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21092819"/>
        <w:docPartObj>
          <w:docPartGallery w:val="Cover Pages"/>
          <w:docPartUnique/>
        </w:docPartObj>
      </w:sdtPr>
      <w:sdtContent>
        <w:p w14:paraId="2D8C4B7A" w14:textId="77777777" w:rsidR="001E799C" w:rsidRDefault="001E799C" w:rsidP="00D84785">
          <w:r>
            <w:rPr>
              <w:noProof/>
              <w:lang w:eastAsia="fr-CH"/>
            </w:rPr>
            <mc:AlternateContent>
              <mc:Choice Requires="wpg">
                <w:drawing>
                  <wp:anchor distT="0" distB="0" distL="114300" distR="114300" simplePos="0" relativeHeight="251659264" behindDoc="0" locked="0" layoutInCell="1" allowOverlap="1" wp14:anchorId="1635E535" wp14:editId="2CA6DAFA">
                    <wp:simplePos x="0" y="0"/>
                    <wp:positionH relativeFrom="page">
                      <wp:align>right</wp:align>
                    </wp:positionH>
                    <wp:positionV relativeFrom="page">
                      <wp:align>top</wp:align>
                    </wp:positionV>
                    <wp:extent cx="3113670" cy="10058400"/>
                    <wp:effectExtent l="0" t="0" r="0" b="0"/>
                    <wp:wrapNone/>
                    <wp:docPr id="453" name="Groupe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27000D0" w14:textId="77777777" w:rsidR="00F948CF" w:rsidRDefault="00F948CF">
                                  <w:pPr>
                                    <w:pStyle w:val="Sansinterligne"/>
                                    <w:rPr>
                                      <w:color w:val="FFFFFF" w:themeColor="background1"/>
                                      <w:sz w:val="96"/>
                                      <w:szCs w:val="96"/>
                                    </w:rPr>
                                  </w:pP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4B16059E" w14:textId="77777777" w:rsidR="00F948CF" w:rsidRDefault="00F948CF">
                                      <w:pPr>
                                        <w:pStyle w:val="Sansinterligne"/>
                                        <w:spacing w:line="360" w:lineRule="auto"/>
                                        <w:rPr>
                                          <w:color w:val="FFFFFF" w:themeColor="background1"/>
                                        </w:rPr>
                                      </w:pPr>
                                      <w:r>
                                        <w:rPr>
                                          <w:color w:val="FFFFFF" w:themeColor="background1"/>
                                          <w:lang w:val="fr-FR"/>
                                        </w:rPr>
                                        <w:t>Bernard Schubiger</w:t>
                                      </w:r>
                                    </w:p>
                                  </w:sdtContent>
                                </w:sdt>
                                <w:p w14:paraId="26E26042" w14:textId="77777777" w:rsidR="00F948CF" w:rsidRDefault="00F948CF">
                                  <w:pPr>
                                    <w:pStyle w:val="Sansinterligne"/>
                                    <w:spacing w:line="360" w:lineRule="auto"/>
                                    <w:rPr>
                                      <w:color w:val="FFFFFF" w:themeColor="background1"/>
                                    </w:rPr>
                                  </w:pPr>
                                </w:p>
                                <w:p w14:paraId="55937FFE" w14:textId="77777777" w:rsidR="00F948CF" w:rsidRDefault="00F948CF">
                                  <w:pPr>
                                    <w:pStyle w:val="Sansinterligne"/>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635E535" id="Groupe 453" o:spid="_x0000_s1026" style="position:absolute;left:0;text-align:left;margin-left:193.95pt;margin-top:0;width:245.15pt;height:11in;z-index:251659264;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rkTAMAAHkMAAAOAAAAZHJzL2Uyb0RvYy54bWzUV99P2zAQfp+0/8Hy+0ictGlakSIEG5rE&#10;NjS2vbuO80MksWe7pOyv39lJ2kI2DRggwUPgzvb57vN3n83h0aau0DVXuhRNgsmBjxFvmEjLJk/w&#10;928f3sUYaUOblFai4Qm+4RofLd++OWzlggeiEFXKFYIgjV60MsGFMXLheZoVvKb6QEjewGAmVE0N&#10;mCr3UkVbiF5XXuD7kdcKlUolGNcavKfdIF66+FnGmfmSZZobVCUYcjPuq9x3Zb/e8pAuckVlUbI+&#10;DfqILGpaNrDpNtQpNRStVTkKVZdMCS0yc8BE7YksKxl3NUA1xL9TzZkSa+lqyRdtLrcwAbR3cHp0&#10;WPb5+kzJS3mhAIlW5oCFs2wtm0zV9jdkiTYOspstZHxjEANnSEgYzQBZBmPE96fxxO9RZQVAP1rI&#10;ivf/WuoNW3u3EmolUETvUND/h8JlQSV34OoFoHChUJkmeDKdY9TQGqj6FchDm7ziyDlTrhkQ57zM&#10;C2MZb0pGK8sfmxcEsBhatLQ8F+xKo0acFLCcHysl2oLTFPIldj5UtbfAGhqWolX7SaSwLV0b4ah0&#10;H/hJGE8n0zH6WwjpQiptzriokf0jwQqqcuHp9bk2Np3dFJu+pMZ8KKuqn55e/YBS3YIsP6m6Cm1z&#10;cjDQNYW2oozxxkRuTrWuoYrOH/nw0zUYuC0X3HTgx+CmlSxo540HL6Tjmt/Gd8ltt139Zf9VTtze&#10;94rWB7FF94X2B2LPoDvLlUhv4DyU6MTCHjUwTahfGLUgFAnWP9dUcYyqjw2c6ZxMJlZZnDGZzgIw&#10;1P7Ian+ENgxCJZgZhVFnnJhOj9ZSWW5ZltiDaMQxMCEr3RlZlnR59elCI3TZPn9HRFDQqCPA+XLU&#10;J8EkmhOMxvITzGcEqPOUDaBFVaa2A1wzPw3VR6Te28TJwQuzz7wa7sGpj7nnZPSWij6f7DqF/RP1&#10;Qn8+j0nUUS8IZzMrA52eDsr9QOlthKXdcEPsKGE2q03fbA/UpjCazmz7duJE4iCOt+o0WJ08Ddag&#10;T6tXw5BgzJD5C2oT4AmyFM0i4pO4u+22byM/nk9JfzsHcRiG8FB6Noa458u2M14TUdwzD9637rrv&#10;3+L2Ab1vu2tv9x/D8jcAAAD//wMAUEsDBBQABgAIAAAAIQANdl2G3QAAAAYBAAAPAAAAZHJzL2Rv&#10;d25yZXYueG1sTI/BTsMwEETvSPyDtUjcqA2U0oQ4FUKKuHCh7aHcnHhJUux1FLtt+vcsXOAy0mpG&#10;M2+L1eSdOOIY+0AabmcKBFITbE+thu2mulmCiMmQNS4QajhjhFV5eVGY3IYTveNxnVrBJRRzo6FL&#10;aciljE2H3sRZGJDY+wyjN4nPsZV2NCcu907eKbWQ3vTEC50Z8KXD5mt98Br8bl/t3DZrPyr3WC/2&#10;m+z89pppfX01PT+BSDilvzD84DM6lMxUhwPZKJwGfiT9KnvzTN2DqDn0sJwrkGUh/+OX3wAAAP//&#10;AwBQSwECLQAUAAYACAAAACEAtoM4kv4AAADhAQAAEwAAAAAAAAAAAAAAAAAAAAAAW0NvbnRlbnRf&#10;VHlwZXNdLnhtbFBLAQItABQABgAIAAAAIQA4/SH/1gAAAJQBAAALAAAAAAAAAAAAAAAAAC8BAABf&#10;cmVscy8ucmVsc1BLAQItABQABgAIAAAAIQASD/rkTAMAAHkMAAAOAAAAAAAAAAAAAAAAAC4CAABk&#10;cnMvZTJvRG9jLnhtbFBLAQItABQABgAIAAAAIQANdl2G3QAAAAYBAAAPAAAAAAAAAAAAAAAAAKYF&#10;AABkcnMvZG93bnJldi54bWxQSwUGAAAAAAQABADzAAAAsAY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74b5e4 [1945]" stroked="f" strokecolor="white" strokeweight="1pt">
                      <v:fill r:id="rId8" o:title="" opacity="52428f" color2="white [3212]"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74b5e4 [1945]" stroked="f" strokecolor="#d8d8d8"/>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14:paraId="327000D0" w14:textId="77777777" w:rsidR="00F948CF" w:rsidRDefault="00F948CF">
                            <w:pPr>
                              <w:pStyle w:val="Sansinterligne"/>
                              <w:rPr>
                                <w:color w:val="FFFFFF" w:themeColor="background1"/>
                                <w:sz w:val="96"/>
                                <w:szCs w:val="96"/>
                              </w:rPr>
                            </w:pPr>
                          </w:p>
                        </w:txbxContent>
                      </v:textbox>
                    </v:rect>
                    <v:rect id="Rectangle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4B16059E" w14:textId="77777777" w:rsidR="00F948CF" w:rsidRDefault="00F948CF">
                                <w:pPr>
                                  <w:pStyle w:val="Sansinterligne"/>
                                  <w:spacing w:line="360" w:lineRule="auto"/>
                                  <w:rPr>
                                    <w:color w:val="FFFFFF" w:themeColor="background1"/>
                                  </w:rPr>
                                </w:pPr>
                                <w:r>
                                  <w:rPr>
                                    <w:color w:val="FFFFFF" w:themeColor="background1"/>
                                    <w:lang w:val="fr-FR"/>
                                  </w:rPr>
                                  <w:t>Bernard Schubiger</w:t>
                                </w:r>
                              </w:p>
                            </w:sdtContent>
                          </w:sdt>
                          <w:p w14:paraId="26E26042" w14:textId="77777777" w:rsidR="00F948CF" w:rsidRDefault="00F948CF">
                            <w:pPr>
                              <w:pStyle w:val="Sansinterligne"/>
                              <w:spacing w:line="360" w:lineRule="auto"/>
                              <w:rPr>
                                <w:color w:val="FFFFFF" w:themeColor="background1"/>
                              </w:rPr>
                            </w:pPr>
                          </w:p>
                          <w:p w14:paraId="55937FFE" w14:textId="77777777" w:rsidR="00F948CF" w:rsidRDefault="00F948CF">
                            <w:pPr>
                              <w:pStyle w:val="Sansinterligne"/>
                              <w:spacing w:line="360" w:lineRule="auto"/>
                              <w:rPr>
                                <w:color w:val="FFFFFF" w:themeColor="background1"/>
                              </w:rPr>
                            </w:pPr>
                          </w:p>
                        </w:txbxContent>
                      </v:textbox>
                    </v:rect>
                    <w10:wrap anchorx="page" anchory="page"/>
                  </v:group>
                </w:pict>
              </mc:Fallback>
            </mc:AlternateContent>
          </w:r>
        </w:p>
        <w:p w14:paraId="7A384236" w14:textId="77777777" w:rsidR="001E799C" w:rsidRDefault="001E799C" w:rsidP="00D84785">
          <w:pPr>
            <w:rPr>
              <w:caps/>
              <w:color w:val="FFFFFF" w:themeColor="background1"/>
              <w:spacing w:val="15"/>
              <w:sz w:val="28"/>
              <w:szCs w:val="22"/>
            </w:rPr>
          </w:pPr>
          <w:r>
            <w:rPr>
              <w:noProof/>
              <w:lang w:eastAsia="fr-CH"/>
            </w:rPr>
            <w:drawing>
              <wp:anchor distT="0" distB="0" distL="114300" distR="114300" simplePos="0" relativeHeight="251660288" behindDoc="0" locked="0" layoutInCell="0" allowOverlap="1" wp14:anchorId="182B6F8E" wp14:editId="5563600B">
                <wp:simplePos x="0" y="0"/>
                <wp:positionH relativeFrom="page">
                  <wp:posOffset>3156585</wp:posOffset>
                </wp:positionH>
                <wp:positionV relativeFrom="page">
                  <wp:posOffset>3495675</wp:posOffset>
                </wp:positionV>
                <wp:extent cx="3219450" cy="3702685"/>
                <wp:effectExtent l="0" t="0" r="0" b="0"/>
                <wp:wrapNone/>
                <wp:docPr id="4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9">
                          <a:extLst>
                            <a:ext uri="{28A0092B-C50C-407E-A947-70E740481C1C}">
                              <a14:useLocalDpi xmlns:a14="http://schemas.microsoft.com/office/drawing/2010/main" val="0"/>
                            </a:ext>
                          </a:extLst>
                        </a:blip>
                        <a:stretch>
                          <a:fillRect/>
                        </a:stretch>
                      </pic:blipFill>
                      <pic:spPr>
                        <a:xfrm>
                          <a:off x="0" y="0"/>
                          <a:ext cx="3219450" cy="3702685"/>
                        </a:xfrm>
                        <a:prstGeom prst="rect">
                          <a:avLst/>
                        </a:prstGeom>
                        <a:ln w="12700">
                          <a:noFill/>
                        </a:ln>
                      </pic:spPr>
                    </pic:pic>
                  </a:graphicData>
                </a:graphic>
                <wp14:sizeRelH relativeFrom="margin">
                  <wp14:pctWidth>0</wp14:pctWidth>
                </wp14:sizeRelH>
                <wp14:sizeRelV relativeFrom="margin">
                  <wp14:pctHeight>0</wp14:pctHeight>
                </wp14:sizeRelV>
              </wp:anchor>
            </w:drawing>
          </w:r>
          <w:r>
            <w:rPr>
              <w:noProof/>
              <w:lang w:eastAsia="fr-CH"/>
            </w:rPr>
            <mc:AlternateContent>
              <mc:Choice Requires="wps">
                <w:drawing>
                  <wp:anchor distT="0" distB="0" distL="114300" distR="114300" simplePos="0" relativeHeight="251661312" behindDoc="0" locked="0" layoutInCell="0" allowOverlap="1" wp14:anchorId="60686E72" wp14:editId="2161ED33">
                    <wp:simplePos x="0" y="0"/>
                    <wp:positionH relativeFrom="page">
                      <wp:posOffset>-21265</wp:posOffset>
                    </wp:positionH>
                    <wp:positionV relativeFrom="page">
                      <wp:posOffset>2258473</wp:posOffset>
                    </wp:positionV>
                    <wp:extent cx="6970395" cy="640080"/>
                    <wp:effectExtent l="0" t="0" r="20955" b="2032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lang w:val="en-GB"/>
                                  </w:rPr>
                                  <w:alias w:val="Titre"/>
                                  <w:id w:val="-1704864950"/>
                                  <w:dataBinding w:prefixMappings="xmlns:ns0='http://schemas.openxmlformats.org/package/2006/metadata/core-properties' xmlns:ns1='http://purl.org/dc/elements/1.1/'" w:xpath="/ns0:coreProperties[1]/ns1:title[1]" w:storeItemID="{6C3C8BC8-F283-45AE-878A-BAB7291924A1}"/>
                                  <w:text/>
                                </w:sdtPr>
                                <w:sdtContent>
                                  <w:p w14:paraId="64B5227C" w14:textId="77777777" w:rsidR="00F948CF" w:rsidRPr="00482F20" w:rsidRDefault="00F948CF">
                                    <w:pPr>
                                      <w:pStyle w:val="Sansinterligne"/>
                                      <w:jc w:val="right"/>
                                      <w:rPr>
                                        <w:color w:val="FFFFFF" w:themeColor="background1"/>
                                        <w:sz w:val="72"/>
                                        <w:szCs w:val="72"/>
                                        <w:lang w:val="en-GB"/>
                                      </w:rPr>
                                    </w:pPr>
                                    <w:r w:rsidRPr="00482F20">
                                      <w:rPr>
                                        <w:color w:val="FFFFFF" w:themeColor="background1"/>
                                        <w:sz w:val="72"/>
                                        <w:szCs w:val="72"/>
                                        <w:lang w:val="en-GB"/>
                                      </w:rPr>
                                      <w:t>Rock and Roll la double conversion</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60686E72" id="Rectangle 16" o:spid="_x0000_s1031" style="position:absolute;left:0;text-align:left;margin-left:-1.65pt;margin-top:177.85pt;width:548.85pt;height:50.4pt;z-index:251661312;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VfGAIAACsEAAAOAAAAZHJzL2Uyb0RvYy54bWysU9tuGyEQfa/Uf0C817t2Y8deeR1FTl1V&#10;Si9Smg/ALOtFZRk6YO+6X9+BdRyneahUlQfEMHA4c+awvOlbww4KvQZb8vEo50xZCZW2u5I/ft+8&#10;m3Pmg7CVMGBVyY/K85vV2zfLzhVqAg2YSiEjEOuLzpW8CcEVWeZlo1rhR+CUpWQN2IpAIe6yCkVH&#10;6K3JJnk+yzrAyiFI5T3t3g1Jvkr4da1k+FrXXgVmSk7cQpoxzds4Z6ulKHYoXKPliYb4Bxat0JYe&#10;PUPdiSDYHvUrqFZLBA91GEloM6hrLVWqgaoZ539U89AIp1ItJI53Z5n8/4OVXw4P7htG6t7dg/zh&#10;mYV1I+xO3SJC1yhR0XPjKFTWOV+cL8TA01W27T5DRa0V+wBJg77GNgJSdaxPUh/PUqs+MEmbs8V1&#10;/n4x5UxSbnaV5/PUi0wUT7cd+vBRQcviouRIrUzo4nDvQ2QjiqcjiT0YXW20MSmI9lFrg+wgqPGh&#10;H/hTjZenjGUdlbbIp3lCfpFMDvwrRKsD2dfotuTzPI7BUFG1D7ZK5gpCm2FNjI09yRiViyb1Rei3&#10;PdNVySfxbtzZQnUkXREGt9LvokUD+Iuzjpxacv9zL1BxZj7Z2Jv5ZE7qsZCiq+n1hAJ8kdpepoSV&#10;BFZyGZCzIViH4UvsHepdQ6+NB0HcLfV0o5Pcz8xOJZAjUxdOvyda/jJOp57/+Oo3AAAA//8DAFBL&#10;AwQUAAYACAAAACEAMUnfjuAAAAALAQAADwAAAGRycy9kb3ducmV2LnhtbEyPy07DMBBF90j8gzVI&#10;bKrWgTxKQ5yKIqiypVRiO42HJMKPyHbbwNfjrmA5ukf3nqnWk1bsRM4P1gi4WyTAyLRWDqYTsH9/&#10;nT8A8wGNRGUNCfgmD+v6+qrCUtqzeaPTLnQslhhfooA+hLHk3Lc9afQLO5KJ2ad1GkM8Xcelw3Ms&#10;14rfJ0nBNQ4mLvQ40nNP7dfuqAU0qNoZhm6zLZrGfWx+5Iy/rIS4vZmeHoEFmsIfDBf9qA51dDrY&#10;o5GeKQHzNI2kgDTPl8AuQLLKMmAHAVle5MDriv//of4FAAD//wMAUEsBAi0AFAAGAAgAAAAhALaD&#10;OJL+AAAA4QEAABMAAAAAAAAAAAAAAAAAAAAAAFtDb250ZW50X1R5cGVzXS54bWxQSwECLQAUAAYA&#10;CAAAACEAOP0h/9YAAACUAQAACwAAAAAAAAAAAAAAAAAvAQAAX3JlbHMvLnJlbHNQSwECLQAUAAYA&#10;CAAAACEAZB6FXxgCAAArBAAADgAAAAAAAAAAAAAAAAAuAgAAZHJzL2Uyb0RvYy54bWxQSwECLQAU&#10;AAYACAAAACEAMUnfjuAAAAALAQAADwAAAAAAAAAAAAAAAAByBAAAZHJzL2Rvd25yZXYueG1sUEsF&#10;BgAAAAAEAAQA8wAAAH8FAAAAAA==&#10;" o:allowincell="f" fillcolor="black [3213]" strokecolor="black [3213]" strokeweight="1.5pt">
                    <v:textbox style="mso-fit-shape-to-text:t" inset="14.4pt,,14.4pt">
                      <w:txbxContent>
                        <w:sdt>
                          <w:sdtPr>
                            <w:rPr>
                              <w:color w:val="FFFFFF" w:themeColor="background1"/>
                              <w:sz w:val="72"/>
                              <w:szCs w:val="72"/>
                              <w:lang w:val="en-GB"/>
                            </w:rPr>
                            <w:alias w:val="Titre"/>
                            <w:id w:val="-1704864950"/>
                            <w:dataBinding w:prefixMappings="xmlns:ns0='http://schemas.openxmlformats.org/package/2006/metadata/core-properties' xmlns:ns1='http://purl.org/dc/elements/1.1/'" w:xpath="/ns0:coreProperties[1]/ns1:title[1]" w:storeItemID="{6C3C8BC8-F283-45AE-878A-BAB7291924A1}"/>
                            <w:text/>
                          </w:sdtPr>
                          <w:sdtContent>
                            <w:p w14:paraId="64B5227C" w14:textId="77777777" w:rsidR="00F948CF" w:rsidRPr="00482F20" w:rsidRDefault="00F948CF">
                              <w:pPr>
                                <w:pStyle w:val="Sansinterligne"/>
                                <w:jc w:val="right"/>
                                <w:rPr>
                                  <w:color w:val="FFFFFF" w:themeColor="background1"/>
                                  <w:sz w:val="72"/>
                                  <w:szCs w:val="72"/>
                                  <w:lang w:val="en-GB"/>
                                </w:rPr>
                              </w:pPr>
                              <w:r w:rsidRPr="00482F20">
                                <w:rPr>
                                  <w:color w:val="FFFFFF" w:themeColor="background1"/>
                                  <w:sz w:val="72"/>
                                  <w:szCs w:val="72"/>
                                  <w:lang w:val="en-GB"/>
                                </w:rPr>
                                <w:t>Rock and Roll la double conversion</w:t>
                              </w:r>
                            </w:p>
                          </w:sdtContent>
                        </w:sdt>
                      </w:txbxContent>
                    </v:textbox>
                    <w10:wrap anchorx="page" anchory="page"/>
                  </v:rect>
                </w:pict>
              </mc:Fallback>
            </mc:AlternateContent>
          </w:r>
          <w:r>
            <w:br w:type="page"/>
          </w:r>
        </w:p>
      </w:sdtContent>
    </w:sdt>
    <w:p w14:paraId="5B5108FA" w14:textId="77777777" w:rsidR="00B00253" w:rsidRDefault="007708A9" w:rsidP="00D84785">
      <w:pPr>
        <w:pStyle w:val="Titre1"/>
      </w:pPr>
      <w:r>
        <w:lastRenderedPageBreak/>
        <w:t xml:space="preserve">A. </w:t>
      </w:r>
      <w:r w:rsidR="001E799C">
        <w:t>Se tourner vers Dieu</w:t>
      </w:r>
    </w:p>
    <w:p w14:paraId="4ED2464C" w14:textId="77777777" w:rsidR="001F4D87" w:rsidRDefault="001F4D87" w:rsidP="00D84785">
      <w:pPr>
        <w:pStyle w:val="Titre2"/>
      </w:pPr>
      <w:r>
        <w:t>Introduction – la double conversion</w:t>
      </w:r>
    </w:p>
    <w:p w14:paraId="73DFA587" w14:textId="77777777" w:rsidR="001F4D87" w:rsidRDefault="001F4D87" w:rsidP="00D84785">
      <w:r>
        <w:t>Dans le récit de St Jean après la résurrection du Christ j’ai toujours été frappé par le double retournement de Marie-Madeleine :</w:t>
      </w:r>
    </w:p>
    <w:p w14:paraId="65DE16AA" w14:textId="77777777" w:rsidR="001F4D87" w:rsidRPr="00D84785" w:rsidRDefault="001F4D87" w:rsidP="00D84785">
      <w:pPr>
        <w:rPr>
          <w:i/>
        </w:rPr>
      </w:pPr>
      <w:r w:rsidRPr="00D84785">
        <w:rPr>
          <w:i/>
          <w:vertAlign w:val="superscript"/>
        </w:rPr>
        <w:t>01</w:t>
      </w:r>
      <w:r w:rsidRPr="00D84785">
        <w:rPr>
          <w:i/>
        </w:rPr>
        <w:t xml:space="preserve"> Le premier jour de la semaine, Marie Madeleine se rend au tombeau de grand matin ; c’était encore les ténèbres. Elle s’aperçoit que la pierre a été enlevée du tombeau.</w:t>
      </w:r>
    </w:p>
    <w:p w14:paraId="141863E2" w14:textId="77777777" w:rsidR="001F4D87" w:rsidRPr="00D84785" w:rsidRDefault="001F4D87" w:rsidP="00D84785">
      <w:pPr>
        <w:rPr>
          <w:i/>
        </w:rPr>
      </w:pPr>
      <w:r w:rsidRPr="00D84785">
        <w:rPr>
          <w:i/>
          <w:vertAlign w:val="superscript"/>
        </w:rPr>
        <w:t>02</w:t>
      </w:r>
      <w:r w:rsidRPr="00D84785">
        <w:rPr>
          <w:i/>
        </w:rPr>
        <w:t xml:space="preserve"> Elle court donc trouver Simon-Pierre et l’autre disciple, celui que Jésus aimait, et elle leur dit : « On a enlevé le Seigneur de son tombeau, et nous ne savons pas où on l’a déposé. » …</w:t>
      </w:r>
    </w:p>
    <w:p w14:paraId="06BC8CB4" w14:textId="77777777" w:rsidR="001F4D87" w:rsidRPr="00D84785" w:rsidRDefault="001F4D87" w:rsidP="00D84785">
      <w:pPr>
        <w:rPr>
          <w:i/>
        </w:rPr>
      </w:pPr>
      <w:r w:rsidRPr="00D84785">
        <w:rPr>
          <w:i/>
          <w:vertAlign w:val="superscript"/>
        </w:rPr>
        <w:t>11</w:t>
      </w:r>
      <w:r w:rsidRPr="00D84785">
        <w:rPr>
          <w:i/>
        </w:rPr>
        <w:t xml:space="preserve"> Marie Madeleine se tenait près du tombeau, au-dehors, tout en pleurs. Et en pleurant, elle se pencha vers le tombeau.</w:t>
      </w:r>
    </w:p>
    <w:p w14:paraId="0A6E8054" w14:textId="77777777" w:rsidR="001F4D87" w:rsidRPr="00D84785" w:rsidRDefault="001F4D87" w:rsidP="00D84785">
      <w:pPr>
        <w:rPr>
          <w:i/>
        </w:rPr>
      </w:pPr>
      <w:r w:rsidRPr="00D84785">
        <w:rPr>
          <w:i/>
          <w:vertAlign w:val="superscript"/>
        </w:rPr>
        <w:t>12</w:t>
      </w:r>
      <w:r w:rsidRPr="00D84785">
        <w:rPr>
          <w:i/>
        </w:rPr>
        <w:t xml:space="preserve"> Elle aperçoit deux anges vêtus de blanc, assis l’un à la tête et l’autre aux pieds, à l’endroit où avait reposé le corps de Jésus.</w:t>
      </w:r>
    </w:p>
    <w:p w14:paraId="4C3DCD10" w14:textId="77777777" w:rsidR="001F4D87" w:rsidRPr="00D84785" w:rsidRDefault="001F4D87" w:rsidP="00D84785">
      <w:pPr>
        <w:rPr>
          <w:i/>
        </w:rPr>
      </w:pPr>
      <w:r w:rsidRPr="00D84785">
        <w:rPr>
          <w:i/>
          <w:vertAlign w:val="superscript"/>
        </w:rPr>
        <w:t>13</w:t>
      </w:r>
      <w:r w:rsidRPr="00D84785">
        <w:rPr>
          <w:i/>
        </w:rPr>
        <w:t xml:space="preserve"> Ils lui demandent : « Femme, pourquoi pleures-tu ? » Elle leur répond : « On a enlevé mon Seigneur, et je ne sais pas où on l’a déposé. »</w:t>
      </w:r>
    </w:p>
    <w:p w14:paraId="79F0C1A4" w14:textId="77777777" w:rsidR="001F4D87" w:rsidRPr="00D84785" w:rsidRDefault="001F4D87" w:rsidP="00D84785">
      <w:pPr>
        <w:rPr>
          <w:i/>
        </w:rPr>
      </w:pPr>
      <w:r w:rsidRPr="00D84785">
        <w:rPr>
          <w:i/>
          <w:vertAlign w:val="superscript"/>
        </w:rPr>
        <w:t>14</w:t>
      </w:r>
      <w:r w:rsidRPr="00D84785">
        <w:rPr>
          <w:i/>
        </w:rPr>
        <w:t xml:space="preserve"> Ayant dit cela, </w:t>
      </w:r>
      <w:r w:rsidRPr="00D84785">
        <w:rPr>
          <w:b/>
          <w:i/>
        </w:rPr>
        <w:t>elle se retourna</w:t>
      </w:r>
      <w:r w:rsidRPr="00D84785">
        <w:rPr>
          <w:i/>
        </w:rPr>
        <w:t xml:space="preserve"> ; elle aperçoit Jésus qui se tenait là, mais elle ne savait pas que c’était Jésus.</w:t>
      </w:r>
    </w:p>
    <w:p w14:paraId="2441A0D3" w14:textId="77777777" w:rsidR="001F4D87" w:rsidRPr="00D84785" w:rsidRDefault="001F4D87" w:rsidP="00D84785">
      <w:pPr>
        <w:rPr>
          <w:i/>
        </w:rPr>
      </w:pPr>
      <w:r w:rsidRPr="00D84785">
        <w:rPr>
          <w:i/>
        </w:rPr>
        <w:t>Κα</w:t>
      </w:r>
      <w:r w:rsidRPr="00D84785">
        <w:rPr>
          <w:rFonts w:ascii="Arial" w:hAnsi="Arial" w:cs="Arial"/>
          <w:i/>
        </w:rPr>
        <w:t>ὶ</w:t>
      </w:r>
      <w:r w:rsidRPr="00D84785">
        <w:rPr>
          <w:i/>
        </w:rPr>
        <w:t xml:space="preserve"> τα</w:t>
      </w:r>
      <w:proofErr w:type="spellStart"/>
      <w:r w:rsidRPr="00D84785">
        <w:rPr>
          <w:rFonts w:ascii="Arial" w:hAnsi="Arial" w:cs="Arial"/>
          <w:i/>
        </w:rPr>
        <w:t>ῦ</w:t>
      </w:r>
      <w:r w:rsidRPr="00D84785">
        <w:rPr>
          <w:i/>
        </w:rPr>
        <w:t>τ</w:t>
      </w:r>
      <w:proofErr w:type="spellEnd"/>
      <w:r w:rsidRPr="00D84785">
        <w:rPr>
          <w:i/>
        </w:rPr>
        <w:t xml:space="preserve">α </w:t>
      </w:r>
      <w:proofErr w:type="spellStart"/>
      <w:r w:rsidRPr="00D84785">
        <w:rPr>
          <w:i/>
        </w:rPr>
        <w:t>ε</w:t>
      </w:r>
      <w:r w:rsidRPr="00D84785">
        <w:rPr>
          <w:rFonts w:ascii="Arial" w:hAnsi="Arial" w:cs="Arial"/>
          <w:i/>
        </w:rPr>
        <w:t>ἰ</w:t>
      </w:r>
      <w:proofErr w:type="spellEnd"/>
      <w:r w:rsidRPr="00D84785">
        <w:rPr>
          <w:i/>
        </w:rPr>
        <w:t>πο</w:t>
      </w:r>
      <w:r w:rsidRPr="00D84785">
        <w:rPr>
          <w:rFonts w:ascii="Arial" w:hAnsi="Arial" w:cs="Arial"/>
          <w:i/>
        </w:rPr>
        <w:t>ῦ</w:t>
      </w:r>
      <w:r w:rsidRPr="00D84785">
        <w:rPr>
          <w:i/>
        </w:rPr>
        <w:t xml:space="preserve">σα </w:t>
      </w:r>
      <w:proofErr w:type="spellStart"/>
      <w:r w:rsidRPr="00D84785">
        <w:rPr>
          <w:rFonts w:ascii="Arial" w:hAnsi="Arial" w:cs="Arial"/>
          <w:b/>
          <w:i/>
        </w:rPr>
        <w:t>ἐ</w:t>
      </w:r>
      <w:r w:rsidRPr="00D84785">
        <w:rPr>
          <w:b/>
          <w:i/>
        </w:rPr>
        <w:t>στρ</w:t>
      </w:r>
      <w:r w:rsidRPr="00D84785">
        <w:rPr>
          <w:rFonts w:ascii="Arial" w:hAnsi="Arial" w:cs="Arial"/>
          <w:b/>
          <w:i/>
        </w:rPr>
        <w:t>ά</w:t>
      </w:r>
      <w:r w:rsidRPr="00D84785">
        <w:rPr>
          <w:b/>
          <w:i/>
        </w:rPr>
        <w:t>φη</w:t>
      </w:r>
      <w:proofErr w:type="spellEnd"/>
      <w:r w:rsidRPr="00D84785">
        <w:rPr>
          <w:i/>
        </w:rPr>
        <w:t xml:space="preserve"> </w:t>
      </w:r>
      <w:proofErr w:type="spellStart"/>
      <w:r w:rsidRPr="00D84785">
        <w:rPr>
          <w:i/>
        </w:rPr>
        <w:t>ε</w:t>
      </w:r>
      <w:r w:rsidRPr="00D84785">
        <w:rPr>
          <w:rFonts w:ascii="Arial" w:hAnsi="Arial" w:cs="Arial"/>
          <w:i/>
        </w:rPr>
        <w:t>ἰ</w:t>
      </w:r>
      <w:r w:rsidRPr="00D84785">
        <w:rPr>
          <w:i/>
        </w:rPr>
        <w:t>ς</w:t>
      </w:r>
      <w:proofErr w:type="spellEnd"/>
      <w:r w:rsidRPr="00D84785">
        <w:rPr>
          <w:i/>
        </w:rPr>
        <w:t xml:space="preserve"> </w:t>
      </w:r>
      <w:proofErr w:type="spellStart"/>
      <w:r w:rsidRPr="00D84785">
        <w:rPr>
          <w:i/>
        </w:rPr>
        <w:t>τ</w:t>
      </w:r>
      <w:r w:rsidRPr="00D84785">
        <w:rPr>
          <w:rFonts w:ascii="Arial" w:hAnsi="Arial" w:cs="Arial"/>
          <w:i/>
        </w:rPr>
        <w:t>ὰ</w:t>
      </w:r>
      <w:proofErr w:type="spellEnd"/>
      <w:r w:rsidRPr="00D84785">
        <w:rPr>
          <w:i/>
        </w:rPr>
        <w:t xml:space="preserve"> </w:t>
      </w:r>
      <w:r w:rsidRPr="00D84785">
        <w:rPr>
          <w:rFonts w:ascii="Arial" w:hAnsi="Arial" w:cs="Arial"/>
          <w:i/>
        </w:rPr>
        <w:t>ὀ</w:t>
      </w:r>
      <w:r w:rsidRPr="00D84785">
        <w:rPr>
          <w:i/>
        </w:rPr>
        <w:t>π</w:t>
      </w:r>
      <w:proofErr w:type="spellStart"/>
      <w:r w:rsidRPr="00D84785">
        <w:rPr>
          <w:rFonts w:ascii="Arial" w:hAnsi="Arial" w:cs="Arial"/>
          <w:i/>
        </w:rPr>
        <w:t>ί</w:t>
      </w:r>
      <w:r w:rsidRPr="00D84785">
        <w:rPr>
          <w:i/>
        </w:rPr>
        <w:t>σω</w:t>
      </w:r>
      <w:proofErr w:type="spellEnd"/>
      <w:r w:rsidRPr="00D84785">
        <w:rPr>
          <w:i/>
        </w:rPr>
        <w:t>, κα</w:t>
      </w:r>
      <w:r w:rsidRPr="00D84785">
        <w:rPr>
          <w:rFonts w:ascii="Arial" w:hAnsi="Arial" w:cs="Arial"/>
          <w:i/>
        </w:rPr>
        <w:t>ὶ</w:t>
      </w:r>
      <w:r w:rsidRPr="00D84785">
        <w:rPr>
          <w:i/>
        </w:rPr>
        <w:t xml:space="preserve"> </w:t>
      </w:r>
      <w:proofErr w:type="spellStart"/>
      <w:r w:rsidRPr="00D84785">
        <w:rPr>
          <w:i/>
        </w:rPr>
        <w:t>θεωρε</w:t>
      </w:r>
      <w:r w:rsidRPr="00D84785">
        <w:rPr>
          <w:rFonts w:ascii="Arial" w:hAnsi="Arial" w:cs="Arial"/>
          <w:i/>
        </w:rPr>
        <w:t>ῖ</w:t>
      </w:r>
      <w:proofErr w:type="spellEnd"/>
      <w:r w:rsidRPr="00D84785">
        <w:rPr>
          <w:i/>
        </w:rPr>
        <w:t xml:space="preserve"> </w:t>
      </w:r>
      <w:proofErr w:type="spellStart"/>
      <w:r w:rsidRPr="00D84785">
        <w:rPr>
          <w:i/>
        </w:rPr>
        <w:t>τ</w:t>
      </w:r>
      <w:r w:rsidRPr="00D84785">
        <w:rPr>
          <w:rFonts w:ascii="Arial" w:hAnsi="Arial" w:cs="Arial"/>
          <w:i/>
        </w:rPr>
        <w:t>ὸ</w:t>
      </w:r>
      <w:r w:rsidRPr="00D84785">
        <w:rPr>
          <w:i/>
        </w:rPr>
        <w:t>ν</w:t>
      </w:r>
      <w:proofErr w:type="spellEnd"/>
      <w:r w:rsidRPr="00D84785">
        <w:rPr>
          <w:i/>
        </w:rPr>
        <w:t xml:space="preserve"> </w:t>
      </w:r>
      <w:proofErr w:type="spellStart"/>
      <w:r w:rsidRPr="00D84785">
        <w:rPr>
          <w:rFonts w:ascii="Arial" w:hAnsi="Arial" w:cs="Arial"/>
          <w:i/>
        </w:rPr>
        <w:t>Ἰ</w:t>
      </w:r>
      <w:r w:rsidRPr="00D84785">
        <w:rPr>
          <w:i/>
        </w:rPr>
        <w:t>ησο</w:t>
      </w:r>
      <w:r w:rsidRPr="00D84785">
        <w:rPr>
          <w:rFonts w:ascii="Arial" w:hAnsi="Arial" w:cs="Arial"/>
          <w:i/>
        </w:rPr>
        <w:t>ῦ</w:t>
      </w:r>
      <w:r w:rsidRPr="00D84785">
        <w:rPr>
          <w:i/>
        </w:rPr>
        <w:t>ν</w:t>
      </w:r>
      <w:proofErr w:type="spellEnd"/>
      <w:r w:rsidRPr="00D84785">
        <w:rPr>
          <w:i/>
        </w:rPr>
        <w:t xml:space="preserve"> </w:t>
      </w:r>
      <w:proofErr w:type="spellStart"/>
      <w:r w:rsidRPr="00D84785">
        <w:rPr>
          <w:rFonts w:ascii="Arial" w:hAnsi="Arial" w:cs="Arial"/>
          <w:i/>
        </w:rPr>
        <w:t>ἑ</w:t>
      </w:r>
      <w:r w:rsidRPr="00D84785">
        <w:rPr>
          <w:i/>
        </w:rPr>
        <w:t>στ</w:t>
      </w:r>
      <w:r w:rsidRPr="00D84785">
        <w:rPr>
          <w:rFonts w:ascii="Arial" w:hAnsi="Arial" w:cs="Arial"/>
          <w:i/>
        </w:rPr>
        <w:t>ῶ</w:t>
      </w:r>
      <w:r w:rsidRPr="00D84785">
        <w:rPr>
          <w:i/>
        </w:rPr>
        <w:t>τ</w:t>
      </w:r>
      <w:proofErr w:type="spellEnd"/>
      <w:r w:rsidRPr="00D84785">
        <w:rPr>
          <w:i/>
        </w:rPr>
        <w:t>α, κα</w:t>
      </w:r>
      <w:r w:rsidRPr="00D84785">
        <w:rPr>
          <w:rFonts w:ascii="Arial" w:hAnsi="Arial" w:cs="Arial"/>
          <w:i/>
        </w:rPr>
        <w:t>ὶ</w:t>
      </w:r>
      <w:r w:rsidRPr="00D84785">
        <w:rPr>
          <w:i/>
        </w:rPr>
        <w:t xml:space="preserve"> </w:t>
      </w:r>
      <w:proofErr w:type="spellStart"/>
      <w:r w:rsidRPr="00D84785">
        <w:rPr>
          <w:i/>
        </w:rPr>
        <w:t>ο</w:t>
      </w:r>
      <w:r w:rsidRPr="00D84785">
        <w:rPr>
          <w:rFonts w:ascii="Arial" w:hAnsi="Arial" w:cs="Arial"/>
          <w:i/>
        </w:rPr>
        <w:t>ὐ</w:t>
      </w:r>
      <w:r w:rsidRPr="00D84785">
        <w:rPr>
          <w:i/>
        </w:rPr>
        <w:t>κ</w:t>
      </w:r>
      <w:proofErr w:type="spellEnd"/>
      <w:r w:rsidRPr="00D84785">
        <w:rPr>
          <w:i/>
        </w:rPr>
        <w:t xml:space="preserve"> </w:t>
      </w:r>
      <w:proofErr w:type="spellStart"/>
      <w:r w:rsidRPr="00D84785">
        <w:rPr>
          <w:rFonts w:ascii="Arial" w:hAnsi="Arial" w:cs="Arial"/>
          <w:i/>
        </w:rPr>
        <w:t>ᾔ</w:t>
      </w:r>
      <w:r w:rsidRPr="00D84785">
        <w:rPr>
          <w:i/>
        </w:rPr>
        <w:t>δει</w:t>
      </w:r>
      <w:proofErr w:type="spellEnd"/>
      <w:r w:rsidRPr="00D84785">
        <w:rPr>
          <w:i/>
        </w:rPr>
        <w:t xml:space="preserve"> </w:t>
      </w:r>
      <w:proofErr w:type="spellStart"/>
      <w:r w:rsidRPr="00D84785">
        <w:rPr>
          <w:rFonts w:ascii="Arial" w:hAnsi="Arial" w:cs="Arial"/>
          <w:i/>
        </w:rPr>
        <w:t>ὅ</w:t>
      </w:r>
      <w:r w:rsidRPr="00D84785">
        <w:rPr>
          <w:i/>
        </w:rPr>
        <w:t>τι</w:t>
      </w:r>
      <w:proofErr w:type="spellEnd"/>
      <w:r w:rsidRPr="00D84785">
        <w:rPr>
          <w:i/>
        </w:rPr>
        <w:t xml:space="preserve"> </w:t>
      </w:r>
      <w:proofErr w:type="spellStart"/>
      <w:r w:rsidRPr="00D84785">
        <w:rPr>
          <w:rFonts w:ascii="Arial" w:hAnsi="Arial" w:cs="Arial"/>
          <w:i/>
        </w:rPr>
        <w:t>Ἰ</w:t>
      </w:r>
      <w:r w:rsidRPr="00D84785">
        <w:rPr>
          <w:i/>
        </w:rPr>
        <w:t>ησο</w:t>
      </w:r>
      <w:r w:rsidRPr="00D84785">
        <w:rPr>
          <w:rFonts w:ascii="Arial" w:hAnsi="Arial" w:cs="Arial"/>
          <w:i/>
        </w:rPr>
        <w:t>ῦ</w:t>
      </w:r>
      <w:r w:rsidRPr="00D84785">
        <w:rPr>
          <w:i/>
        </w:rPr>
        <w:t>ς</w:t>
      </w:r>
      <w:proofErr w:type="spellEnd"/>
      <w:r w:rsidRPr="00D84785">
        <w:rPr>
          <w:i/>
        </w:rPr>
        <w:t xml:space="preserve"> </w:t>
      </w:r>
      <w:proofErr w:type="spellStart"/>
      <w:r w:rsidRPr="00D84785">
        <w:rPr>
          <w:rFonts w:ascii="Arial" w:hAnsi="Arial" w:cs="Arial"/>
          <w:i/>
        </w:rPr>
        <w:t>ἐ</w:t>
      </w:r>
      <w:r w:rsidRPr="00D84785">
        <w:rPr>
          <w:i/>
        </w:rPr>
        <w:t>στιν</w:t>
      </w:r>
      <w:proofErr w:type="spellEnd"/>
      <w:r w:rsidRPr="00D84785">
        <w:rPr>
          <w:i/>
        </w:rPr>
        <w:t>.</w:t>
      </w:r>
    </w:p>
    <w:p w14:paraId="04C37607" w14:textId="77777777" w:rsidR="001F4D87" w:rsidRPr="00D84785" w:rsidRDefault="001F4D87" w:rsidP="00D84785">
      <w:pPr>
        <w:rPr>
          <w:i/>
        </w:rPr>
      </w:pPr>
      <w:r w:rsidRPr="00D84785">
        <w:rPr>
          <w:i/>
          <w:vertAlign w:val="superscript"/>
        </w:rPr>
        <w:t>15</w:t>
      </w:r>
      <w:r w:rsidRPr="00D84785">
        <w:rPr>
          <w:i/>
        </w:rPr>
        <w:t xml:space="preserve"> Jésus lui dit : « Femme, pourquoi pleures-tu ? Qui cherches-tu ? » Le prenant pour le jardinier, elle lui répond : « Si c’est toi qui l’as emporté, dis-moi où tu l’as déposé, et moi, j’irai le prendre. »</w:t>
      </w:r>
    </w:p>
    <w:p w14:paraId="5993A6EF" w14:textId="77777777" w:rsidR="001F4D87" w:rsidRPr="00D84785" w:rsidRDefault="001F4D87" w:rsidP="00D84785">
      <w:pPr>
        <w:rPr>
          <w:i/>
        </w:rPr>
      </w:pPr>
      <w:r w:rsidRPr="00D84785">
        <w:rPr>
          <w:i/>
          <w:vertAlign w:val="superscript"/>
        </w:rPr>
        <w:t>16</w:t>
      </w:r>
      <w:r w:rsidRPr="00D84785">
        <w:rPr>
          <w:i/>
        </w:rPr>
        <w:t xml:space="preserve"> Jésus lui dit alors : « Marie ! » </w:t>
      </w:r>
      <w:r w:rsidRPr="00D84785">
        <w:rPr>
          <w:b/>
          <w:i/>
        </w:rPr>
        <w:t>S’étant retournée</w:t>
      </w:r>
      <w:r w:rsidRPr="00D84785">
        <w:rPr>
          <w:i/>
        </w:rPr>
        <w:t xml:space="preserve">, elle lui dit en hébreu : « </w:t>
      </w:r>
      <w:proofErr w:type="spellStart"/>
      <w:r w:rsidRPr="00D84785">
        <w:rPr>
          <w:i/>
        </w:rPr>
        <w:t>Rabbouni</w:t>
      </w:r>
      <w:proofErr w:type="spellEnd"/>
      <w:r w:rsidRPr="00D84785">
        <w:rPr>
          <w:i/>
        </w:rPr>
        <w:t xml:space="preserve"> ! », c’est-à-dire : Maître.</w:t>
      </w:r>
    </w:p>
    <w:p w14:paraId="1078081A" w14:textId="77777777" w:rsidR="001F4D87" w:rsidRPr="00D84785" w:rsidRDefault="001F4D87" w:rsidP="00D84785">
      <w:pPr>
        <w:rPr>
          <w:i/>
        </w:rPr>
      </w:pPr>
      <w:proofErr w:type="spellStart"/>
      <w:r w:rsidRPr="00D84785">
        <w:rPr>
          <w:i/>
        </w:rPr>
        <w:t>Λ</w:t>
      </w:r>
      <w:r w:rsidRPr="00D84785">
        <w:rPr>
          <w:rFonts w:ascii="Arial" w:hAnsi="Arial" w:cs="Arial"/>
          <w:i/>
        </w:rPr>
        <w:t>έ</w:t>
      </w:r>
      <w:r w:rsidRPr="00D84785">
        <w:rPr>
          <w:i/>
        </w:rPr>
        <w:t>γει</w:t>
      </w:r>
      <w:proofErr w:type="spellEnd"/>
      <w:r w:rsidRPr="00D84785">
        <w:rPr>
          <w:i/>
        </w:rPr>
        <w:t xml:space="preserve"> α</w:t>
      </w:r>
      <w:proofErr w:type="spellStart"/>
      <w:r w:rsidRPr="00D84785">
        <w:rPr>
          <w:rFonts w:ascii="Arial" w:hAnsi="Arial" w:cs="Arial"/>
          <w:i/>
        </w:rPr>
        <w:t>ὐ</w:t>
      </w:r>
      <w:r w:rsidRPr="00D84785">
        <w:rPr>
          <w:i/>
        </w:rPr>
        <w:t>τ</w:t>
      </w:r>
      <w:r w:rsidRPr="00D84785">
        <w:rPr>
          <w:rFonts w:ascii="Arial" w:hAnsi="Arial" w:cs="Arial"/>
          <w:i/>
        </w:rPr>
        <w:t>ῇ</w:t>
      </w:r>
      <w:proofErr w:type="spellEnd"/>
      <w:r w:rsidRPr="00D84785">
        <w:rPr>
          <w:i/>
        </w:rPr>
        <w:t xml:space="preserve"> </w:t>
      </w:r>
      <w:r w:rsidRPr="00D84785">
        <w:rPr>
          <w:rFonts w:ascii="Arial" w:hAnsi="Arial" w:cs="Arial"/>
          <w:i/>
        </w:rPr>
        <w:t>ὁ</w:t>
      </w:r>
      <w:r w:rsidRPr="00D84785">
        <w:rPr>
          <w:i/>
        </w:rPr>
        <w:t xml:space="preserve"> </w:t>
      </w:r>
      <w:proofErr w:type="spellStart"/>
      <w:r w:rsidRPr="00D84785">
        <w:rPr>
          <w:rFonts w:ascii="Arial" w:hAnsi="Arial" w:cs="Arial"/>
          <w:i/>
        </w:rPr>
        <w:t>Ἰ</w:t>
      </w:r>
      <w:r w:rsidRPr="00D84785">
        <w:rPr>
          <w:i/>
        </w:rPr>
        <w:t>ησο</w:t>
      </w:r>
      <w:r w:rsidRPr="00D84785">
        <w:rPr>
          <w:rFonts w:ascii="Arial" w:hAnsi="Arial" w:cs="Arial"/>
          <w:i/>
        </w:rPr>
        <w:t>ῦ</w:t>
      </w:r>
      <w:r w:rsidRPr="00D84785">
        <w:rPr>
          <w:i/>
        </w:rPr>
        <w:t>ς</w:t>
      </w:r>
      <w:proofErr w:type="spellEnd"/>
      <w:r w:rsidRPr="00D84785">
        <w:rPr>
          <w:i/>
        </w:rPr>
        <w:t>, Μα</w:t>
      </w:r>
      <w:proofErr w:type="spellStart"/>
      <w:r w:rsidRPr="00D84785">
        <w:rPr>
          <w:i/>
        </w:rPr>
        <w:t>ρ</w:t>
      </w:r>
      <w:r w:rsidRPr="00D84785">
        <w:rPr>
          <w:rFonts w:ascii="Arial" w:hAnsi="Arial" w:cs="Arial"/>
          <w:i/>
        </w:rPr>
        <w:t>ί</w:t>
      </w:r>
      <w:proofErr w:type="spellEnd"/>
      <w:r w:rsidRPr="00D84785">
        <w:rPr>
          <w:i/>
        </w:rPr>
        <w:t xml:space="preserve">α. </w:t>
      </w:r>
      <w:proofErr w:type="spellStart"/>
      <w:r w:rsidRPr="00D84785">
        <w:rPr>
          <w:b/>
          <w:i/>
        </w:rPr>
        <w:t>Στρ</w:t>
      </w:r>
      <w:proofErr w:type="spellEnd"/>
      <w:r w:rsidRPr="00D84785">
        <w:rPr>
          <w:b/>
          <w:i/>
        </w:rPr>
        <w:t>αφε</w:t>
      </w:r>
      <w:r w:rsidRPr="00D84785">
        <w:rPr>
          <w:rFonts w:ascii="Arial" w:hAnsi="Arial" w:cs="Arial"/>
          <w:b/>
          <w:i/>
        </w:rPr>
        <w:t>ῖ</w:t>
      </w:r>
      <w:r w:rsidRPr="00D84785">
        <w:rPr>
          <w:b/>
          <w:i/>
        </w:rPr>
        <w:t>σα</w:t>
      </w:r>
      <w:r w:rsidRPr="00D84785">
        <w:rPr>
          <w:i/>
        </w:rPr>
        <w:t xml:space="preserve"> </w:t>
      </w:r>
      <w:proofErr w:type="spellStart"/>
      <w:r w:rsidRPr="00D84785">
        <w:rPr>
          <w:rFonts w:ascii="Arial" w:hAnsi="Arial" w:cs="Arial"/>
          <w:i/>
        </w:rPr>
        <w:t>ἐ</w:t>
      </w:r>
      <w:r w:rsidRPr="00D84785">
        <w:rPr>
          <w:i/>
        </w:rPr>
        <w:t>κε</w:t>
      </w:r>
      <w:r w:rsidRPr="00D84785">
        <w:rPr>
          <w:rFonts w:ascii="Arial" w:hAnsi="Arial" w:cs="Arial"/>
          <w:i/>
        </w:rPr>
        <w:t>ί</w:t>
      </w:r>
      <w:r w:rsidRPr="00D84785">
        <w:rPr>
          <w:i/>
        </w:rPr>
        <w:t>νη</w:t>
      </w:r>
      <w:proofErr w:type="spellEnd"/>
      <w:r w:rsidRPr="00D84785">
        <w:rPr>
          <w:i/>
        </w:rPr>
        <w:t xml:space="preserve"> </w:t>
      </w:r>
      <w:proofErr w:type="spellStart"/>
      <w:r w:rsidRPr="00D84785">
        <w:rPr>
          <w:i/>
        </w:rPr>
        <w:t>λ</w:t>
      </w:r>
      <w:r w:rsidRPr="00D84785">
        <w:rPr>
          <w:rFonts w:ascii="Arial" w:hAnsi="Arial" w:cs="Arial"/>
          <w:i/>
        </w:rPr>
        <w:t>έ</w:t>
      </w:r>
      <w:r w:rsidRPr="00D84785">
        <w:rPr>
          <w:i/>
        </w:rPr>
        <w:t>γει</w:t>
      </w:r>
      <w:proofErr w:type="spellEnd"/>
      <w:r w:rsidRPr="00D84785">
        <w:rPr>
          <w:i/>
        </w:rPr>
        <w:t xml:space="preserve"> α</w:t>
      </w:r>
      <w:proofErr w:type="spellStart"/>
      <w:r w:rsidRPr="00D84785">
        <w:rPr>
          <w:rFonts w:ascii="Arial" w:hAnsi="Arial" w:cs="Arial"/>
          <w:i/>
        </w:rPr>
        <w:t>ὐ</w:t>
      </w:r>
      <w:r w:rsidRPr="00D84785">
        <w:rPr>
          <w:i/>
        </w:rPr>
        <w:t>τ</w:t>
      </w:r>
      <w:r w:rsidRPr="00D84785">
        <w:rPr>
          <w:rFonts w:ascii="Arial" w:hAnsi="Arial" w:cs="Arial"/>
          <w:i/>
        </w:rPr>
        <w:t>ῷ</w:t>
      </w:r>
      <w:proofErr w:type="spellEnd"/>
      <w:r w:rsidRPr="00D84785">
        <w:rPr>
          <w:i/>
        </w:rPr>
        <w:t xml:space="preserve">, </w:t>
      </w:r>
      <w:r w:rsidRPr="00D84785">
        <w:rPr>
          <w:rFonts w:ascii="Arial" w:hAnsi="Arial" w:cs="Arial"/>
          <w:i/>
        </w:rPr>
        <w:t>Ῥ</w:t>
      </w:r>
      <w:r w:rsidRPr="00D84785">
        <w:rPr>
          <w:i/>
        </w:rPr>
        <w:t>αββ</w:t>
      </w:r>
      <w:proofErr w:type="spellStart"/>
      <w:r w:rsidRPr="00D84785">
        <w:rPr>
          <w:i/>
        </w:rPr>
        <w:t>ουν</w:t>
      </w:r>
      <w:r w:rsidRPr="00D84785">
        <w:rPr>
          <w:rFonts w:ascii="Arial" w:hAnsi="Arial" w:cs="Arial"/>
          <w:i/>
        </w:rPr>
        <w:t>ί</w:t>
      </w:r>
      <w:proofErr w:type="spellEnd"/>
      <w:r w:rsidRPr="00D84785">
        <w:rPr>
          <w:i/>
        </w:rPr>
        <w:t xml:space="preserve"> – (N </w:t>
      </w:r>
      <w:r w:rsidRPr="00D84785">
        <w:rPr>
          <w:rFonts w:ascii="Arial" w:hAnsi="Arial" w:cs="Arial"/>
          <w:i/>
        </w:rPr>
        <w:t>Ῥ</w:t>
      </w:r>
      <w:r w:rsidRPr="00D84785">
        <w:rPr>
          <w:i/>
        </w:rPr>
        <w:t>αββ</w:t>
      </w:r>
      <w:proofErr w:type="spellStart"/>
      <w:r w:rsidRPr="00D84785">
        <w:rPr>
          <w:i/>
        </w:rPr>
        <w:t>ουν</w:t>
      </w:r>
      <w:r w:rsidRPr="00D84785">
        <w:rPr>
          <w:rFonts w:ascii="Arial" w:hAnsi="Arial" w:cs="Arial"/>
          <w:i/>
        </w:rPr>
        <w:t>ί</w:t>
      </w:r>
      <w:proofErr w:type="spellEnd"/>
      <w:r w:rsidRPr="00D84785">
        <w:rPr>
          <w:i/>
        </w:rPr>
        <w:t xml:space="preserve"> </w:t>
      </w:r>
      <w:r w:rsidRPr="00D84785">
        <w:rPr>
          <w:rFonts w:ascii="Arial" w:hAnsi="Arial" w:cs="Arial"/>
          <w:i/>
        </w:rPr>
        <w:t>→</w:t>
      </w:r>
      <w:r w:rsidRPr="00D84785">
        <w:rPr>
          <w:i/>
        </w:rPr>
        <w:t xml:space="preserve"> </w:t>
      </w:r>
      <w:r w:rsidRPr="00D84785">
        <w:rPr>
          <w:rFonts w:ascii="Arial" w:hAnsi="Arial" w:cs="Arial"/>
          <w:i/>
        </w:rPr>
        <w:t>Ἑ</w:t>
      </w:r>
      <w:r w:rsidRPr="00D84785">
        <w:rPr>
          <w:i/>
        </w:rPr>
        <w:t>βρα</w:t>
      </w:r>
      <w:proofErr w:type="spellStart"/>
      <w:r w:rsidRPr="00D84785">
        <w:rPr>
          <w:i/>
        </w:rPr>
        <w:t>ϊστ</w:t>
      </w:r>
      <w:r w:rsidRPr="00D84785">
        <w:rPr>
          <w:rFonts w:ascii="Arial" w:hAnsi="Arial" w:cs="Arial"/>
          <w:i/>
        </w:rPr>
        <w:t>ί</w:t>
      </w:r>
      <w:proofErr w:type="spellEnd"/>
      <w:r w:rsidRPr="00D84785">
        <w:rPr>
          <w:i/>
        </w:rPr>
        <w:t xml:space="preserve"> Ραββ</w:t>
      </w:r>
      <w:proofErr w:type="spellStart"/>
      <w:r w:rsidRPr="00D84785">
        <w:rPr>
          <w:i/>
        </w:rPr>
        <w:t>ουνι</w:t>
      </w:r>
      <w:proofErr w:type="spellEnd"/>
      <w:r w:rsidRPr="00D84785">
        <w:rPr>
          <w:i/>
        </w:rPr>
        <w:t xml:space="preserve">) </w:t>
      </w:r>
      <w:r w:rsidRPr="00D84785">
        <w:rPr>
          <w:rFonts w:ascii="Arial" w:hAnsi="Arial" w:cs="Arial"/>
          <w:i/>
        </w:rPr>
        <w:t>ὃ</w:t>
      </w:r>
      <w:r w:rsidRPr="00D84785">
        <w:rPr>
          <w:i/>
        </w:rPr>
        <w:t xml:space="preserve"> </w:t>
      </w:r>
      <w:proofErr w:type="spellStart"/>
      <w:r w:rsidRPr="00D84785">
        <w:rPr>
          <w:i/>
        </w:rPr>
        <w:t>λ</w:t>
      </w:r>
      <w:r w:rsidRPr="00D84785">
        <w:rPr>
          <w:rFonts w:ascii="Arial" w:hAnsi="Arial" w:cs="Arial"/>
          <w:i/>
        </w:rPr>
        <w:t>έ</w:t>
      </w:r>
      <w:r w:rsidRPr="00D84785">
        <w:rPr>
          <w:i/>
        </w:rPr>
        <w:t>γετ</w:t>
      </w:r>
      <w:proofErr w:type="spellEnd"/>
      <w:r w:rsidRPr="00D84785">
        <w:rPr>
          <w:i/>
        </w:rPr>
        <w:t xml:space="preserve">αι, </w:t>
      </w:r>
      <w:proofErr w:type="spellStart"/>
      <w:r w:rsidRPr="00D84785">
        <w:rPr>
          <w:i/>
        </w:rPr>
        <w:t>Διδ</w:t>
      </w:r>
      <w:r w:rsidRPr="00D84785">
        <w:rPr>
          <w:rFonts w:ascii="Arial" w:hAnsi="Arial" w:cs="Arial"/>
          <w:i/>
        </w:rPr>
        <w:t>ά</w:t>
      </w:r>
      <w:r w:rsidRPr="00D84785">
        <w:rPr>
          <w:i/>
        </w:rPr>
        <w:t>σκ</w:t>
      </w:r>
      <w:proofErr w:type="spellEnd"/>
      <w:r w:rsidRPr="00D84785">
        <w:rPr>
          <w:i/>
        </w:rPr>
        <w:t>αλε.</w:t>
      </w:r>
    </w:p>
    <w:p w14:paraId="67DB88C9" w14:textId="77777777" w:rsidR="001F4D87" w:rsidRPr="00D84785" w:rsidRDefault="001F4D87" w:rsidP="00D84785">
      <w:pPr>
        <w:rPr>
          <w:i/>
        </w:rPr>
      </w:pPr>
      <w:r w:rsidRPr="00D84785">
        <w:rPr>
          <w:i/>
          <w:vertAlign w:val="superscript"/>
        </w:rPr>
        <w:t>17</w:t>
      </w:r>
      <w:r w:rsidRPr="00D84785">
        <w:rPr>
          <w:i/>
        </w:rPr>
        <w:t xml:space="preserve"> Jésus reprend : « Ne me retiens pas, car je ne suis pas encore monté vers le Père. Va trouver mes frères pour leur dire que je monte vers mon Père et votre Père, vers mon Dieu et votre Dieu. »</w:t>
      </w:r>
    </w:p>
    <w:p w14:paraId="6C1B81D3" w14:textId="77777777" w:rsidR="001F4D87" w:rsidRPr="00D84785" w:rsidRDefault="001F4D87" w:rsidP="00D84785">
      <w:pPr>
        <w:rPr>
          <w:i/>
        </w:rPr>
      </w:pPr>
      <w:r w:rsidRPr="00D84785">
        <w:rPr>
          <w:i/>
          <w:vertAlign w:val="superscript"/>
        </w:rPr>
        <w:t>18</w:t>
      </w:r>
      <w:r w:rsidRPr="00D84785">
        <w:rPr>
          <w:i/>
        </w:rPr>
        <w:t xml:space="preserve"> Marie Madeleine s’en va donc annoncer aux disciples : « J’ai vu le Seigneur ! », et elle raconta ce qu’il lui avait dit.</w:t>
      </w:r>
    </w:p>
    <w:p w14:paraId="765070B0" w14:textId="77777777" w:rsidR="001F4D87" w:rsidRPr="00D84785" w:rsidRDefault="00AC021A" w:rsidP="00D84785">
      <w:r w:rsidRPr="00D84785">
        <w:t xml:space="preserve">Marie-Madeleine se retourne une </w:t>
      </w:r>
      <w:r w:rsidRPr="005632F2">
        <w:rPr>
          <w:b/>
          <w:bCs/>
        </w:rPr>
        <w:t xml:space="preserve">première fois </w:t>
      </w:r>
      <w:r w:rsidRPr="00D84785">
        <w:t>(v. 14) et voit Jésus sans le reconnaître, elle le prend pour le jardinier.</w:t>
      </w:r>
    </w:p>
    <w:p w14:paraId="070005A7" w14:textId="77777777" w:rsidR="00AC021A" w:rsidRDefault="00AC021A" w:rsidP="00D84785">
      <w:r>
        <w:t xml:space="preserve">Puis une </w:t>
      </w:r>
      <w:r w:rsidRPr="005632F2">
        <w:rPr>
          <w:b/>
          <w:bCs/>
        </w:rPr>
        <w:t>deuxième fois</w:t>
      </w:r>
      <w:r>
        <w:t xml:space="preserve"> elle se retourne (v. 16) lorsque Jésus l’appelle par son nom. Alors elle l’a reconnu et l’appelle maître dans sa langue araméenne.</w:t>
      </w:r>
    </w:p>
    <w:p w14:paraId="26E598EF" w14:textId="77777777" w:rsidR="00AC021A" w:rsidRDefault="00AC021A" w:rsidP="00D84785">
      <w:r>
        <w:t xml:space="preserve">Se double retournement est physiquement incohérent. Il faut donc chercher une autre signification. N’est-ce pas l’indice d’un retournement </w:t>
      </w:r>
      <w:r w:rsidR="00D84785">
        <w:t>intérieur, d’un</w:t>
      </w:r>
      <w:r>
        <w:t xml:space="preserve"> retournement de foi. D’abord Marie voit avec ses yeux de chair : un homme, puis elle regarde avec les yeux de la foi : Jésus-Christ.</w:t>
      </w:r>
    </w:p>
    <w:p w14:paraId="5128C451" w14:textId="77777777" w:rsidR="00AC021A" w:rsidRDefault="00AC021A" w:rsidP="00D84785">
      <w:r>
        <w:t xml:space="preserve">Dans notre cheminement de foi à la rencontre de Dieu n’y a-t-il pas aussi ces deux étapes d’abord une </w:t>
      </w:r>
      <w:r w:rsidRPr="005632F2">
        <w:rPr>
          <w:b/>
          <w:bCs/>
        </w:rPr>
        <w:t>première conversion</w:t>
      </w:r>
      <w:r>
        <w:t xml:space="preserve"> pour se tourner vers Dieu et se détourner du mal.</w:t>
      </w:r>
    </w:p>
    <w:p w14:paraId="240039CF" w14:textId="2F6BD991" w:rsidR="00AC021A" w:rsidRDefault="00AC021A" w:rsidP="00D84785">
      <w:r>
        <w:t xml:space="preserve">Puis une </w:t>
      </w:r>
      <w:r w:rsidRPr="005632F2">
        <w:rPr>
          <w:b/>
          <w:bCs/>
        </w:rPr>
        <w:t>conversion plus intérieure</w:t>
      </w:r>
      <w:r>
        <w:t xml:space="preserve"> pour entrer dans l’intimité de Dieu dans un cœur à cœur. </w:t>
      </w:r>
      <w:r w:rsidR="00D84785">
        <w:t xml:space="preserve">On passe d’un </w:t>
      </w:r>
      <w:r>
        <w:t>corps à corps à un cœur à cœur</w:t>
      </w:r>
      <w:r w:rsidR="005632F2">
        <w:t>, une expérience personnelle de rencontre avec Jésus-Christ ressuscité et vivant.</w:t>
      </w:r>
    </w:p>
    <w:p w14:paraId="37B680A2" w14:textId="77777777" w:rsidR="00AC021A" w:rsidRDefault="00D84785" w:rsidP="00D84785">
      <w:r>
        <w:t>Au cœur de toute expérience de foi et d’Eglise se trouve la conversion. Quelquefois fulgurante comme pour Paul qui rencontre sur son chemin de Damas Jésus-Christ ; mais le plus souvent dans un cheminement progressif et intérieur.</w:t>
      </w:r>
    </w:p>
    <w:p w14:paraId="6F7196CC" w14:textId="77777777" w:rsidR="00D84785" w:rsidRDefault="00D84785" w:rsidP="00D84785">
      <w:r>
        <w:lastRenderedPageBreak/>
        <w:t>C’est ce processus que nous voudrions développer à travers ces deux étapes. Rock : se tourner vers Dieu et se détourner de tout mal. Puis Roll : se rouler intérieurement pour découvrir Dieu à l’œuvre et présent dans mon cœur pour s’ouvrir à son intimité et le laisser se déployer dans ma vie.</w:t>
      </w:r>
    </w:p>
    <w:p w14:paraId="73B3090A" w14:textId="77777777" w:rsidR="00D84785" w:rsidRPr="001F4D87" w:rsidRDefault="00D84785" w:rsidP="00D84785"/>
    <w:p w14:paraId="366ECB6E" w14:textId="77777777" w:rsidR="00CF1EE3" w:rsidRPr="001E799C" w:rsidRDefault="007708A9" w:rsidP="00D84785">
      <w:pPr>
        <w:pStyle w:val="Titre2"/>
      </w:pPr>
      <w:r>
        <w:t xml:space="preserve">1. </w:t>
      </w:r>
      <w:r w:rsidR="001E799C" w:rsidRPr="001E799C">
        <w:t>Les relations fondamentales :</w:t>
      </w:r>
    </w:p>
    <w:p w14:paraId="537F0C1B" w14:textId="77777777" w:rsidR="001E799C" w:rsidRDefault="00D84785" w:rsidP="00D84785">
      <w:r>
        <w:t>Dans la première étape de ma conversion je découvre les relations fondamentales de tout être humain</w:t>
      </w:r>
      <w:r w:rsidR="00853632">
        <w:t xml:space="preserve"> : relation à soi, aux autres et à l’infini, l’indicible : Dieu.</w:t>
      </w:r>
    </w:p>
    <w:tbl>
      <w:tblPr>
        <w:tblStyle w:val="Grilledutableau"/>
        <w:tblW w:w="0" w:type="auto"/>
        <w:tblLook w:val="04A0" w:firstRow="1" w:lastRow="0" w:firstColumn="1" w:lastColumn="0" w:noHBand="0" w:noVBand="1"/>
      </w:tblPr>
      <w:tblGrid>
        <w:gridCol w:w="2407"/>
        <w:gridCol w:w="2407"/>
        <w:gridCol w:w="2407"/>
        <w:gridCol w:w="2407"/>
      </w:tblGrid>
      <w:tr w:rsidR="001E799C" w:rsidRPr="00853632" w14:paraId="5F4871A5" w14:textId="77777777" w:rsidTr="001E799C">
        <w:tc>
          <w:tcPr>
            <w:tcW w:w="2407" w:type="dxa"/>
          </w:tcPr>
          <w:p w14:paraId="4C005D25" w14:textId="77777777" w:rsidR="001E799C" w:rsidRPr="00853632" w:rsidRDefault="001E799C" w:rsidP="00853632">
            <w:pPr>
              <w:jc w:val="left"/>
              <w:rPr>
                <w:b/>
              </w:rPr>
            </w:pPr>
            <w:r w:rsidRPr="00853632">
              <w:rPr>
                <w:b/>
              </w:rPr>
              <w:t>Les relations humaines</w:t>
            </w:r>
          </w:p>
        </w:tc>
        <w:tc>
          <w:tcPr>
            <w:tcW w:w="2407" w:type="dxa"/>
          </w:tcPr>
          <w:p w14:paraId="45023F84" w14:textId="77777777" w:rsidR="001E799C" w:rsidRPr="00853632" w:rsidRDefault="001E799C" w:rsidP="00853632">
            <w:pPr>
              <w:jc w:val="left"/>
              <w:rPr>
                <w:b/>
              </w:rPr>
            </w:pPr>
            <w:r w:rsidRPr="00853632">
              <w:rPr>
                <w:b/>
              </w:rPr>
              <w:t>Relation à soi, au corps</w:t>
            </w:r>
          </w:p>
        </w:tc>
        <w:tc>
          <w:tcPr>
            <w:tcW w:w="2407" w:type="dxa"/>
          </w:tcPr>
          <w:p w14:paraId="024B7416" w14:textId="77777777" w:rsidR="001E799C" w:rsidRPr="00853632" w:rsidRDefault="001E799C" w:rsidP="00853632">
            <w:pPr>
              <w:jc w:val="left"/>
              <w:rPr>
                <w:b/>
              </w:rPr>
            </w:pPr>
            <w:r w:rsidRPr="00853632">
              <w:rPr>
                <w:b/>
              </w:rPr>
              <w:t>Relation aux autres</w:t>
            </w:r>
          </w:p>
        </w:tc>
        <w:tc>
          <w:tcPr>
            <w:tcW w:w="2407" w:type="dxa"/>
          </w:tcPr>
          <w:p w14:paraId="23B12E42" w14:textId="77777777" w:rsidR="001E799C" w:rsidRPr="00853632" w:rsidRDefault="001E799C" w:rsidP="00853632">
            <w:pPr>
              <w:jc w:val="left"/>
              <w:rPr>
                <w:b/>
              </w:rPr>
            </w:pPr>
            <w:r w:rsidRPr="00853632">
              <w:rPr>
                <w:b/>
              </w:rPr>
              <w:t>Relation à Dieu</w:t>
            </w:r>
          </w:p>
        </w:tc>
      </w:tr>
      <w:tr w:rsidR="00853632" w:rsidRPr="00853632" w14:paraId="3F1DC587" w14:textId="77777777" w:rsidTr="001E799C">
        <w:tc>
          <w:tcPr>
            <w:tcW w:w="2407" w:type="dxa"/>
          </w:tcPr>
          <w:p w14:paraId="793CA559" w14:textId="77777777" w:rsidR="001E799C" w:rsidRPr="00853632" w:rsidRDefault="001E799C" w:rsidP="00853632">
            <w:pPr>
              <w:jc w:val="left"/>
              <w:rPr>
                <w:b/>
                <w:color w:val="7A8C8E" w:themeColor="accent4"/>
                <w14:textOutline w14:w="0" w14:cap="flat" w14:cmpd="sng" w14:algn="ctr">
                  <w14:noFill/>
                  <w14:prstDash w14:val="solid"/>
                  <w14:round/>
                </w14:textOutline>
                <w14:props3d w14:extrusionH="57150" w14:contourW="0" w14:prstMaterial="softEdge">
                  <w14:bevelT w14:w="25400" w14:h="38100" w14:prst="circle"/>
                </w14:props3d>
              </w:rPr>
            </w:pPr>
            <w:r w:rsidRPr="00853632">
              <w:rPr>
                <w:b/>
                <w:color w:val="7A8C8E" w:themeColor="accent4"/>
                <w14:textOutline w14:w="0" w14:cap="flat" w14:cmpd="sng" w14:algn="ctr">
                  <w14:noFill/>
                  <w14:prstDash w14:val="solid"/>
                  <w14:round/>
                </w14:textOutline>
                <w14:props3d w14:extrusionH="57150" w14:contourW="0" w14:prstMaterial="softEdge">
                  <w14:bevelT w14:w="25400" w14:h="38100" w14:prst="circle"/>
                </w14:props3d>
              </w:rPr>
              <w:t>Les 3 tentations de l’homme</w:t>
            </w:r>
          </w:p>
        </w:tc>
        <w:tc>
          <w:tcPr>
            <w:tcW w:w="2407" w:type="dxa"/>
          </w:tcPr>
          <w:p w14:paraId="26A04271" w14:textId="77777777" w:rsidR="001E799C" w:rsidRPr="00853632" w:rsidRDefault="001E799C" w:rsidP="00853632">
            <w:pPr>
              <w:jc w:val="left"/>
              <w:rPr>
                <w:b/>
                <w:color w:val="7A8C8E" w:themeColor="accent4"/>
                <w14:textOutline w14:w="0" w14:cap="flat" w14:cmpd="sng" w14:algn="ctr">
                  <w14:noFill/>
                  <w14:prstDash w14:val="solid"/>
                  <w14:round/>
                </w14:textOutline>
                <w14:props3d w14:extrusionH="57150" w14:contourW="0" w14:prstMaterial="softEdge">
                  <w14:bevelT w14:w="25400" w14:h="38100" w14:prst="circle"/>
                </w14:props3d>
              </w:rPr>
            </w:pPr>
            <w:r w:rsidRPr="00853632">
              <w:rPr>
                <w:b/>
                <w:color w:val="7A8C8E" w:themeColor="accent4"/>
                <w14:textOutline w14:w="0" w14:cap="flat" w14:cmpd="sng" w14:algn="ctr">
                  <w14:noFill/>
                  <w14:prstDash w14:val="solid"/>
                  <w14:round/>
                </w14:textOutline>
                <w14:props3d w14:extrusionH="57150" w14:contourW="0" w14:prstMaterial="softEdge">
                  <w14:bevelT w14:w="25400" w14:h="38100" w14:prst="circle"/>
                </w14:props3d>
              </w:rPr>
              <w:t>Avoir</w:t>
            </w:r>
          </w:p>
        </w:tc>
        <w:tc>
          <w:tcPr>
            <w:tcW w:w="2407" w:type="dxa"/>
          </w:tcPr>
          <w:p w14:paraId="6D21AD4F" w14:textId="77777777" w:rsidR="001E799C" w:rsidRPr="00853632" w:rsidRDefault="001E799C" w:rsidP="00853632">
            <w:pPr>
              <w:jc w:val="left"/>
              <w:rPr>
                <w:b/>
                <w:color w:val="7A8C8E" w:themeColor="accent4"/>
                <w14:textOutline w14:w="0" w14:cap="flat" w14:cmpd="sng" w14:algn="ctr">
                  <w14:noFill/>
                  <w14:prstDash w14:val="solid"/>
                  <w14:round/>
                </w14:textOutline>
                <w14:props3d w14:extrusionH="57150" w14:contourW="0" w14:prstMaterial="softEdge">
                  <w14:bevelT w14:w="25400" w14:h="38100" w14:prst="circle"/>
                </w14:props3d>
              </w:rPr>
            </w:pPr>
            <w:r w:rsidRPr="00853632">
              <w:rPr>
                <w:b/>
                <w:color w:val="7A8C8E" w:themeColor="accent4"/>
                <w14:textOutline w14:w="0" w14:cap="flat" w14:cmpd="sng" w14:algn="ctr">
                  <w14:noFill/>
                  <w14:prstDash w14:val="solid"/>
                  <w14:round/>
                </w14:textOutline>
                <w14:props3d w14:extrusionH="57150" w14:contourW="0" w14:prstMaterial="softEdge">
                  <w14:bevelT w14:w="25400" w14:h="38100" w14:prst="circle"/>
                </w14:props3d>
              </w:rPr>
              <w:t>Pouvoir</w:t>
            </w:r>
          </w:p>
        </w:tc>
        <w:tc>
          <w:tcPr>
            <w:tcW w:w="2407" w:type="dxa"/>
          </w:tcPr>
          <w:p w14:paraId="40029BBF" w14:textId="77777777" w:rsidR="001E799C" w:rsidRPr="00853632" w:rsidRDefault="001E799C" w:rsidP="00853632">
            <w:pPr>
              <w:jc w:val="left"/>
              <w:rPr>
                <w:b/>
                <w:color w:val="7A8C8E" w:themeColor="accent4"/>
                <w14:textOutline w14:w="0" w14:cap="flat" w14:cmpd="sng" w14:algn="ctr">
                  <w14:noFill/>
                  <w14:prstDash w14:val="solid"/>
                  <w14:round/>
                </w14:textOutline>
                <w14:props3d w14:extrusionH="57150" w14:contourW="0" w14:prstMaterial="softEdge">
                  <w14:bevelT w14:w="25400" w14:h="38100" w14:prst="circle"/>
                </w14:props3d>
              </w:rPr>
            </w:pPr>
            <w:r w:rsidRPr="00853632">
              <w:rPr>
                <w:b/>
                <w:color w:val="7A8C8E" w:themeColor="accent4"/>
                <w14:textOutline w14:w="0" w14:cap="flat" w14:cmpd="sng" w14:algn="ctr">
                  <w14:noFill/>
                  <w14:prstDash w14:val="solid"/>
                  <w14:round/>
                </w14:textOutline>
                <w14:props3d w14:extrusionH="57150" w14:contourW="0" w14:prstMaterial="softEdge">
                  <w14:bevelT w14:w="25400" w14:h="38100" w14:prst="circle"/>
                </w14:props3d>
              </w:rPr>
              <w:t>Être</w:t>
            </w:r>
          </w:p>
        </w:tc>
      </w:tr>
      <w:tr w:rsidR="001E799C" w14:paraId="7AEE008C" w14:textId="77777777" w:rsidTr="001E799C">
        <w:tc>
          <w:tcPr>
            <w:tcW w:w="2407" w:type="dxa"/>
          </w:tcPr>
          <w:p w14:paraId="742FAF65" w14:textId="77777777" w:rsidR="001E799C" w:rsidRPr="00853632" w:rsidRDefault="001E799C" w:rsidP="00853632">
            <w:pPr>
              <w:jc w:val="left"/>
              <w:rPr>
                <w:b/>
              </w:rPr>
            </w:pPr>
            <w:r w:rsidRPr="00853632">
              <w:rPr>
                <w:b/>
              </w:rPr>
              <w:t>Les tentations de Jésus</w:t>
            </w:r>
          </w:p>
        </w:tc>
        <w:tc>
          <w:tcPr>
            <w:tcW w:w="2407" w:type="dxa"/>
          </w:tcPr>
          <w:p w14:paraId="6468B059" w14:textId="77777777" w:rsidR="001E799C" w:rsidRPr="001E799C" w:rsidRDefault="001E799C" w:rsidP="00853632">
            <w:pPr>
              <w:pStyle w:val="Sansinterligne"/>
              <w:rPr>
                <w:i/>
              </w:rPr>
            </w:pPr>
            <w:r w:rsidRPr="001E799C">
              <w:rPr>
                <w:i/>
              </w:rPr>
              <w:t>« Le tentateur s’approcha et lui dit : « Si tu es Fils de Dieu, ordonne que ces pierres deviennent des pains. »</w:t>
            </w:r>
          </w:p>
          <w:p w14:paraId="1F422D83" w14:textId="77777777" w:rsidR="001E799C" w:rsidRDefault="001E799C" w:rsidP="00853632">
            <w:pPr>
              <w:pStyle w:val="Sansinterligne"/>
            </w:pPr>
            <w:r w:rsidRPr="001E799C">
              <w:rPr>
                <w:i/>
              </w:rPr>
              <w:t>« Mais Jésus répondit : « Il est écrit : L’homme ne vit pas seulement de pain, mais de toute parole qui sort de la bouche de Dieu. »</w:t>
            </w:r>
            <w:r w:rsidRPr="001E799C">
              <w:t xml:space="preserve"> </w:t>
            </w:r>
            <w:r w:rsidRPr="001E799C">
              <w:rPr>
                <w:sz w:val="18"/>
              </w:rPr>
              <w:t>Mt 4,3-4</w:t>
            </w:r>
          </w:p>
        </w:tc>
        <w:tc>
          <w:tcPr>
            <w:tcW w:w="2407" w:type="dxa"/>
          </w:tcPr>
          <w:p w14:paraId="48D8B2A3" w14:textId="77777777" w:rsidR="001E799C" w:rsidRPr="001E799C" w:rsidRDefault="001E799C" w:rsidP="00853632">
            <w:pPr>
              <w:pStyle w:val="Sansinterligne"/>
              <w:rPr>
                <w:i/>
              </w:rPr>
            </w:pPr>
            <w:r w:rsidRPr="001E799C">
              <w:rPr>
                <w:i/>
              </w:rPr>
              <w:t>« le place au sommet du Temple et lui dit : « Si tu es Fils de Dieu, jette-toi en bas ; car il est écrit : Il donnera pour toi des ordres à ses anges, et : Ils te porteront sur leurs mains, de peur que ton pied ne heurte une pierre. »</w:t>
            </w:r>
            <w:r>
              <w:rPr>
                <w:i/>
              </w:rPr>
              <w:t xml:space="preserve"> </w:t>
            </w:r>
            <w:r w:rsidRPr="001E799C">
              <w:rPr>
                <w:i/>
              </w:rPr>
              <w:t>Jésus lui déclara : « Il est encore écrit : Tu ne mettras pas à l’épreuve le Seigneur ton Dieu. » Mt 4,5-7</w:t>
            </w:r>
          </w:p>
        </w:tc>
        <w:tc>
          <w:tcPr>
            <w:tcW w:w="2407" w:type="dxa"/>
          </w:tcPr>
          <w:p w14:paraId="3C49EBF6" w14:textId="77777777" w:rsidR="001E799C" w:rsidRPr="001E799C" w:rsidRDefault="001E799C" w:rsidP="00853632">
            <w:pPr>
              <w:pStyle w:val="Sansinterligne"/>
              <w:rPr>
                <w:i/>
              </w:rPr>
            </w:pPr>
            <w:r w:rsidRPr="001E799C">
              <w:rPr>
                <w:i/>
              </w:rPr>
              <w:t>sur une très haute montagne et lui montre tous les royaumes du monde et leur gloire.</w:t>
            </w:r>
            <w:r>
              <w:rPr>
                <w:i/>
              </w:rPr>
              <w:t xml:space="preserve"> </w:t>
            </w:r>
            <w:r w:rsidRPr="001E799C">
              <w:rPr>
                <w:i/>
              </w:rPr>
              <w:t>Il lui dit : « Tout cela, je te le donnerai, si, tombant à mes pieds, tu te prosternes devant moi. »</w:t>
            </w:r>
            <w:r>
              <w:rPr>
                <w:i/>
              </w:rPr>
              <w:t xml:space="preserve"> </w:t>
            </w:r>
            <w:r w:rsidRPr="001E799C">
              <w:rPr>
                <w:i/>
              </w:rPr>
              <w:t>Alors, Jésus lui dit : « Arrière, Satan ! car il est écrit : C’est le Seigneur ton Dieu que tu adoreras, à lui seul tu rendras un culte. »</w:t>
            </w:r>
            <w:r>
              <w:rPr>
                <w:i/>
              </w:rPr>
              <w:t xml:space="preserve"> Mt 4,8-10</w:t>
            </w:r>
          </w:p>
        </w:tc>
      </w:tr>
      <w:tr w:rsidR="00853632" w:rsidRPr="00853632" w14:paraId="58F63850" w14:textId="77777777" w:rsidTr="001E799C">
        <w:tc>
          <w:tcPr>
            <w:tcW w:w="2407" w:type="dxa"/>
          </w:tcPr>
          <w:p w14:paraId="1798064E" w14:textId="77777777" w:rsidR="001E799C" w:rsidRPr="00853632" w:rsidRDefault="001E799C" w:rsidP="00853632">
            <w:pPr>
              <w:jc w:val="left"/>
              <w:rPr>
                <w:color w:val="3494BA"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53632">
              <w:rPr>
                <w:color w:val="3494BA"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Les vœux religieux</w:t>
            </w:r>
          </w:p>
        </w:tc>
        <w:tc>
          <w:tcPr>
            <w:tcW w:w="2407" w:type="dxa"/>
          </w:tcPr>
          <w:p w14:paraId="3E369329" w14:textId="77777777" w:rsidR="001E799C" w:rsidRPr="00853632" w:rsidRDefault="001E799C" w:rsidP="00853632">
            <w:pPr>
              <w:jc w:val="left"/>
              <w:rPr>
                <w:color w:val="3494BA"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53632">
              <w:rPr>
                <w:color w:val="3494BA"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Chasteté</w:t>
            </w:r>
          </w:p>
        </w:tc>
        <w:tc>
          <w:tcPr>
            <w:tcW w:w="2407" w:type="dxa"/>
          </w:tcPr>
          <w:p w14:paraId="4EB867E8" w14:textId="77777777" w:rsidR="001E799C" w:rsidRPr="00853632" w:rsidRDefault="001E799C" w:rsidP="00853632">
            <w:pPr>
              <w:jc w:val="left"/>
              <w:rPr>
                <w:color w:val="3494BA"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53632">
              <w:rPr>
                <w:color w:val="3494BA"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Pauvreté</w:t>
            </w:r>
          </w:p>
        </w:tc>
        <w:tc>
          <w:tcPr>
            <w:tcW w:w="2407" w:type="dxa"/>
          </w:tcPr>
          <w:p w14:paraId="13770B39" w14:textId="77777777" w:rsidR="001E799C" w:rsidRPr="00853632" w:rsidRDefault="001E799C" w:rsidP="00853632">
            <w:pPr>
              <w:jc w:val="left"/>
              <w:rPr>
                <w:color w:val="3494BA"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53632">
              <w:rPr>
                <w:color w:val="3494BA"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Obéissance</w:t>
            </w:r>
          </w:p>
        </w:tc>
      </w:tr>
      <w:tr w:rsidR="00853632" w:rsidRPr="00853632" w14:paraId="313C2099" w14:textId="77777777" w:rsidTr="001E799C">
        <w:tc>
          <w:tcPr>
            <w:tcW w:w="2407" w:type="dxa"/>
          </w:tcPr>
          <w:p w14:paraId="78DB2E26" w14:textId="77777777" w:rsidR="001C3AF5" w:rsidRPr="00853632" w:rsidRDefault="001C3AF5" w:rsidP="00853632">
            <w:pPr>
              <w:jc w:val="left"/>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853632">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Les voies de sanctification</w:t>
            </w:r>
          </w:p>
        </w:tc>
        <w:tc>
          <w:tcPr>
            <w:tcW w:w="2407" w:type="dxa"/>
          </w:tcPr>
          <w:p w14:paraId="0B8666E3" w14:textId="77777777" w:rsidR="001C3AF5" w:rsidRPr="00853632" w:rsidRDefault="001C3AF5" w:rsidP="00853632">
            <w:pPr>
              <w:jc w:val="left"/>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853632">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Jeûne</w:t>
            </w:r>
          </w:p>
        </w:tc>
        <w:tc>
          <w:tcPr>
            <w:tcW w:w="2407" w:type="dxa"/>
          </w:tcPr>
          <w:p w14:paraId="3E25C857" w14:textId="77777777" w:rsidR="001C3AF5" w:rsidRPr="00853632" w:rsidRDefault="001C3AF5" w:rsidP="00853632">
            <w:pPr>
              <w:jc w:val="left"/>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853632">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Aumône</w:t>
            </w:r>
          </w:p>
        </w:tc>
        <w:tc>
          <w:tcPr>
            <w:tcW w:w="2407" w:type="dxa"/>
          </w:tcPr>
          <w:p w14:paraId="4A837C15" w14:textId="77777777" w:rsidR="001C3AF5" w:rsidRPr="00853632" w:rsidRDefault="001C3AF5" w:rsidP="00853632">
            <w:pPr>
              <w:jc w:val="left"/>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853632">
              <w:rPr>
                <w:b/>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Prière</w:t>
            </w:r>
          </w:p>
        </w:tc>
      </w:tr>
    </w:tbl>
    <w:p w14:paraId="6ABB67CB" w14:textId="77777777" w:rsidR="001E799C" w:rsidRDefault="001E799C" w:rsidP="00D84785"/>
    <w:p w14:paraId="3289CB43" w14:textId="77777777" w:rsidR="00154CD0" w:rsidRDefault="00154CD0" w:rsidP="00154CD0">
      <w:pPr>
        <w:pStyle w:val="Titre2"/>
      </w:pPr>
      <w:r>
        <w:t>La double conversion chez Jacob Gn 25-35</w:t>
      </w:r>
    </w:p>
    <w:p w14:paraId="6B478E1F" w14:textId="77777777" w:rsidR="00154CD0" w:rsidRDefault="00154CD0" w:rsidP="00D84785">
      <w:r>
        <w:t>Chez Jacob cette double conversion ce manifeste dans les 2 songes qu’il vit :</w:t>
      </w:r>
    </w:p>
    <w:p w14:paraId="332431B9" w14:textId="77777777" w:rsidR="00154CD0" w:rsidRDefault="00154CD0" w:rsidP="00D84785">
      <w:r>
        <w:t>1° songe de l’échelle : Gn 28</w:t>
      </w:r>
      <w:r>
        <w:rPr>
          <w:rStyle w:val="Appelnotedebasdep"/>
        </w:rPr>
        <w:footnoteReference w:id="1"/>
      </w:r>
    </w:p>
    <w:p w14:paraId="0E9466CB" w14:textId="77777777" w:rsidR="00154CD0" w:rsidRDefault="00154CD0" w:rsidP="00D84785">
      <w:r>
        <w:t xml:space="preserve">2° combat au </w:t>
      </w:r>
      <w:proofErr w:type="spellStart"/>
      <w:r>
        <w:t>Jaboq</w:t>
      </w:r>
      <w:proofErr w:type="spellEnd"/>
      <w:r>
        <w:t xml:space="preserve"> : </w:t>
      </w:r>
      <w:proofErr w:type="spellStart"/>
      <w:r>
        <w:t>Gn</w:t>
      </w:r>
      <w:proofErr w:type="spellEnd"/>
      <w:r>
        <w:t xml:space="preserve"> 32</w:t>
      </w:r>
      <w:r>
        <w:rPr>
          <w:rStyle w:val="Appelnotedebasdep"/>
        </w:rPr>
        <w:footnoteReference w:id="2"/>
      </w:r>
    </w:p>
    <w:p w14:paraId="6E383264" w14:textId="77777777" w:rsidR="00154CD0" w:rsidRDefault="00154CD0" w:rsidP="00D84785"/>
    <w:p w14:paraId="7CF20C74" w14:textId="77777777" w:rsidR="00853632" w:rsidRDefault="00853632" w:rsidP="00D84785">
      <w:r>
        <w:t xml:space="preserve">La rencontre avec Dieu entraîne un combat, quelquefois extérieur mais toujours intérieur et spirituel. Il s’agit d’accorder notre moi, notre corps, et tout notre être à Dieu. </w:t>
      </w:r>
      <w:r w:rsidR="00154CD0">
        <w:t>Cela</w:t>
      </w:r>
      <w:r>
        <w:t xml:space="preserve"> ne va pas sans un nécessaire combat.</w:t>
      </w:r>
    </w:p>
    <w:p w14:paraId="6CD4AE28" w14:textId="77777777" w:rsidR="00853632" w:rsidRDefault="00853632" w:rsidP="00D84785">
      <w:r>
        <w:t xml:space="preserve">C’est ce combat que Jacob découvre au </w:t>
      </w:r>
      <w:proofErr w:type="spellStart"/>
      <w:r>
        <w:t>Jaboq</w:t>
      </w:r>
      <w:proofErr w:type="spellEnd"/>
      <w:r>
        <w:t xml:space="preserve"> (</w:t>
      </w:r>
      <w:proofErr w:type="spellStart"/>
      <w:r>
        <w:t>Gn</w:t>
      </w:r>
      <w:proofErr w:type="spellEnd"/>
      <w:r>
        <w:t xml:space="preserve"> </w:t>
      </w:r>
      <w:r w:rsidRPr="00853632">
        <w:t>32, 23-32</w:t>
      </w:r>
      <w:r>
        <w:t>) :</w:t>
      </w:r>
    </w:p>
    <w:p w14:paraId="362A23A7" w14:textId="77777777" w:rsidR="00853632" w:rsidRPr="00853632" w:rsidRDefault="00853632" w:rsidP="00853632">
      <w:pPr>
        <w:rPr>
          <w:i/>
        </w:rPr>
      </w:pPr>
      <w:r w:rsidRPr="00853632">
        <w:rPr>
          <w:i/>
          <w:vertAlign w:val="superscript"/>
        </w:rPr>
        <w:t>23</w:t>
      </w:r>
      <w:r w:rsidRPr="00853632">
        <w:rPr>
          <w:i/>
        </w:rPr>
        <w:t xml:space="preserve"> Cette nuit-là, Jacob se leva, il prit ses deux femmes, ses deux servantes, ses onze enfants, et passa le gué du </w:t>
      </w:r>
      <w:proofErr w:type="spellStart"/>
      <w:r w:rsidRPr="00853632">
        <w:rPr>
          <w:i/>
        </w:rPr>
        <w:t>Yabboq</w:t>
      </w:r>
      <w:proofErr w:type="spellEnd"/>
      <w:r w:rsidRPr="00853632">
        <w:rPr>
          <w:i/>
        </w:rPr>
        <w:t>.</w:t>
      </w:r>
    </w:p>
    <w:p w14:paraId="09A67F89" w14:textId="77777777" w:rsidR="00853632" w:rsidRPr="00853632" w:rsidRDefault="00853632" w:rsidP="00853632">
      <w:pPr>
        <w:rPr>
          <w:i/>
        </w:rPr>
      </w:pPr>
      <w:r w:rsidRPr="00853632">
        <w:rPr>
          <w:i/>
          <w:vertAlign w:val="superscript"/>
        </w:rPr>
        <w:t>24</w:t>
      </w:r>
      <w:r w:rsidRPr="00853632">
        <w:rPr>
          <w:i/>
        </w:rPr>
        <w:t xml:space="preserve">  Il leur fit passer le torrent et fit aussi passer ce qui lui appartenait.</w:t>
      </w:r>
    </w:p>
    <w:p w14:paraId="53775148" w14:textId="77777777" w:rsidR="00853632" w:rsidRPr="00853632" w:rsidRDefault="00853632" w:rsidP="00853632">
      <w:pPr>
        <w:rPr>
          <w:i/>
        </w:rPr>
      </w:pPr>
      <w:r w:rsidRPr="00853632">
        <w:rPr>
          <w:i/>
          <w:vertAlign w:val="superscript"/>
        </w:rPr>
        <w:t>25</w:t>
      </w:r>
      <w:r w:rsidRPr="00853632">
        <w:rPr>
          <w:i/>
        </w:rPr>
        <w:t xml:space="preserve"> Jacob resta seul. Or, quelqu’un lutta avec lui jusqu’au lever de l’aurore.</w:t>
      </w:r>
    </w:p>
    <w:p w14:paraId="23761EEF" w14:textId="77777777" w:rsidR="00853632" w:rsidRPr="00853632" w:rsidRDefault="00853632" w:rsidP="00853632">
      <w:pPr>
        <w:rPr>
          <w:i/>
        </w:rPr>
      </w:pPr>
      <w:r w:rsidRPr="00853632">
        <w:rPr>
          <w:i/>
          <w:vertAlign w:val="superscript"/>
        </w:rPr>
        <w:t>26</w:t>
      </w:r>
      <w:r w:rsidRPr="00853632">
        <w:rPr>
          <w:i/>
        </w:rPr>
        <w:t xml:space="preserve"> L’homme, voyant qu’il ne pouvait rien contre lui, le frappa au creux de la hanche, et la hanche de Jacob se démit pendant ce combat.</w:t>
      </w:r>
    </w:p>
    <w:p w14:paraId="058D8042" w14:textId="77777777" w:rsidR="00853632" w:rsidRPr="00853632" w:rsidRDefault="00853632" w:rsidP="00853632">
      <w:pPr>
        <w:rPr>
          <w:i/>
        </w:rPr>
      </w:pPr>
      <w:r w:rsidRPr="00853632">
        <w:rPr>
          <w:i/>
          <w:vertAlign w:val="superscript"/>
        </w:rPr>
        <w:lastRenderedPageBreak/>
        <w:t>27</w:t>
      </w:r>
      <w:r w:rsidRPr="00853632">
        <w:rPr>
          <w:i/>
        </w:rPr>
        <w:t xml:space="preserve"> L’homme dit : « Lâche-moi, car l’aurore s’est levée. » Jacob répondit : « Je ne te lâcherai que si tu me bénis. »</w:t>
      </w:r>
    </w:p>
    <w:p w14:paraId="207E17C1" w14:textId="77777777" w:rsidR="00853632" w:rsidRPr="00853632" w:rsidRDefault="00853632" w:rsidP="00853632">
      <w:pPr>
        <w:rPr>
          <w:i/>
        </w:rPr>
      </w:pPr>
      <w:r w:rsidRPr="00853632">
        <w:rPr>
          <w:i/>
          <w:vertAlign w:val="superscript"/>
        </w:rPr>
        <w:t>28</w:t>
      </w:r>
      <w:r w:rsidRPr="00853632">
        <w:rPr>
          <w:i/>
        </w:rPr>
        <w:t xml:space="preserve"> L’homme demanda : « Quel est ton nom ? » Il répondit : « Jacob. »</w:t>
      </w:r>
    </w:p>
    <w:p w14:paraId="20620E4C" w14:textId="77777777" w:rsidR="00853632" w:rsidRPr="00853632" w:rsidRDefault="00853632" w:rsidP="00853632">
      <w:pPr>
        <w:rPr>
          <w:i/>
        </w:rPr>
      </w:pPr>
      <w:r w:rsidRPr="00853632">
        <w:rPr>
          <w:i/>
          <w:vertAlign w:val="superscript"/>
        </w:rPr>
        <w:t>29</w:t>
      </w:r>
      <w:r w:rsidRPr="00853632">
        <w:rPr>
          <w:i/>
        </w:rPr>
        <w:t xml:space="preserve"> Il reprit : « Ton nom ne sera plus Jacob, mais Israël (c’est-à-dire : Dieu lutte), parce que tu as lutté avec Dieu et avec des hommes, et tu l’as emporté. »</w:t>
      </w:r>
    </w:p>
    <w:p w14:paraId="6CCB4283" w14:textId="77777777" w:rsidR="00853632" w:rsidRPr="00853632" w:rsidRDefault="00853632" w:rsidP="00853632">
      <w:pPr>
        <w:rPr>
          <w:i/>
        </w:rPr>
      </w:pPr>
      <w:r w:rsidRPr="00853632">
        <w:rPr>
          <w:i/>
          <w:vertAlign w:val="superscript"/>
        </w:rPr>
        <w:t>30</w:t>
      </w:r>
      <w:r w:rsidRPr="00853632">
        <w:rPr>
          <w:i/>
        </w:rPr>
        <w:t xml:space="preserve"> Jacob demanda : « Fais-moi connaître ton nom, je t’en prie. » Mais il répondit : « Pourquoi me demandes-tu mon nom ? » Et là il le bénit.</w:t>
      </w:r>
    </w:p>
    <w:p w14:paraId="4CC391AD" w14:textId="77777777" w:rsidR="00853632" w:rsidRPr="00853632" w:rsidRDefault="00853632" w:rsidP="00853632">
      <w:pPr>
        <w:rPr>
          <w:i/>
        </w:rPr>
      </w:pPr>
      <w:r w:rsidRPr="00853632">
        <w:rPr>
          <w:i/>
          <w:vertAlign w:val="superscript"/>
        </w:rPr>
        <w:t>31</w:t>
      </w:r>
      <w:r w:rsidRPr="00853632">
        <w:rPr>
          <w:i/>
        </w:rPr>
        <w:t xml:space="preserve"> Jacob appela ce lieu </w:t>
      </w:r>
      <w:proofErr w:type="spellStart"/>
      <w:r w:rsidRPr="00853632">
        <w:rPr>
          <w:i/>
        </w:rPr>
        <w:t>Penouël</w:t>
      </w:r>
      <w:proofErr w:type="spellEnd"/>
      <w:r w:rsidRPr="00853632">
        <w:rPr>
          <w:i/>
        </w:rPr>
        <w:t xml:space="preserve"> (c’est-à-dire : Face de Dieu), « car, disait-il, j’ai vu Dieu face à face, et j’ai eu la vie sauve. »</w:t>
      </w:r>
    </w:p>
    <w:p w14:paraId="05B87DE1" w14:textId="77777777" w:rsidR="00853632" w:rsidRPr="00853632" w:rsidRDefault="00853632" w:rsidP="00853632">
      <w:pPr>
        <w:rPr>
          <w:i/>
        </w:rPr>
      </w:pPr>
      <w:r w:rsidRPr="00853632">
        <w:rPr>
          <w:i/>
          <w:vertAlign w:val="superscript"/>
        </w:rPr>
        <w:t>32</w:t>
      </w:r>
      <w:r w:rsidRPr="00853632">
        <w:rPr>
          <w:i/>
        </w:rPr>
        <w:t xml:space="preserve"> Au lever du soleil, il passa le torrent à </w:t>
      </w:r>
      <w:proofErr w:type="spellStart"/>
      <w:r w:rsidRPr="00853632">
        <w:rPr>
          <w:i/>
        </w:rPr>
        <w:t>Penouël</w:t>
      </w:r>
      <w:proofErr w:type="spellEnd"/>
      <w:r w:rsidRPr="00853632">
        <w:rPr>
          <w:i/>
        </w:rPr>
        <w:t>. Il resta boiteux de la hanche.</w:t>
      </w:r>
    </w:p>
    <w:p w14:paraId="11C1E706" w14:textId="77777777" w:rsidR="00853632" w:rsidRPr="00853632" w:rsidRDefault="00853632" w:rsidP="00853632">
      <w:pPr>
        <w:rPr>
          <w:i/>
        </w:rPr>
      </w:pPr>
      <w:r w:rsidRPr="00853632">
        <w:rPr>
          <w:i/>
          <w:vertAlign w:val="superscript"/>
        </w:rPr>
        <w:t>33</w:t>
      </w:r>
      <w:r w:rsidRPr="00853632">
        <w:rPr>
          <w:i/>
        </w:rPr>
        <w:t xml:space="preserve"> C’est pourquoi, aujourd’hui encore, les fils d’Israël ne mangent pas le muscle qui est au creux de la hanche, car c’est là que Jacob avait été touché.</w:t>
      </w:r>
    </w:p>
    <w:p w14:paraId="56C89331" w14:textId="77777777" w:rsidR="00853632" w:rsidRDefault="005E0963" w:rsidP="00D84785">
      <w:r>
        <w:rPr>
          <w:noProof/>
          <w:lang w:eastAsia="fr-CH"/>
        </w:rPr>
        <w:drawing>
          <wp:inline distT="0" distB="0" distL="0" distR="0" wp14:anchorId="44D57294" wp14:editId="4B996252">
            <wp:extent cx="5639435" cy="6668770"/>
            <wp:effectExtent l="0" t="0" r="0" b="0"/>
            <wp:docPr id="3" name="Image 3" descr="https://upload.wikimedia.org/wikipedia/commons/6/6e/Rembrandt_Harmensz._van_Rijn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e/Rembrandt_Harmensz._van_Rijn_06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39435" cy="6668770"/>
                    </a:xfrm>
                    <a:prstGeom prst="rect">
                      <a:avLst/>
                    </a:prstGeom>
                    <a:noFill/>
                    <a:ln>
                      <a:noFill/>
                    </a:ln>
                  </pic:spPr>
                </pic:pic>
              </a:graphicData>
            </a:graphic>
          </wp:inline>
        </w:drawing>
      </w:r>
    </w:p>
    <w:p w14:paraId="67C3999D" w14:textId="77777777" w:rsidR="00853632" w:rsidRDefault="005E0963" w:rsidP="00D84785">
      <w:r w:rsidRPr="005E0963">
        <w:t>Rembrandt (1659)</w:t>
      </w:r>
    </w:p>
    <w:p w14:paraId="55E8FB91" w14:textId="77777777" w:rsidR="00853632" w:rsidRDefault="00853632" w:rsidP="00D84785"/>
    <w:p w14:paraId="6607DA37" w14:textId="77777777" w:rsidR="004C7DFB" w:rsidRDefault="004C7DFB" w:rsidP="00D84785">
      <w:r>
        <w:lastRenderedPageBreak/>
        <w:t>Les vitraux de Marc Chagall, cathédrale St Etienne de Metz</w:t>
      </w:r>
    </w:p>
    <w:p w14:paraId="564B6970" w14:textId="77777777" w:rsidR="004C7DFB" w:rsidRDefault="004C7DFB" w:rsidP="00D8478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C7DFB" w14:paraId="22321A9E" w14:textId="77777777" w:rsidTr="00586192">
        <w:tc>
          <w:tcPr>
            <w:tcW w:w="9628" w:type="dxa"/>
            <w:gridSpan w:val="2"/>
          </w:tcPr>
          <w:p w14:paraId="2618D863" w14:textId="77777777" w:rsidR="004C7DFB" w:rsidRDefault="004C7DFB" w:rsidP="00F624C7">
            <w:pPr>
              <w:jc w:val="center"/>
            </w:pPr>
            <w:r>
              <w:t>G : l’arche de Noé</w:t>
            </w:r>
          </w:p>
        </w:tc>
      </w:tr>
      <w:tr w:rsidR="004C7DFB" w14:paraId="6293CF03" w14:textId="77777777" w:rsidTr="004C5AE6">
        <w:tc>
          <w:tcPr>
            <w:tcW w:w="4814" w:type="dxa"/>
          </w:tcPr>
          <w:p w14:paraId="7733F244" w14:textId="77777777" w:rsidR="004C7DFB" w:rsidRDefault="004C7DFB" w:rsidP="00F624C7">
            <w:pPr>
              <w:jc w:val="center"/>
            </w:pPr>
            <w:r>
              <w:t>e Joseph berger</w:t>
            </w:r>
          </w:p>
        </w:tc>
        <w:tc>
          <w:tcPr>
            <w:tcW w:w="4814" w:type="dxa"/>
          </w:tcPr>
          <w:p w14:paraId="1EE216DD" w14:textId="77777777" w:rsidR="004C7DFB" w:rsidRDefault="004C7DFB" w:rsidP="00F624C7">
            <w:pPr>
              <w:jc w:val="center"/>
            </w:pPr>
            <w:r>
              <w:t>F Jacob et la tunique de Joseph</w:t>
            </w:r>
          </w:p>
        </w:tc>
      </w:tr>
    </w:tbl>
    <w:p w14:paraId="5B797ECE" w14:textId="77777777" w:rsidR="004C7DFB" w:rsidRDefault="004C7DFB" w:rsidP="00D84785">
      <w:r>
        <w:rPr>
          <w:noProof/>
          <w:lang w:eastAsia="fr-CH"/>
        </w:rPr>
        <w:drawing>
          <wp:inline distT="0" distB="0" distL="0" distR="0" wp14:anchorId="565DB35D" wp14:editId="63B6CCE0">
            <wp:extent cx="6098835" cy="7333406"/>
            <wp:effectExtent l="0" t="0" r="0" b="1270"/>
            <wp:docPr id="7" name="Image 7" descr="http://www.mesvitrauxfavoris.fr/index_htm_files/11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esvitrauxfavoris.fr/index_htm_files/11425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9537" cy="7346275"/>
                    </a:xfrm>
                    <a:prstGeom prst="rect">
                      <a:avLst/>
                    </a:prstGeom>
                    <a:noFill/>
                    <a:ln>
                      <a:noFill/>
                    </a:ln>
                  </pic:spPr>
                </pic:pic>
              </a:graphicData>
            </a:graphic>
          </wp:inline>
        </w:drawing>
      </w:r>
    </w:p>
    <w:p w14:paraId="5F028112" w14:textId="77777777" w:rsidR="004D4DB5" w:rsidRDefault="004D4DB5" w:rsidP="00D8478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2407"/>
        <w:gridCol w:w="2407"/>
        <w:gridCol w:w="2407"/>
      </w:tblGrid>
      <w:tr w:rsidR="004C7DFB" w14:paraId="2959EDEF" w14:textId="77777777" w:rsidTr="004C7DFB">
        <w:tc>
          <w:tcPr>
            <w:tcW w:w="2407" w:type="dxa"/>
          </w:tcPr>
          <w:p w14:paraId="7E1E8061" w14:textId="77777777" w:rsidR="004C7DFB" w:rsidRDefault="004C7DFB" w:rsidP="004C7DFB">
            <w:pPr>
              <w:jc w:val="center"/>
            </w:pPr>
            <w:proofErr w:type="gramStart"/>
            <w:r>
              <w:t>A le</w:t>
            </w:r>
            <w:proofErr w:type="gramEnd"/>
            <w:r>
              <w:t xml:space="preserve"> sacrifice d’Abraham</w:t>
            </w:r>
          </w:p>
        </w:tc>
        <w:tc>
          <w:tcPr>
            <w:tcW w:w="2407" w:type="dxa"/>
          </w:tcPr>
          <w:p w14:paraId="732FF834" w14:textId="77777777" w:rsidR="004C7DFB" w:rsidRDefault="004C7DFB" w:rsidP="004C7DFB">
            <w:pPr>
              <w:jc w:val="center"/>
            </w:pPr>
            <w:r>
              <w:t xml:space="preserve">B </w:t>
            </w:r>
            <w:r w:rsidRPr="004C7DFB">
              <w:t>la lutte de Jacob</w:t>
            </w:r>
          </w:p>
        </w:tc>
        <w:tc>
          <w:tcPr>
            <w:tcW w:w="2407" w:type="dxa"/>
          </w:tcPr>
          <w:p w14:paraId="1251E38C" w14:textId="77777777" w:rsidR="004C7DFB" w:rsidRDefault="004C7DFB" w:rsidP="004C7DFB">
            <w:pPr>
              <w:jc w:val="center"/>
            </w:pPr>
            <w:r>
              <w:t xml:space="preserve">C </w:t>
            </w:r>
            <w:r w:rsidRPr="004C7DFB">
              <w:t>le songe de Jacob</w:t>
            </w:r>
          </w:p>
        </w:tc>
        <w:tc>
          <w:tcPr>
            <w:tcW w:w="2407" w:type="dxa"/>
          </w:tcPr>
          <w:p w14:paraId="6A9320B0" w14:textId="77777777" w:rsidR="004C7DFB" w:rsidRDefault="004C7DFB" w:rsidP="004C7DFB">
            <w:pPr>
              <w:jc w:val="center"/>
            </w:pPr>
            <w:r>
              <w:t>D</w:t>
            </w:r>
            <w:r w:rsidRPr="004C7DFB">
              <w:t xml:space="preserve"> Moïse devant le buisson ardent</w:t>
            </w:r>
          </w:p>
        </w:tc>
      </w:tr>
    </w:tbl>
    <w:p w14:paraId="7A09B62C" w14:textId="77777777" w:rsidR="004C7DFB" w:rsidRDefault="004C7DFB" w:rsidP="00D84785"/>
    <w:p w14:paraId="619EB9B5" w14:textId="77777777" w:rsidR="004C7DFB" w:rsidRDefault="004C7DFB" w:rsidP="00D84785">
      <w:r>
        <w:lastRenderedPageBreak/>
        <w:t>La baie de l’AT : A. Le sacrifice d’Abraham, B.</w:t>
      </w:r>
      <w:r w:rsidRPr="004C7DFB">
        <w:t xml:space="preserve"> la lutte de Jacob, </w:t>
      </w:r>
      <w:r>
        <w:t xml:space="preserve">C. </w:t>
      </w:r>
      <w:r w:rsidRPr="004C7DFB">
        <w:t xml:space="preserve">le songe de Jacob, </w:t>
      </w:r>
      <w:r>
        <w:t xml:space="preserve">D. </w:t>
      </w:r>
      <w:r w:rsidRPr="004C7DFB">
        <w:t xml:space="preserve">Moïse devant le buisson ardent, </w:t>
      </w:r>
      <w:r>
        <w:t xml:space="preserve">e. </w:t>
      </w:r>
      <w:r w:rsidRPr="004C7DFB">
        <w:t xml:space="preserve">Joseph berger, </w:t>
      </w:r>
      <w:r>
        <w:t xml:space="preserve">f. </w:t>
      </w:r>
      <w:r w:rsidRPr="004C7DFB">
        <w:t xml:space="preserve">Jacob pleurant sur la tunique de Joseph et main de l’artiste, </w:t>
      </w:r>
      <w:r>
        <w:t xml:space="preserve">g. </w:t>
      </w:r>
      <w:r w:rsidRPr="004C7DFB">
        <w:t>l’arche de Noé et l’arc-en-ciel</w:t>
      </w:r>
    </w:p>
    <w:p w14:paraId="21473B2F" w14:textId="4C3ECCC4" w:rsidR="004C7DFB" w:rsidRDefault="005632F2" w:rsidP="00D84785">
      <w:r w:rsidRPr="004D4DB5">
        <w:rPr>
          <w:noProof/>
          <w:lang w:eastAsia="fr-CH"/>
        </w:rPr>
        <w:drawing>
          <wp:anchor distT="0" distB="0" distL="114300" distR="114300" simplePos="0" relativeHeight="251668480" behindDoc="0" locked="0" layoutInCell="1" allowOverlap="1" wp14:anchorId="76DEA243" wp14:editId="5B0A8E3E">
            <wp:simplePos x="0" y="0"/>
            <wp:positionH relativeFrom="column">
              <wp:posOffset>48895</wp:posOffset>
            </wp:positionH>
            <wp:positionV relativeFrom="paragraph">
              <wp:posOffset>248285</wp:posOffset>
            </wp:positionV>
            <wp:extent cx="5715635" cy="3670300"/>
            <wp:effectExtent l="0" t="0" r="0" b="6350"/>
            <wp:wrapTopAndBottom/>
            <wp:docPr id="11" name="Image 11" descr="C:\Users\BRSCH\Pictures\Vitraux\Metz cathédrale Chagall Abraham - Jacob - Mo!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SCH\Pictures\Vitraux\Metz cathédrale Chagall Abraham - Jacob - Mo!ise.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1995" r="4238" b="2808"/>
                    <a:stretch/>
                  </pic:blipFill>
                  <pic:spPr bwMode="auto">
                    <a:xfrm>
                      <a:off x="0" y="0"/>
                      <a:ext cx="5715635" cy="367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B6392A" w14:textId="1932C867" w:rsidR="00770E00" w:rsidRDefault="00770E00" w:rsidP="00D84785"/>
    <w:p w14:paraId="1DBBD7DA" w14:textId="77777777" w:rsidR="004C7DFB" w:rsidRDefault="00770E00" w:rsidP="00D84785">
      <w:r>
        <w:t>L’intérêt de cette baie de Chagall c’est le lien que Chagall fait entre ces différentes scènes de la Genèse. Au centre le combat de Jacob et le songe de l’échelle tout incandescent de la rencontre amoureuse de Dieu. Cette double conversion de Jacob est entouré tout en bleu du sacrifice d’Isaac par Abraham, une épreuve de foi et par la rencontre de Moïse et de Dieu au buisson ardent.</w:t>
      </w:r>
    </w:p>
    <w:p w14:paraId="4A5486A2" w14:textId="77777777" w:rsidR="00770E00" w:rsidRDefault="00770E00" w:rsidP="00D84785">
      <w:r>
        <w:t xml:space="preserve">Au-dessus </w:t>
      </w:r>
      <w:r w:rsidR="00696A32">
        <w:t>Joseph berger et Jacob découvrant la tunique souillée de sang, également en bleu font le lien avec cette nouvelle épreuve. Et tout au-dessus l’arche de Noé et l’arc-en-ciel donne la clef de cette interprétation. C’est bien l’Alliance de Dieu avec les hommes que Jacob à travers son songe et son combat découvre au plus profond de lui-même, une Alliance qui réconcilie l’homme avec lui-même avec les autres (en l’occurrence Esaü à qui il a volé le droit d’aînesse), avec l’univers et avec Dieu.</w:t>
      </w:r>
    </w:p>
    <w:p w14:paraId="27BDD6C9" w14:textId="77777777" w:rsidR="00696A32" w:rsidRDefault="00696A32" w:rsidP="00D84785"/>
    <w:p w14:paraId="38E5A002" w14:textId="77777777" w:rsidR="0090059E" w:rsidRDefault="0090059E">
      <w:pPr>
        <w:spacing w:before="100" w:after="200" w:line="276" w:lineRule="auto"/>
        <w:jc w:val="left"/>
      </w:pPr>
      <w:r>
        <w:br w:type="page"/>
      </w:r>
    </w:p>
    <w:p w14:paraId="5C382F09" w14:textId="77777777" w:rsidR="004C7DFB" w:rsidRPr="0090059E" w:rsidRDefault="006F1D70" w:rsidP="00D84785">
      <w:pPr>
        <w:rPr>
          <w:b/>
        </w:rPr>
      </w:pPr>
      <w:r w:rsidRPr="0090059E">
        <w:rPr>
          <w:b/>
        </w:rPr>
        <w:lastRenderedPageBreak/>
        <w:t>La lutte de Jacob avec l’ange</w:t>
      </w:r>
      <w:r w:rsidR="00696A32" w:rsidRPr="0090059E">
        <w:rPr>
          <w:b/>
        </w:rPr>
        <w:t> :</w:t>
      </w:r>
    </w:p>
    <w:p w14:paraId="727162F4" w14:textId="77777777" w:rsidR="00696A32" w:rsidRDefault="0090059E" w:rsidP="00D84785">
      <w:r>
        <w:rPr>
          <w:noProof/>
          <w:lang w:eastAsia="fr-CH"/>
        </w:rPr>
        <w:drawing>
          <wp:anchor distT="0" distB="0" distL="114300" distR="114300" simplePos="0" relativeHeight="251674624" behindDoc="0" locked="0" layoutInCell="1" allowOverlap="1" wp14:anchorId="6AB4A4A9" wp14:editId="2F1DD0BF">
            <wp:simplePos x="0" y="0"/>
            <wp:positionH relativeFrom="column">
              <wp:posOffset>24765</wp:posOffset>
            </wp:positionH>
            <wp:positionV relativeFrom="paragraph">
              <wp:posOffset>47625</wp:posOffset>
            </wp:positionV>
            <wp:extent cx="4128770" cy="9173210"/>
            <wp:effectExtent l="0" t="0" r="5080" b="8890"/>
            <wp:wrapSquare wrapText="bothSides"/>
            <wp:docPr id="4" name="Image 4" descr="http://www.mesvitrauxfavoris.fr/index_htm_files/10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svitrauxfavoris.fr/index_htm_files/10811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28770" cy="9173210"/>
                    </a:xfrm>
                    <a:prstGeom prst="rect">
                      <a:avLst/>
                    </a:prstGeom>
                    <a:noFill/>
                    <a:ln>
                      <a:noFill/>
                    </a:ln>
                  </pic:spPr>
                </pic:pic>
              </a:graphicData>
            </a:graphic>
          </wp:anchor>
        </w:drawing>
      </w:r>
      <w:r w:rsidR="00696A32">
        <w:t>Chagall l’a représenté rouge feu et jaune lumière incandescente. Cette lutte est une brûlure intérieure de l’homme contrairement au buisson ardent où Dieu brûle le buisson sans le consumer et que Chagall a représenté, à juste titre en bleu.</w:t>
      </w:r>
    </w:p>
    <w:p w14:paraId="02EE200F" w14:textId="77777777" w:rsidR="00696A32" w:rsidRDefault="00696A32" w:rsidP="00D84785">
      <w:r>
        <w:t xml:space="preserve">A remarquer le buisson en bleu en bas à droite correspondant à celui </w:t>
      </w:r>
      <w:r w:rsidR="0090059E">
        <w:t>en grand de Moïse. Et la position très semblable de Jacob et Moïse.</w:t>
      </w:r>
    </w:p>
    <w:p w14:paraId="045084D8" w14:textId="77777777" w:rsidR="00696A32" w:rsidRDefault="00696A32" w:rsidP="00D84785">
      <w:r>
        <w:t xml:space="preserve">Ainsi cette lutte va laisser des traces chez JACOB, il restera boiteux, comme s’il y avait chez lui encore quelque chose de pas entièrement ajusté (boiteux) au cœur de Dieu. Alors que </w:t>
      </w:r>
      <w:r w:rsidR="0090059E">
        <w:t>MOÏSE</w:t>
      </w:r>
      <w:r>
        <w:t xml:space="preserve"> obtiendra le nom que Dieu ne voulait pas révéler à Jacob : je suis celui qui suis (JAHWE).</w:t>
      </w:r>
    </w:p>
    <w:p w14:paraId="2004F816" w14:textId="77777777" w:rsidR="0090059E" w:rsidRDefault="0090059E" w:rsidP="00D84785"/>
    <w:p w14:paraId="79AE3580" w14:textId="77777777" w:rsidR="00696A32" w:rsidRDefault="00696A32" w:rsidP="00D84785"/>
    <w:p w14:paraId="2B47786F" w14:textId="77777777" w:rsidR="004C7DFB" w:rsidRDefault="004C7DFB" w:rsidP="00D84785"/>
    <w:p w14:paraId="6FE3FF08" w14:textId="77777777" w:rsidR="004C7DFB" w:rsidRDefault="00000000" w:rsidP="00D84785">
      <w:hyperlink r:id="rId14" w:history="1">
        <w:r w:rsidR="004C7DFB" w:rsidRPr="004E0F56">
          <w:rPr>
            <w:rStyle w:val="Lienhypertexte"/>
          </w:rPr>
          <w:t>http://www.mesvitrauxfavoris.fr/index_htm_files/108112.jpg</w:t>
        </w:r>
      </w:hyperlink>
      <w:r w:rsidR="004C7DFB">
        <w:t xml:space="preserve"> </w:t>
      </w:r>
    </w:p>
    <w:p w14:paraId="18BBC567" w14:textId="77777777" w:rsidR="0090059E" w:rsidRDefault="00000000" w:rsidP="00D84785">
      <w:hyperlink r:id="rId15" w:history="1">
        <w:r w:rsidR="0090059E" w:rsidRPr="004E0F56">
          <w:rPr>
            <w:rStyle w:val="Lienhypertexte"/>
          </w:rPr>
          <w:t>https://www.youtube.com/watch?v=sEYDDgkLbBQ</w:t>
        </w:r>
      </w:hyperlink>
      <w:r w:rsidR="0090059E">
        <w:t xml:space="preserve"> </w:t>
      </w:r>
    </w:p>
    <w:p w14:paraId="7690BEAE" w14:textId="77777777" w:rsidR="006F1D70" w:rsidRDefault="0090059E" w:rsidP="00D84785">
      <w:r>
        <w:rPr>
          <w:noProof/>
          <w:lang w:eastAsia="fr-CH"/>
        </w:rPr>
        <w:drawing>
          <wp:anchor distT="0" distB="0" distL="114300" distR="114300" simplePos="0" relativeHeight="251675648" behindDoc="0" locked="0" layoutInCell="1" allowOverlap="1" wp14:anchorId="25DDF1B3" wp14:editId="4E8E305A">
            <wp:simplePos x="0" y="0"/>
            <wp:positionH relativeFrom="column">
              <wp:posOffset>-28575</wp:posOffset>
            </wp:positionH>
            <wp:positionV relativeFrom="paragraph">
              <wp:posOffset>205105</wp:posOffset>
            </wp:positionV>
            <wp:extent cx="2781300" cy="6668770"/>
            <wp:effectExtent l="0" t="0" r="0" b="0"/>
            <wp:wrapSquare wrapText="bothSides"/>
            <wp:docPr id="10" name="Image 10" descr="http://www.mesvitrauxfavoris.fr/index_htm_files/108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esvitrauxfavoris.fr/index_htm_files/1081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1300" cy="6668770"/>
                    </a:xfrm>
                    <a:prstGeom prst="rect">
                      <a:avLst/>
                    </a:prstGeom>
                    <a:noFill/>
                    <a:ln>
                      <a:noFill/>
                    </a:ln>
                  </pic:spPr>
                </pic:pic>
              </a:graphicData>
            </a:graphic>
          </wp:anchor>
        </w:drawing>
      </w:r>
      <w:r w:rsidR="006F1D70">
        <w:t>Le songe de Jacob</w:t>
      </w:r>
    </w:p>
    <w:p w14:paraId="29F0173E" w14:textId="77777777" w:rsidR="006F1D70" w:rsidRDefault="006F1D70" w:rsidP="00D84785"/>
    <w:p w14:paraId="7AB86D14" w14:textId="77777777" w:rsidR="0090059E" w:rsidRDefault="0090059E" w:rsidP="00D84785"/>
    <w:p w14:paraId="103D8404" w14:textId="77777777" w:rsidR="0090059E" w:rsidRDefault="0090059E" w:rsidP="00D84785"/>
    <w:p w14:paraId="22FE48B9" w14:textId="77777777" w:rsidR="0090059E" w:rsidRDefault="0090059E" w:rsidP="00D84785"/>
    <w:p w14:paraId="1038AEB0" w14:textId="77777777" w:rsidR="0090059E" w:rsidRDefault="0090059E" w:rsidP="00D84785"/>
    <w:p w14:paraId="6992425E" w14:textId="77777777" w:rsidR="0090059E" w:rsidRDefault="0090059E" w:rsidP="00D84785"/>
    <w:p w14:paraId="2B090556" w14:textId="77777777" w:rsidR="004D4DB5" w:rsidRDefault="004D4DB5" w:rsidP="00D84785"/>
    <w:p w14:paraId="141E9162" w14:textId="77777777" w:rsidR="00770E00" w:rsidRDefault="00770E00" w:rsidP="00D84785">
      <w:r>
        <w:rPr>
          <w:noProof/>
          <w:lang w:eastAsia="fr-CH"/>
        </w:rPr>
        <w:drawing>
          <wp:anchor distT="0" distB="0" distL="114300" distR="114300" simplePos="0" relativeHeight="251672576" behindDoc="0" locked="0" layoutInCell="1" allowOverlap="1" wp14:anchorId="3FE1BBBF" wp14:editId="51EC5A10">
            <wp:simplePos x="0" y="0"/>
            <wp:positionH relativeFrom="column">
              <wp:posOffset>0</wp:posOffset>
            </wp:positionH>
            <wp:positionV relativeFrom="paragraph">
              <wp:posOffset>-767080</wp:posOffset>
            </wp:positionV>
            <wp:extent cx="2215515" cy="3172460"/>
            <wp:effectExtent l="0" t="0" r="0" b="889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8096" t="3583" r="5693" b="4235"/>
                    <a:stretch/>
                  </pic:blipFill>
                  <pic:spPr bwMode="auto">
                    <a:xfrm>
                      <a:off x="0" y="0"/>
                      <a:ext cx="2215515" cy="3172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BC079C" w14:textId="77777777" w:rsidR="00770E00" w:rsidRDefault="00770E00" w:rsidP="00D84785"/>
    <w:p w14:paraId="0F7CCF8E" w14:textId="77777777" w:rsidR="00770E00" w:rsidRDefault="00770E00" w:rsidP="00D84785"/>
    <w:p w14:paraId="42333302" w14:textId="77777777" w:rsidR="00770E00" w:rsidRDefault="00770E00" w:rsidP="00D84785"/>
    <w:p w14:paraId="4138A4F3" w14:textId="77777777" w:rsidR="004C7DFB" w:rsidRDefault="004C7DFB" w:rsidP="00D84785"/>
    <w:p w14:paraId="351CD439" w14:textId="77777777" w:rsidR="004D4DB5" w:rsidRDefault="004D4DB5" w:rsidP="00D84785"/>
    <w:p w14:paraId="2E064F4C" w14:textId="77777777" w:rsidR="0090059E" w:rsidRDefault="0090059E" w:rsidP="00D84785"/>
    <w:p w14:paraId="431CE01D" w14:textId="77777777" w:rsidR="0090059E" w:rsidRDefault="0090059E" w:rsidP="00D84785"/>
    <w:p w14:paraId="45CE99A4" w14:textId="77777777" w:rsidR="0090059E" w:rsidRDefault="0090059E" w:rsidP="00D84785"/>
    <w:p w14:paraId="21E91201" w14:textId="77777777" w:rsidR="0090059E" w:rsidRDefault="0090059E" w:rsidP="00D84785"/>
    <w:p w14:paraId="056479A6" w14:textId="77777777" w:rsidR="0090059E" w:rsidRDefault="0090059E" w:rsidP="00D84785"/>
    <w:p w14:paraId="7A9B7B24" w14:textId="77777777" w:rsidR="0090059E" w:rsidRDefault="0090059E" w:rsidP="00D84785"/>
    <w:p w14:paraId="39D009DE" w14:textId="77777777" w:rsidR="0090059E" w:rsidRDefault="0090059E" w:rsidP="00D84785"/>
    <w:p w14:paraId="7D1751CD" w14:textId="77777777" w:rsidR="0090059E" w:rsidRDefault="0090059E" w:rsidP="00D84785"/>
    <w:p w14:paraId="02AA229B" w14:textId="77777777" w:rsidR="0090059E" w:rsidRDefault="0090059E" w:rsidP="00D84785"/>
    <w:p w14:paraId="53FE54F9" w14:textId="77777777" w:rsidR="0090059E" w:rsidRDefault="0090059E" w:rsidP="00D84785"/>
    <w:p w14:paraId="5F0EA4EE" w14:textId="77777777" w:rsidR="0090059E" w:rsidRDefault="0090059E" w:rsidP="00D84785"/>
    <w:p w14:paraId="4FDA3273" w14:textId="77777777" w:rsidR="0090059E" w:rsidRDefault="0090059E" w:rsidP="00D84785"/>
    <w:p w14:paraId="00CE4684" w14:textId="77777777" w:rsidR="0090059E" w:rsidRDefault="0090059E" w:rsidP="00D84785"/>
    <w:p w14:paraId="0473D62D" w14:textId="77777777" w:rsidR="0090059E" w:rsidRDefault="0090059E" w:rsidP="00D84785"/>
    <w:p w14:paraId="6AEC33DE" w14:textId="77777777" w:rsidR="0090059E" w:rsidRDefault="0090059E" w:rsidP="00D84785"/>
    <w:p w14:paraId="028EC7D7" w14:textId="77777777" w:rsidR="0090059E" w:rsidRDefault="0090059E" w:rsidP="00D84785"/>
    <w:p w14:paraId="3A9544D1" w14:textId="77777777" w:rsidR="0090059E" w:rsidRDefault="0090059E" w:rsidP="00D84785"/>
    <w:p w14:paraId="0B8BBEE4" w14:textId="77777777" w:rsidR="005632F2" w:rsidRDefault="005632F2">
      <w:pPr>
        <w:spacing w:before="100" w:after="200" w:line="276" w:lineRule="auto"/>
        <w:jc w:val="left"/>
        <w:rPr>
          <w:caps/>
          <w:spacing w:val="15"/>
        </w:rPr>
      </w:pPr>
      <w:r>
        <w:br w:type="page"/>
      </w:r>
    </w:p>
    <w:p w14:paraId="0B7DEB3C" w14:textId="4D994227" w:rsidR="00631C59" w:rsidRDefault="00631C59" w:rsidP="00D84785">
      <w:pPr>
        <w:pStyle w:val="Titre2"/>
      </w:pPr>
      <w:r>
        <w:lastRenderedPageBreak/>
        <w:t>2. Les tentations de Jésus</w:t>
      </w:r>
    </w:p>
    <w:p w14:paraId="78B61717" w14:textId="77777777" w:rsidR="00631C59" w:rsidRDefault="00853632" w:rsidP="00D84785">
      <w:r>
        <w:t>En suivant les tentations de Jésus, nous découvrons le combat spirituel que Jésus a mené pour nous.</w:t>
      </w:r>
    </w:p>
    <w:tbl>
      <w:tblPr>
        <w:tblStyle w:val="Grilledutableau"/>
        <w:tblW w:w="0" w:type="auto"/>
        <w:tblLook w:val="04A0" w:firstRow="1" w:lastRow="0" w:firstColumn="1" w:lastColumn="0" w:noHBand="0" w:noVBand="1"/>
      </w:tblPr>
      <w:tblGrid>
        <w:gridCol w:w="3209"/>
        <w:gridCol w:w="3209"/>
        <w:gridCol w:w="3210"/>
      </w:tblGrid>
      <w:tr w:rsidR="0008658D" w14:paraId="72B99A2F" w14:textId="77777777" w:rsidTr="00631C59">
        <w:tc>
          <w:tcPr>
            <w:tcW w:w="3209" w:type="dxa"/>
          </w:tcPr>
          <w:p w14:paraId="7CA0B354" w14:textId="77777777" w:rsidR="0008658D" w:rsidRDefault="0008658D" w:rsidP="00D84785"/>
        </w:tc>
        <w:tc>
          <w:tcPr>
            <w:tcW w:w="3209" w:type="dxa"/>
          </w:tcPr>
          <w:p w14:paraId="3C0CA5F6" w14:textId="77777777" w:rsidR="0008658D" w:rsidRDefault="0008658D" w:rsidP="00D84785"/>
        </w:tc>
        <w:tc>
          <w:tcPr>
            <w:tcW w:w="3210" w:type="dxa"/>
          </w:tcPr>
          <w:p w14:paraId="4C479F5D" w14:textId="77777777" w:rsidR="0008658D" w:rsidRDefault="0008658D" w:rsidP="00D84785"/>
        </w:tc>
      </w:tr>
      <w:tr w:rsidR="00631C59" w14:paraId="73632D00" w14:textId="77777777" w:rsidTr="00631C59">
        <w:tc>
          <w:tcPr>
            <w:tcW w:w="3209" w:type="dxa"/>
          </w:tcPr>
          <w:p w14:paraId="555CF063" w14:textId="77777777" w:rsidR="00631C59" w:rsidRDefault="00631C59" w:rsidP="00D84785">
            <w:r>
              <w:t>Mathieu Mt 4,1-11</w:t>
            </w:r>
          </w:p>
        </w:tc>
        <w:tc>
          <w:tcPr>
            <w:tcW w:w="3209" w:type="dxa"/>
          </w:tcPr>
          <w:p w14:paraId="697EF4C8" w14:textId="77777777" w:rsidR="00631C59" w:rsidRDefault="00631C59" w:rsidP="00D84785">
            <w:r>
              <w:t>Luc 4,1-13</w:t>
            </w:r>
          </w:p>
        </w:tc>
        <w:tc>
          <w:tcPr>
            <w:tcW w:w="3210" w:type="dxa"/>
          </w:tcPr>
          <w:p w14:paraId="46818F4C" w14:textId="77777777" w:rsidR="00631C59" w:rsidRDefault="00631C59" w:rsidP="00D84785">
            <w:r>
              <w:t>Marc 1,12-13</w:t>
            </w:r>
          </w:p>
        </w:tc>
      </w:tr>
      <w:tr w:rsidR="00631C59" w14:paraId="7F0386F5" w14:textId="77777777" w:rsidTr="00631C59">
        <w:tc>
          <w:tcPr>
            <w:tcW w:w="3209" w:type="dxa"/>
          </w:tcPr>
          <w:p w14:paraId="3EC24366" w14:textId="77777777" w:rsidR="00631C59" w:rsidRDefault="00631C59" w:rsidP="00D84785">
            <w:r>
              <w:t xml:space="preserve">Alors </w:t>
            </w:r>
            <w:r w:rsidRPr="00F948CF">
              <w:rPr>
                <w:b/>
              </w:rPr>
              <w:t>Jésus</w:t>
            </w:r>
            <w:r>
              <w:t xml:space="preserve"> fut conduit au </w:t>
            </w:r>
            <w:r w:rsidRPr="00F948CF">
              <w:rPr>
                <w:b/>
              </w:rPr>
              <w:t>désert</w:t>
            </w:r>
            <w:r>
              <w:t xml:space="preserve"> par </w:t>
            </w:r>
            <w:r w:rsidRPr="00F948CF">
              <w:rPr>
                <w:b/>
              </w:rPr>
              <w:t>l’Esprit</w:t>
            </w:r>
            <w:r>
              <w:t xml:space="preserve"> pour être tenté par le diable.</w:t>
            </w:r>
          </w:p>
          <w:p w14:paraId="3DA07732" w14:textId="77777777" w:rsidR="00631C59" w:rsidRDefault="00631C59" w:rsidP="00D84785">
            <w:r>
              <w:t xml:space="preserve">02 Après avoir jeûné </w:t>
            </w:r>
            <w:r w:rsidRPr="00F948CF">
              <w:rPr>
                <w:b/>
              </w:rPr>
              <w:t>quarante jours</w:t>
            </w:r>
            <w:r>
              <w:t xml:space="preserve"> et quarante nuits, </w:t>
            </w:r>
            <w:r w:rsidRPr="00F948CF">
              <w:rPr>
                <w:b/>
              </w:rPr>
              <w:t>il eut faim</w:t>
            </w:r>
            <w:r>
              <w:t>.</w:t>
            </w:r>
          </w:p>
          <w:p w14:paraId="50099C85" w14:textId="77777777" w:rsidR="00631C59" w:rsidRDefault="00631C59" w:rsidP="00D84785"/>
        </w:tc>
        <w:tc>
          <w:tcPr>
            <w:tcW w:w="3209" w:type="dxa"/>
          </w:tcPr>
          <w:p w14:paraId="1BC66E9D" w14:textId="77777777" w:rsidR="00631C59" w:rsidRDefault="00631C59" w:rsidP="00D84785">
            <w:r>
              <w:t xml:space="preserve">01 </w:t>
            </w:r>
            <w:r w:rsidRPr="00F948CF">
              <w:rPr>
                <w:b/>
              </w:rPr>
              <w:t>Jésus</w:t>
            </w:r>
            <w:r>
              <w:t>, rempli d’</w:t>
            </w:r>
            <w:r w:rsidRPr="00F948CF">
              <w:rPr>
                <w:b/>
              </w:rPr>
              <w:t>Esprit</w:t>
            </w:r>
            <w:r>
              <w:t xml:space="preserve"> Saint, quitta les bords du Jourdain ; dans l’Esprit, il fut conduit à travers le </w:t>
            </w:r>
            <w:r w:rsidRPr="00F948CF">
              <w:rPr>
                <w:b/>
              </w:rPr>
              <w:t>désert</w:t>
            </w:r>
          </w:p>
          <w:p w14:paraId="268E3DC6" w14:textId="77777777" w:rsidR="00631C59" w:rsidRDefault="00631C59" w:rsidP="00D84785">
            <w:r>
              <w:t xml:space="preserve">02 où, pendant </w:t>
            </w:r>
            <w:r w:rsidRPr="00F948CF">
              <w:rPr>
                <w:b/>
              </w:rPr>
              <w:t>quarante jours</w:t>
            </w:r>
            <w:r>
              <w:t xml:space="preserve">, il fut tenté par le diable. Il ne mangea rien durant ces jours-là, et, quand ce temps fut écoulé, </w:t>
            </w:r>
            <w:r w:rsidRPr="00F948CF">
              <w:rPr>
                <w:b/>
              </w:rPr>
              <w:t>il eut faim</w:t>
            </w:r>
            <w:r>
              <w:t>.</w:t>
            </w:r>
          </w:p>
          <w:p w14:paraId="39E4AC5F" w14:textId="77777777" w:rsidR="00631C59" w:rsidRDefault="00631C59" w:rsidP="00D84785"/>
        </w:tc>
        <w:tc>
          <w:tcPr>
            <w:tcW w:w="3210" w:type="dxa"/>
          </w:tcPr>
          <w:p w14:paraId="14B59161" w14:textId="77777777" w:rsidR="00631C59" w:rsidRDefault="00631C59" w:rsidP="00D84785">
            <w:r>
              <w:t xml:space="preserve">12 Aussitôt </w:t>
            </w:r>
            <w:r w:rsidRPr="00F948CF">
              <w:rPr>
                <w:b/>
              </w:rPr>
              <w:t>l’Esprit</w:t>
            </w:r>
            <w:r>
              <w:t xml:space="preserve"> pousse </w:t>
            </w:r>
            <w:r w:rsidRPr="00F948CF">
              <w:rPr>
                <w:b/>
              </w:rPr>
              <w:t xml:space="preserve">Jésus </w:t>
            </w:r>
            <w:r>
              <w:t xml:space="preserve">au </w:t>
            </w:r>
            <w:r w:rsidRPr="00F948CF">
              <w:rPr>
                <w:b/>
              </w:rPr>
              <w:t>désert</w:t>
            </w:r>
          </w:p>
          <w:p w14:paraId="1496FA0D" w14:textId="77777777" w:rsidR="00631C59" w:rsidRDefault="00631C59" w:rsidP="00D84785">
            <w:r>
              <w:t xml:space="preserve">13 et, dans le désert, il resta </w:t>
            </w:r>
            <w:r w:rsidRPr="00F948CF">
              <w:rPr>
                <w:b/>
              </w:rPr>
              <w:t>quarante jours</w:t>
            </w:r>
            <w:r>
              <w:t>, tenté par Satan. Il vivait parmi les bêtes sauvages, et les anges le servaient.</w:t>
            </w:r>
          </w:p>
        </w:tc>
      </w:tr>
      <w:tr w:rsidR="00631C59" w14:paraId="6DF0FAD3" w14:textId="77777777" w:rsidTr="00631C59">
        <w:tc>
          <w:tcPr>
            <w:tcW w:w="3209" w:type="dxa"/>
          </w:tcPr>
          <w:p w14:paraId="455D54B9" w14:textId="77777777" w:rsidR="00631C59" w:rsidRDefault="00631C59" w:rsidP="00D84785">
            <w:r>
              <w:t xml:space="preserve">03 Le tentateur s’approcha et lui dit : « </w:t>
            </w:r>
            <w:r w:rsidRPr="0008658D">
              <w:rPr>
                <w:b/>
              </w:rPr>
              <w:t>Si tu es Fils de Dieu, ordonne</w:t>
            </w:r>
            <w:r>
              <w:t xml:space="preserve"> que ces </w:t>
            </w:r>
            <w:r w:rsidRPr="0008658D">
              <w:rPr>
                <w:b/>
              </w:rPr>
              <w:t>pierres</w:t>
            </w:r>
            <w:r>
              <w:t xml:space="preserve"> deviennent des </w:t>
            </w:r>
            <w:r w:rsidRPr="0008658D">
              <w:rPr>
                <w:b/>
              </w:rPr>
              <w:t>pains</w:t>
            </w:r>
            <w:r>
              <w:t>. »</w:t>
            </w:r>
          </w:p>
          <w:p w14:paraId="28881074" w14:textId="77777777" w:rsidR="00631C59" w:rsidRDefault="00631C59" w:rsidP="00D84785">
            <w:r>
              <w:t xml:space="preserve">04 Mais Jésus répondit : « </w:t>
            </w:r>
            <w:r w:rsidRPr="0008658D">
              <w:rPr>
                <w:b/>
              </w:rPr>
              <w:t xml:space="preserve">Il est écrit : L’homme ne vit pas seulement de pain, </w:t>
            </w:r>
            <w:r>
              <w:t>mais de toute parole qui sort de la bouche de Dieu. »</w:t>
            </w:r>
          </w:p>
          <w:p w14:paraId="06EC046A" w14:textId="77777777" w:rsidR="00631C59" w:rsidRDefault="00631C59" w:rsidP="00D84785"/>
        </w:tc>
        <w:tc>
          <w:tcPr>
            <w:tcW w:w="3209" w:type="dxa"/>
          </w:tcPr>
          <w:p w14:paraId="27721AEB" w14:textId="77777777" w:rsidR="001F4D87" w:rsidRDefault="001F4D87" w:rsidP="00D84785">
            <w:r>
              <w:t xml:space="preserve">03 Le diable lui dit alors : « </w:t>
            </w:r>
            <w:r w:rsidRPr="00F948CF">
              <w:rPr>
                <w:b/>
              </w:rPr>
              <w:t>Si tu es Fils de Dieu</w:t>
            </w:r>
            <w:r>
              <w:t xml:space="preserve">, </w:t>
            </w:r>
            <w:r w:rsidRPr="0008658D">
              <w:rPr>
                <w:b/>
              </w:rPr>
              <w:t xml:space="preserve">ordonne </w:t>
            </w:r>
            <w:r>
              <w:t xml:space="preserve">à cette </w:t>
            </w:r>
            <w:r w:rsidRPr="00F948CF">
              <w:rPr>
                <w:b/>
              </w:rPr>
              <w:t xml:space="preserve">pierre </w:t>
            </w:r>
            <w:r>
              <w:t xml:space="preserve">de devenir du </w:t>
            </w:r>
            <w:r w:rsidRPr="0008658D">
              <w:rPr>
                <w:b/>
              </w:rPr>
              <w:t>pain</w:t>
            </w:r>
            <w:r>
              <w:t>. »</w:t>
            </w:r>
          </w:p>
          <w:p w14:paraId="5F7F7CFD" w14:textId="77777777" w:rsidR="001F4D87" w:rsidRDefault="001F4D87" w:rsidP="00D84785">
            <w:r>
              <w:t>04 Jésus répondit : « I</w:t>
            </w:r>
            <w:r w:rsidRPr="0008658D">
              <w:t>l est écrit : L’homme ne vit pas seulement de pain</w:t>
            </w:r>
            <w:r>
              <w:t>. »</w:t>
            </w:r>
          </w:p>
          <w:p w14:paraId="38EAEB06" w14:textId="77777777" w:rsidR="00631C59" w:rsidRDefault="00631C59" w:rsidP="00D84785"/>
        </w:tc>
        <w:tc>
          <w:tcPr>
            <w:tcW w:w="3210" w:type="dxa"/>
          </w:tcPr>
          <w:p w14:paraId="27471B59" w14:textId="77777777" w:rsidR="00631C59" w:rsidRDefault="00631C59" w:rsidP="00D84785"/>
        </w:tc>
      </w:tr>
      <w:tr w:rsidR="00631C59" w14:paraId="2750AC88" w14:textId="77777777" w:rsidTr="00631C59">
        <w:tc>
          <w:tcPr>
            <w:tcW w:w="3209" w:type="dxa"/>
          </w:tcPr>
          <w:p w14:paraId="50D35428" w14:textId="77777777" w:rsidR="00631C59" w:rsidRDefault="00631C59" w:rsidP="00D84785">
            <w:r>
              <w:t xml:space="preserve">05 Alors le </w:t>
            </w:r>
            <w:r w:rsidRPr="0008658D">
              <w:rPr>
                <w:b/>
              </w:rPr>
              <w:t>diable</w:t>
            </w:r>
            <w:r>
              <w:t xml:space="preserve"> l’emmène à la Ville sainte, le place </w:t>
            </w:r>
            <w:r w:rsidRPr="0008658D">
              <w:rPr>
                <w:b/>
              </w:rPr>
              <w:t>au sommet du Temple</w:t>
            </w:r>
          </w:p>
          <w:p w14:paraId="565064C3" w14:textId="77777777" w:rsidR="00631C59" w:rsidRDefault="00631C59" w:rsidP="00D84785">
            <w:r>
              <w:t xml:space="preserve">06 et lui dit : « </w:t>
            </w:r>
            <w:r w:rsidRPr="0008658D">
              <w:t>Si tu es Fils de Dieu, jette-toi en bas</w:t>
            </w:r>
            <w:r>
              <w:t xml:space="preserve"> ; car il est écrit : </w:t>
            </w:r>
            <w:r w:rsidRPr="0008658D">
              <w:t>Il donnera pour toi des ordres à ses anges</w:t>
            </w:r>
            <w:r>
              <w:t>, et : I</w:t>
            </w:r>
            <w:r w:rsidRPr="0008658D">
              <w:t>ls te porteront sur leurs mains, de peur que ton pied ne heurte une pierre</w:t>
            </w:r>
            <w:r>
              <w:t>. »</w:t>
            </w:r>
          </w:p>
          <w:p w14:paraId="65366BB2" w14:textId="77777777" w:rsidR="00631C59" w:rsidRDefault="00631C59" w:rsidP="00D84785">
            <w:r>
              <w:t xml:space="preserve">07 Jésus lui déclara : « Il est encore écrit : </w:t>
            </w:r>
            <w:r w:rsidRPr="0008658D">
              <w:t>Tu ne mettras pas à l’épreuve le Seigneur ton Dieu.</w:t>
            </w:r>
            <w:r>
              <w:t xml:space="preserve"> »</w:t>
            </w:r>
          </w:p>
          <w:p w14:paraId="73CE8A37" w14:textId="77777777" w:rsidR="00631C59" w:rsidRDefault="00631C59" w:rsidP="00D84785"/>
        </w:tc>
        <w:tc>
          <w:tcPr>
            <w:tcW w:w="3209" w:type="dxa"/>
          </w:tcPr>
          <w:p w14:paraId="5599582A" w14:textId="77777777" w:rsidR="001F4D87" w:rsidRDefault="001F4D87" w:rsidP="00D84785">
            <w:r>
              <w:t xml:space="preserve">09 Puis le </w:t>
            </w:r>
            <w:r w:rsidRPr="0008658D">
              <w:t>diable</w:t>
            </w:r>
            <w:r>
              <w:t xml:space="preserve"> le conduisit à Jérusalem, il le plaça </w:t>
            </w:r>
            <w:r w:rsidRPr="0008658D">
              <w:t>au sommet du Temple</w:t>
            </w:r>
            <w:r>
              <w:t xml:space="preserve"> et lui dit : « </w:t>
            </w:r>
            <w:r w:rsidRPr="0008658D">
              <w:t>Si tu es Fils de Dieu, d’ici jette-toi en bas</w:t>
            </w:r>
            <w:r>
              <w:t xml:space="preserve"> ;</w:t>
            </w:r>
          </w:p>
          <w:p w14:paraId="76D82A95" w14:textId="77777777" w:rsidR="001F4D87" w:rsidRDefault="001F4D87" w:rsidP="00D84785">
            <w:r>
              <w:t xml:space="preserve">10 </w:t>
            </w:r>
            <w:r w:rsidRPr="0008658D">
              <w:t>car il est écrit : Il donnera pour toi, à ses anges</w:t>
            </w:r>
            <w:r>
              <w:t>, l’ordre de te garder ;</w:t>
            </w:r>
          </w:p>
          <w:p w14:paraId="5DE68279" w14:textId="77777777" w:rsidR="001F4D87" w:rsidRDefault="001F4D87" w:rsidP="00D84785">
            <w:r>
              <w:t xml:space="preserve">11 et encore : </w:t>
            </w:r>
            <w:r w:rsidRPr="0008658D">
              <w:t>Ils te porteront sur leurs mains, de peur que ton pied ne heurte une pierre</w:t>
            </w:r>
            <w:r>
              <w:t>. »</w:t>
            </w:r>
          </w:p>
          <w:p w14:paraId="6F284EF8" w14:textId="77777777" w:rsidR="001F4D87" w:rsidRDefault="001F4D87" w:rsidP="00D84785">
            <w:r>
              <w:t xml:space="preserve">12 Jésus lui fit cette réponse : « Il est dit : </w:t>
            </w:r>
            <w:r w:rsidRPr="0008658D">
              <w:rPr>
                <w:b/>
              </w:rPr>
              <w:t>Tu ne mettras pas à l’épreuve le Seigneur ton Dieu</w:t>
            </w:r>
            <w:r>
              <w:t>. »</w:t>
            </w:r>
          </w:p>
          <w:p w14:paraId="786A7953" w14:textId="77777777" w:rsidR="00631C59" w:rsidRDefault="00631C59" w:rsidP="00D84785"/>
        </w:tc>
        <w:tc>
          <w:tcPr>
            <w:tcW w:w="3210" w:type="dxa"/>
          </w:tcPr>
          <w:p w14:paraId="27BD6176" w14:textId="77777777" w:rsidR="00631C59" w:rsidRDefault="00631C59" w:rsidP="00D84785"/>
        </w:tc>
      </w:tr>
      <w:tr w:rsidR="00631C59" w14:paraId="53898AA6" w14:textId="77777777" w:rsidTr="00631C59">
        <w:tc>
          <w:tcPr>
            <w:tcW w:w="3209" w:type="dxa"/>
          </w:tcPr>
          <w:p w14:paraId="5CF7ADE1" w14:textId="77777777" w:rsidR="00631C59" w:rsidRDefault="00631C59" w:rsidP="00D84785">
            <w:r>
              <w:t xml:space="preserve">08 Le </w:t>
            </w:r>
            <w:r w:rsidRPr="0008658D">
              <w:rPr>
                <w:b/>
              </w:rPr>
              <w:t>diable l’emmène</w:t>
            </w:r>
            <w:r>
              <w:t xml:space="preserve"> encore sur une très haute montagne et lui montre </w:t>
            </w:r>
            <w:r w:rsidRPr="0008658D">
              <w:rPr>
                <w:b/>
              </w:rPr>
              <w:lastRenderedPageBreak/>
              <w:t>tous les royaumes</w:t>
            </w:r>
            <w:r>
              <w:t xml:space="preserve"> du monde et leur gloire.</w:t>
            </w:r>
          </w:p>
          <w:p w14:paraId="24D66DBA" w14:textId="77777777" w:rsidR="00631C59" w:rsidRDefault="00631C59" w:rsidP="00D84785">
            <w:r>
              <w:t xml:space="preserve">09 Il lui dit : « </w:t>
            </w:r>
            <w:r w:rsidRPr="0008658D">
              <w:rPr>
                <w:b/>
              </w:rPr>
              <w:t>Tout</w:t>
            </w:r>
            <w:r>
              <w:t xml:space="preserve"> cela, </w:t>
            </w:r>
            <w:r w:rsidRPr="0008658D">
              <w:rPr>
                <w:b/>
              </w:rPr>
              <w:t>je te le donnerai</w:t>
            </w:r>
            <w:r>
              <w:t xml:space="preserve">, si, tombant à mes pieds, </w:t>
            </w:r>
            <w:r w:rsidRPr="0008658D">
              <w:rPr>
                <w:b/>
              </w:rPr>
              <w:t>tu te prosternes devant moi</w:t>
            </w:r>
            <w:r>
              <w:t>. »</w:t>
            </w:r>
          </w:p>
          <w:p w14:paraId="513C3C01" w14:textId="77777777" w:rsidR="00631C59" w:rsidRDefault="00631C59" w:rsidP="00D84785">
            <w:r>
              <w:t xml:space="preserve">10 Alors, Jésus lui dit : « Arrière, Satan ! car il est écrit : </w:t>
            </w:r>
            <w:r w:rsidRPr="0008658D">
              <w:rPr>
                <w:b/>
              </w:rPr>
              <w:t xml:space="preserve">C’est le Seigneur </w:t>
            </w:r>
            <w:r>
              <w:t xml:space="preserve">ton Dieu que tu adoreras, </w:t>
            </w:r>
            <w:r w:rsidRPr="0008658D">
              <w:rPr>
                <w:b/>
              </w:rPr>
              <w:t>à lui seul tu rendras un culte</w:t>
            </w:r>
            <w:r>
              <w:t>. »</w:t>
            </w:r>
          </w:p>
          <w:p w14:paraId="0ED6DE7D" w14:textId="77777777" w:rsidR="00631C59" w:rsidRDefault="00631C59" w:rsidP="00D84785"/>
        </w:tc>
        <w:tc>
          <w:tcPr>
            <w:tcW w:w="3209" w:type="dxa"/>
          </w:tcPr>
          <w:p w14:paraId="64221901" w14:textId="77777777" w:rsidR="001F4D87" w:rsidRDefault="001F4D87" w:rsidP="00D84785">
            <w:r>
              <w:lastRenderedPageBreak/>
              <w:t xml:space="preserve">05 Alors </w:t>
            </w:r>
            <w:r w:rsidRPr="0008658D">
              <w:rPr>
                <w:b/>
              </w:rPr>
              <w:t>le diable l’emmena</w:t>
            </w:r>
            <w:r>
              <w:t xml:space="preserve"> plus haut et lui </w:t>
            </w:r>
            <w:r>
              <w:lastRenderedPageBreak/>
              <w:t xml:space="preserve">montra en un instant </w:t>
            </w:r>
            <w:r w:rsidRPr="0008658D">
              <w:rPr>
                <w:b/>
              </w:rPr>
              <w:t>tous</w:t>
            </w:r>
            <w:r>
              <w:t xml:space="preserve"> </w:t>
            </w:r>
            <w:r w:rsidRPr="0008658D">
              <w:rPr>
                <w:b/>
              </w:rPr>
              <w:t>les royaumes de la terre</w:t>
            </w:r>
            <w:r>
              <w:t>.</w:t>
            </w:r>
          </w:p>
          <w:p w14:paraId="0B263307" w14:textId="77777777" w:rsidR="001F4D87" w:rsidRDefault="001F4D87" w:rsidP="00D84785">
            <w:r>
              <w:t xml:space="preserve">06 Il lui dit : « </w:t>
            </w:r>
            <w:r w:rsidRPr="0008658D">
              <w:rPr>
                <w:b/>
              </w:rPr>
              <w:t xml:space="preserve">Je te donnerai tout </w:t>
            </w:r>
            <w:r>
              <w:t>ce pouvoir et la gloire de ces royaumes, car cela m’a été remis et je le donne à qui je veux.</w:t>
            </w:r>
          </w:p>
          <w:p w14:paraId="53804A17" w14:textId="77777777" w:rsidR="001F4D87" w:rsidRDefault="001F4D87" w:rsidP="00D84785">
            <w:r>
              <w:t>07 Toi donc, si tu te prosternes devant moi, tu auras tout cela. »</w:t>
            </w:r>
          </w:p>
          <w:p w14:paraId="7BA7372F" w14:textId="77777777" w:rsidR="001F4D87" w:rsidRDefault="001F4D87" w:rsidP="00D84785">
            <w:r>
              <w:t xml:space="preserve">08 Jésus lui répondit : « Il est écrit : </w:t>
            </w:r>
            <w:r w:rsidRPr="0008658D">
              <w:rPr>
                <w:b/>
              </w:rPr>
              <w:t>C’est devant le Seigneur</w:t>
            </w:r>
            <w:r>
              <w:t xml:space="preserve"> ton Dieu que tu te prosterneras, </w:t>
            </w:r>
            <w:r w:rsidRPr="0008658D">
              <w:rPr>
                <w:b/>
              </w:rPr>
              <w:t>à lui seul tu rendras un culte</w:t>
            </w:r>
            <w:r>
              <w:t>. »</w:t>
            </w:r>
          </w:p>
          <w:p w14:paraId="58FCF651" w14:textId="77777777" w:rsidR="00631C59" w:rsidRDefault="00631C59" w:rsidP="00D84785"/>
        </w:tc>
        <w:tc>
          <w:tcPr>
            <w:tcW w:w="3210" w:type="dxa"/>
          </w:tcPr>
          <w:p w14:paraId="7B825F28" w14:textId="77777777" w:rsidR="00631C59" w:rsidRDefault="00631C59" w:rsidP="00D84785"/>
        </w:tc>
      </w:tr>
      <w:tr w:rsidR="001F4D87" w14:paraId="77A69A7F" w14:textId="77777777" w:rsidTr="00631C59">
        <w:tc>
          <w:tcPr>
            <w:tcW w:w="3209" w:type="dxa"/>
          </w:tcPr>
          <w:p w14:paraId="5E98EBBA" w14:textId="77777777" w:rsidR="001F4D87" w:rsidRDefault="001F4D87" w:rsidP="00D84785">
            <w:r>
              <w:t>11 Alors le diable le quitte. Et voici que des anges s’approchèrent, et ils le servaient.</w:t>
            </w:r>
          </w:p>
        </w:tc>
        <w:tc>
          <w:tcPr>
            <w:tcW w:w="3209" w:type="dxa"/>
          </w:tcPr>
          <w:p w14:paraId="2B982E37" w14:textId="77777777" w:rsidR="001F4D87" w:rsidRDefault="001F4D87" w:rsidP="00D84785">
            <w:r>
              <w:t>13 Ayant ainsi épuisé toutes les formes de tentations, le diable s’éloigna de Jésus jusqu’au moment fixé.</w:t>
            </w:r>
          </w:p>
        </w:tc>
        <w:tc>
          <w:tcPr>
            <w:tcW w:w="3210" w:type="dxa"/>
          </w:tcPr>
          <w:p w14:paraId="0831C030" w14:textId="77777777" w:rsidR="001F4D87" w:rsidRDefault="001F4D87" w:rsidP="00D84785"/>
        </w:tc>
      </w:tr>
    </w:tbl>
    <w:p w14:paraId="4D81E8A8" w14:textId="77777777" w:rsidR="00631C59" w:rsidRDefault="00631C59" w:rsidP="00D84785"/>
    <w:p w14:paraId="0BC74BE0" w14:textId="77777777" w:rsidR="00631C59" w:rsidRDefault="00631C59" w:rsidP="00D84785"/>
    <w:p w14:paraId="77B697DB" w14:textId="77777777" w:rsidR="00631C59" w:rsidRDefault="00631C59" w:rsidP="00D84785"/>
    <w:p w14:paraId="32EC9157" w14:textId="77777777" w:rsidR="00631C59" w:rsidRDefault="00631C59" w:rsidP="00D84785"/>
    <w:p w14:paraId="389075EC" w14:textId="77777777" w:rsidR="00631C59" w:rsidRDefault="00631C59" w:rsidP="00D84785">
      <w:r>
        <w:t>«Rempli d’Esprit Saint, (Jésus) revint du Jourdain» : Luc a voulu situer Jésus à la fois dans sa filiation divine (affirmée par la voix du Père au moment du baptême) et sa filiation humaine (d’où l’insertion de sa généalogie en 3,23-38). Mais, par-delà cette insertion, il établit un lien fort entre la scène du baptême (rappelée par la mention du Jourdain) et celle de la tentation : ce n’est que parce que Jésus a été reconnu comme Fils de Dieu possédant la plénitude de l’Esprit qu’il va combattre et vaincre le mal.</w:t>
      </w:r>
    </w:p>
    <w:p w14:paraId="1908A4DF" w14:textId="77777777" w:rsidR="00631C59" w:rsidRDefault="00631C59" w:rsidP="00D84785"/>
    <w:p w14:paraId="7BA9B315" w14:textId="77777777" w:rsidR="00631C59" w:rsidRDefault="0008658D" w:rsidP="00D84785">
      <w:r>
        <w:t xml:space="preserve"> </w:t>
      </w:r>
      <w:r w:rsidR="00631C59">
        <w:t>«…</w:t>
      </w:r>
      <w:r w:rsidR="00631C59" w:rsidRPr="0008658D">
        <w:rPr>
          <w:i/>
        </w:rPr>
        <w:t>mené par l'Esprit à travers le désert</w:t>
      </w:r>
      <w:r w:rsidR="00631C59">
        <w:t xml:space="preserve">» : le rôle de l’Esprit est particulièrement souligné par Luc. C’est lui qui préside aux «commencements» du ministère public de Jésus, comme à ceux de l’Église (cf. Actes 2) et qui conduit la mission. Pourquoi mène-t-il Jésus au désert ? On peut penser, certes, à une sorte de temps de préparation spirituelle avant le début de la mission. Mais c’est bien plutôt parce que </w:t>
      </w:r>
      <w:r w:rsidR="00631C59" w:rsidRPr="0008658D">
        <w:rPr>
          <w:b/>
          <w:i/>
        </w:rPr>
        <w:t>le désert</w:t>
      </w:r>
      <w:r w:rsidR="00631C59">
        <w:t xml:space="preserve"> est un lieu biblique fondamental : le creuset où, après la sortie d’Égypte, s’est formé le peuple du Seigneur ; à la fois un lieu de découverte et d’amour de Dieu, que Jérémie compare à un temps de «fiançailles» (2,2), et un lieu d’épreuves où le peuple a expérimenté à la fois la mort et la sollicitude de Dieu (cf. Deutéronome 8,15-16). C’est là où le peuple élu, image de l’humanité, a été éprouvé et vaincu</w:t>
      </w:r>
      <w:r>
        <w:t>,</w:t>
      </w:r>
      <w:r w:rsidR="00631C59">
        <w:t xml:space="preserve"> que Jésus part, pour revivre les mêmes épreuves et triompher.</w:t>
      </w:r>
    </w:p>
    <w:p w14:paraId="3848360C" w14:textId="77777777" w:rsidR="00631C59" w:rsidRDefault="00631C59" w:rsidP="00D84785"/>
    <w:p w14:paraId="454E494B" w14:textId="77777777" w:rsidR="00631C59" w:rsidRDefault="0008658D" w:rsidP="00D84785">
      <w:r>
        <w:t xml:space="preserve"> </w:t>
      </w:r>
      <w:proofErr w:type="gramStart"/>
      <w:r w:rsidR="00631C59">
        <w:t>«</w:t>
      </w:r>
      <w:r w:rsidR="00631C59" w:rsidRPr="0008658D">
        <w:rPr>
          <w:i/>
        </w:rPr>
        <w:t>durant</w:t>
      </w:r>
      <w:proofErr w:type="gramEnd"/>
      <w:r w:rsidR="00631C59" w:rsidRPr="0008658D">
        <w:rPr>
          <w:i/>
        </w:rPr>
        <w:t xml:space="preserve"> 40 jours</w:t>
      </w:r>
      <w:r w:rsidR="00631C59">
        <w:t xml:space="preserve">» : le rapprochement avec </w:t>
      </w:r>
      <w:r w:rsidR="00631C59" w:rsidRPr="0008658D">
        <w:rPr>
          <w:b/>
          <w:i/>
        </w:rPr>
        <w:t>l’Exode</w:t>
      </w:r>
      <w:r w:rsidR="00631C59">
        <w:t xml:space="preserve"> est confirmé par cette durée symbolique du temps de l’épreuve, puisque le peuple avait erré quarante ans dans le désert (Nombres 14,33-34). Dans l’Écriture, ce nombre est toujours mis en relation avec une période longue, difficile, mais qui permet de se rapprocher de Dieu : par exemple le temps de la pluie du déluge (Genèse 7,4), de la marche d’Élie vers l’Horeb (1 Rois 19,8), ou encore le temps passé par Moïse sur la montagne, sans boire ni manger, avant de recevoir la Loi (Exode 34,28).</w:t>
      </w:r>
    </w:p>
    <w:p w14:paraId="675EA167" w14:textId="77777777" w:rsidR="00631C59" w:rsidRDefault="00631C59" w:rsidP="00D84785"/>
    <w:p w14:paraId="3462E07C" w14:textId="77777777" w:rsidR="00631C59" w:rsidRDefault="00631C59" w:rsidP="00D84785">
      <w:r>
        <w:lastRenderedPageBreak/>
        <w:t>«</w:t>
      </w:r>
      <w:r w:rsidRPr="0008658D">
        <w:rPr>
          <w:i/>
        </w:rPr>
        <w:t>Le diable lui dit…</w:t>
      </w:r>
      <w:r>
        <w:t xml:space="preserve">» : la tentation est racontée sous la forme de trois scènes composées de la même manière : </w:t>
      </w:r>
      <w:r w:rsidRPr="0008658D">
        <w:rPr>
          <w:b/>
          <w:i/>
        </w:rPr>
        <w:t>une suggestion du diable et une réponse de Jésus</w:t>
      </w:r>
      <w:r>
        <w:t xml:space="preserve"> tirée de l’Écriture (trois citations du Deutéronome). L’Adversaire de Dieu, nommé ici, à quatre reprises, «le diable» (étymologiquement, en grec : l’accusateur), essaie de contrecarrer le dessein divin de salut : à celui qu’il perçoit comme le messie de Dieu, puisqu’au baptême il a reçu l’onction (le mot «messie», en hébreu, comme «christ» en grec, signifiant «l’oint»), il propose de réaliser une autre forme de messianisme qui s’appuierait sur des </w:t>
      </w:r>
      <w:r w:rsidRPr="0008658D">
        <w:rPr>
          <w:i/>
        </w:rPr>
        <w:t>prodiges et des succès immédiats</w:t>
      </w:r>
      <w:r>
        <w:t xml:space="preserve">. Il s’agit aussi pour Luc de préciser ainsi </w:t>
      </w:r>
      <w:r w:rsidRPr="0008658D">
        <w:rPr>
          <w:b/>
          <w:i/>
        </w:rPr>
        <w:t>quelle est la vraie mission du Fils de Dieu</w:t>
      </w:r>
      <w:r>
        <w:t>.</w:t>
      </w:r>
    </w:p>
    <w:p w14:paraId="504AB662" w14:textId="77777777" w:rsidR="00631C59" w:rsidRDefault="00631C59" w:rsidP="00D84785"/>
    <w:p w14:paraId="5D43B66D" w14:textId="77777777" w:rsidR="00631C59" w:rsidRDefault="0008658D" w:rsidP="00D84785">
      <w:r>
        <w:t xml:space="preserve"> </w:t>
      </w:r>
      <w:r w:rsidR="00631C59">
        <w:t>«</w:t>
      </w:r>
      <w:r w:rsidR="00631C59" w:rsidRPr="008129A5">
        <w:rPr>
          <w:i/>
        </w:rPr>
        <w:t>Jésus lui répondit : ‘Il est écrit</w:t>
      </w:r>
      <w:r w:rsidR="00631C59">
        <w:t xml:space="preserve">’…» : </w:t>
      </w:r>
      <w:r w:rsidR="00631C59" w:rsidRPr="008129A5">
        <w:rPr>
          <w:b/>
          <w:i/>
        </w:rPr>
        <w:t>la mission</w:t>
      </w:r>
      <w:r w:rsidR="00631C59">
        <w:t xml:space="preserve"> du Fils de Dieu se caractérise d’abord par </w:t>
      </w:r>
      <w:r w:rsidR="00631C59" w:rsidRPr="008129A5">
        <w:rPr>
          <w:b/>
          <w:i/>
        </w:rPr>
        <w:t>l’obéissance</w:t>
      </w:r>
      <w:r w:rsidR="00631C59">
        <w:t xml:space="preserve">. Celui qui est le Verbe répond en se servant de versets de l’Écriture (cf. Jean 8,28 : «Ce que le Père m’a enseigné, je le dis»). C’est aussi une manière de nous montrer qu’il ne faut </w:t>
      </w:r>
      <w:r w:rsidR="00631C59" w:rsidRPr="008129A5">
        <w:rPr>
          <w:i/>
        </w:rPr>
        <w:t>pas opposer au diable nos propres raisonnements</w:t>
      </w:r>
      <w:r w:rsidR="00631C59">
        <w:t xml:space="preserve"> (ce qui fut le premier tort d’Ève répondant au serpent : Genèse 3,2), mais suivre </w:t>
      </w:r>
      <w:r w:rsidR="00631C59" w:rsidRPr="008129A5">
        <w:rPr>
          <w:i/>
        </w:rPr>
        <w:t>l’Esprit</w:t>
      </w:r>
      <w:r w:rsidR="00631C59">
        <w:t xml:space="preserve"> qui a inspiré l’Écriture et </w:t>
      </w:r>
      <w:r w:rsidR="00631C59" w:rsidRPr="008129A5">
        <w:rPr>
          <w:i/>
        </w:rPr>
        <w:t>met à notre disposition tous les moyens de défense</w:t>
      </w:r>
      <w:r w:rsidR="00631C59">
        <w:t xml:space="preserve"> contre les tentations.</w:t>
      </w:r>
    </w:p>
    <w:p w14:paraId="09BA51DC" w14:textId="77777777" w:rsidR="00631C59" w:rsidRDefault="00631C59" w:rsidP="00D84785"/>
    <w:p w14:paraId="4BE32BBB" w14:textId="77777777" w:rsidR="00631C59" w:rsidRDefault="008129A5" w:rsidP="00D84785">
      <w:r>
        <w:t xml:space="preserve"> </w:t>
      </w:r>
      <w:r w:rsidR="00631C59">
        <w:t>«</w:t>
      </w:r>
      <w:r w:rsidR="00631C59" w:rsidRPr="008129A5">
        <w:rPr>
          <w:i/>
        </w:rPr>
        <w:t>Ce n'est pas de pain seul que vivra l'homme</w:t>
      </w:r>
      <w:r w:rsidR="00631C59">
        <w:t xml:space="preserve">» : la </w:t>
      </w:r>
      <w:r w:rsidR="00631C59" w:rsidRPr="008129A5">
        <w:rPr>
          <w:b/>
          <w:i/>
        </w:rPr>
        <w:t>première tentation</w:t>
      </w:r>
      <w:r w:rsidR="00631C59">
        <w:t xml:space="preserve">, celle du pain, est du domaine de </w:t>
      </w:r>
      <w:r w:rsidR="00631C59" w:rsidRPr="008129A5">
        <w:rPr>
          <w:b/>
          <w:i/>
        </w:rPr>
        <w:t>l’avoir</w:t>
      </w:r>
      <w:r w:rsidR="00631C59">
        <w:t xml:space="preserve"> ; elle vise la satisfaction immédiate du </w:t>
      </w:r>
      <w:r w:rsidR="00631C59" w:rsidRPr="008129A5">
        <w:rPr>
          <w:i/>
        </w:rPr>
        <w:t>désir matériel</w:t>
      </w:r>
      <w:r w:rsidR="00631C59">
        <w:t xml:space="preserve">. C’est la tentation d’Ève prenant le fruit (Genèse 3,6) ou du peuple voulant stocker la manne (Exode 16,19-20), la tentation humaine de </w:t>
      </w:r>
      <w:r w:rsidR="00631C59" w:rsidRPr="008129A5">
        <w:rPr>
          <w:i/>
        </w:rPr>
        <w:t>la captation</w:t>
      </w:r>
      <w:r w:rsidR="00631C59">
        <w:t xml:space="preserve"> (cf. «la convoitise de la chair», 1 Jean 2,16). La réponse de Jésus, tirée de Deutéronome 8,3, oppose au pain la Parole, car la citation complète dit : «L’homme ne vit pas seulement de pain, mais de toute parole qui sort de la bouche du Seigneur». Manière de rappeler qu’il y a d’autres biens plus désirables que les biens matériels.</w:t>
      </w:r>
    </w:p>
    <w:p w14:paraId="6511715C" w14:textId="77777777" w:rsidR="00631C59" w:rsidRDefault="00631C59" w:rsidP="00D84785">
      <w:r>
        <w:t>Il est à noter que Jésus ne triche pas avec la condition humaine et refuse de faire des miracles dans son propre intérêt : il éprouve la faim ; mais il sait aussi affirmer : «</w:t>
      </w:r>
      <w:r w:rsidRPr="008129A5">
        <w:rPr>
          <w:i/>
        </w:rPr>
        <w:t>Ma nourriture, c’est de faire la volonté de celui qui m’a envoyé</w:t>
      </w:r>
      <w:r>
        <w:t>» (Jean 4,34).</w:t>
      </w:r>
    </w:p>
    <w:p w14:paraId="6936BAC0" w14:textId="77777777" w:rsidR="00631C59" w:rsidRDefault="00631C59" w:rsidP="00D84785"/>
    <w:p w14:paraId="73A739E7" w14:textId="77777777" w:rsidR="00631C59" w:rsidRDefault="008129A5" w:rsidP="00D84785">
      <w:r>
        <w:t xml:space="preserve"> </w:t>
      </w:r>
      <w:r w:rsidR="00631C59">
        <w:t>« …</w:t>
      </w:r>
      <w:r w:rsidR="00631C59" w:rsidRPr="008129A5">
        <w:rPr>
          <w:i/>
        </w:rPr>
        <w:t>la gloire de ces royaumes, car elle m'a été livrée</w:t>
      </w:r>
      <w:r w:rsidR="00631C59">
        <w:t>» : on retrouve ici une idée familière à l’œuvre johannique : «Le monde entier gît au pouvoir du Mauvais» (1 Jean 5,19), le monde désignant ici la part du créé qui veut se couper de Dieu et de la source de la vie, et reste donc matérielle et périssable. C’est un marché de dupes que propose «le Prince de ce monde» (Jean 12,31 ; 14,30 ; 16,11) : le révérer comme un dieu, c’est-à-dire se compromettre avec le mal, pour exercer la royauté universelle, une royauté nécessairement fragile et passagère.</w:t>
      </w:r>
    </w:p>
    <w:p w14:paraId="7165512B" w14:textId="77777777" w:rsidR="00631C59" w:rsidRDefault="00631C59" w:rsidP="00D84785"/>
    <w:p w14:paraId="56E7E15F" w14:textId="77777777" w:rsidR="00631C59" w:rsidRDefault="008129A5" w:rsidP="00D84785">
      <w:r>
        <w:t xml:space="preserve"> </w:t>
      </w:r>
      <w:r w:rsidR="00631C59">
        <w:t>«</w:t>
      </w:r>
      <w:r w:rsidR="00631C59" w:rsidRPr="008129A5">
        <w:rPr>
          <w:i/>
        </w:rPr>
        <w:t>Il est écrit : Tu adoreras le Seigneur ton Dieu, et à lui seul tu rendras un culte</w:t>
      </w:r>
      <w:r w:rsidR="00631C59">
        <w:t xml:space="preserve">» : cette deuxième tentation, celle des royaumes, consiste à renier Dieu pour suivre des idoles assurant </w:t>
      </w:r>
      <w:r w:rsidR="00631C59" w:rsidRPr="008129A5">
        <w:rPr>
          <w:b/>
          <w:i/>
        </w:rPr>
        <w:t>la puissance</w:t>
      </w:r>
      <w:r w:rsidR="00631C59">
        <w:t>. C’est la tentation du premier homme désobéissant à l’ordre de Dieu pour suivre la suggestion du serpent (Genèse 3,6) ou du peuple adorant le veau d’or (Exode 32,4), la tentation du pouvoir (cf. «l’orgueil de la richesse» en 1 Jean 2,16). Jésus répond par une citation de Deutéronome 6,13, montrant que l’homme est fait non pour asservir le monde ou s’y asservir sous prétexte de le dominer, mais pour servir Dieu dans la liberté. Le refus des royaumes de la terre ouvre l’entrée dans le vrai Royaume, celui des béatitudes.</w:t>
      </w:r>
    </w:p>
    <w:p w14:paraId="18BDD201" w14:textId="77777777" w:rsidR="00631C59" w:rsidRDefault="00631C59" w:rsidP="00D84785"/>
    <w:p w14:paraId="452E37B2" w14:textId="77777777" w:rsidR="00631C59" w:rsidRDefault="00693F18" w:rsidP="00D84785">
      <w:r>
        <w:t xml:space="preserve"> </w:t>
      </w:r>
      <w:r w:rsidR="00631C59">
        <w:t xml:space="preserve">«…à Jérusalem» : Jérusalem occupe une place particulière dans l’œuvre de Luc : son évangile commence et se termine dans le Temple ; et toute la seconde partie à partir de 9,51 est construite comme une montée à Jérusalem («car il ne convient pas qu’un prophète périsse hors de Jérusalem», 13,33). C’est sans doute la raison pour laquelle il a inversé par rapport à Matthieu, et selon toute vraisemblance à leur source commune, </w:t>
      </w:r>
      <w:r w:rsidR="00631C59">
        <w:lastRenderedPageBreak/>
        <w:t>l’ordre des deux dernières tentations : Matthieu, plus logiquement, fait se succéder les tentations du pain, des prodiges, des royaumes, c’est-à-dire affectant l’ordre de l’avoir, du paraître et de l’être ; tandis que Luc a voulu placer en dernier la tentation située à Jérusalem, la ville où, pour lui, se joue l’histoire du salut.</w:t>
      </w:r>
    </w:p>
    <w:p w14:paraId="191B7E82" w14:textId="77777777" w:rsidR="00631C59" w:rsidRDefault="00631C59" w:rsidP="00D84785"/>
    <w:p w14:paraId="4ED108B5" w14:textId="77777777" w:rsidR="00631C59" w:rsidRDefault="00631C59" w:rsidP="00D84785">
      <w:r>
        <w:t xml:space="preserve"> «Si tu es Fils de Dieu, jette-toi d'ici en bas ; car il est écrit…» : cette fois-ci, c’est au tour du diable de citer l’Écriture, en l’occurrence le psaume 91 (90). Ce qui ne manque pas d’un certain humour puisque la citation, volontairement tronquée, se poursuit ainsi : «Sur l’aspic et le serpent tu marcheras…» (Psaume 91,13) ! Le «si» a ici un sens pleinement causal (et non pas conditionnel, comme dans la tentation précédente) : le diable reconnaît bien Jésus comme Fils de Dieu, mais il lui propose subtilement d’utiliser sa puissance pour… réussir sa mission, les prodiges qu’il opérerait au cœur même de la capitale politique et religieuse ne pouvant qu’entraîner l’adhésion à sa cause des autorités juives. La même tentation reviendra à la croix : «Les chefs se moquaient : ‘Il en a sauvé d'autres, disaient-ils ; qu'il se sauve lui-même, s'il est le Christ de Dieu, l'Élu !’» (Luc 23,35), suggérant à Jésus de faire un miracle pour se faire reconnaître. Mais Jésus refuse cette puissance spirituelle, comme il a refusé précédemment le pouvoir politique, indiquant déjà par là qu’il ne répondra pas aux rêves d’un messianisme royal et triomphant qu’entretenait une bonne part du peuple juif.</w:t>
      </w:r>
    </w:p>
    <w:p w14:paraId="4447EC88" w14:textId="77777777" w:rsidR="00631C59" w:rsidRDefault="00631C59" w:rsidP="00D84785"/>
    <w:p w14:paraId="164A0303" w14:textId="77777777" w:rsidR="00631C59" w:rsidRDefault="00693F18" w:rsidP="00D84785">
      <w:r>
        <w:t xml:space="preserve"> </w:t>
      </w:r>
      <w:r w:rsidR="00631C59">
        <w:t>«Il est dit : Tu ne tenteras pas le Seigneur, ton Dieu» : la troisième tentation, celle des prodiges, consiste à vouloir capter et utiliser la puissance divine à son profit, pour se satisfaire ou pour avoir barre sur les autres en les captivant ou les séduisant. C’est la tentation d’Adam et Ève voulant «être comme des dieux» (Genèse 3,5), ou celle du peuple, à Massa et Meriba, mettant Dieu à l’épreuve en demandant des miracles (Exode 17,7 ; cf. Ps 78,19) ; «la convoitise des yeux» en 1 Jean 2,16. La réponse de Jésus, empruntée à Deutéronome 6,16, rappelle l’interdit de la mise à l’épreuve de Dieu ; mais elle indique surtout déjà que lui-même va refuser d’utiliser sa puissance pour donner des signes (Luc 11,29), en préférant susciter la libre adhésion de la foi, et plus encore refuser de demander un miracle pour sauver sa vie (22,42 ; 23,35).</w:t>
      </w:r>
    </w:p>
    <w:p w14:paraId="30624941" w14:textId="77777777" w:rsidR="00631C59" w:rsidRDefault="00631C59" w:rsidP="00D84785"/>
    <w:p w14:paraId="45A1212C" w14:textId="77777777" w:rsidR="00631C59" w:rsidRDefault="00631C59" w:rsidP="00D84785">
      <w:r>
        <w:t>«Ayant ainsi épuisé toute tentation…» : ces trois tentations synthétisent les trois registres (avoir, paraître, être) où se déploie l’humanité, ou encore les trois zones de fragilité où s’exercent les trois «esprits», comme les nommaient les Pères du désert, de la gourmandise, de l’orgueil et de la vanité. Ainsi, comme le dit la lettre aux Hébreux, Jésus «a été éprouvé en tout, d'une manière semblable (à nous), à l'exception du péché» (4,15). Alors qu’Adam, dans le premier jardin, et le peuple élu, au désert, avaient succombé, Jésus est sorti vainqueur de cette triple épreuve. Au début du monde, l’affrontement entre l’homme et le tentateur avait vu la victoire de ce dernier et, en conséquence, l’introduction dans le monde du mal et de la mort (cf. Sagesse 2,24 ; Romains 5,12) ; au début de la mission de Jésus, c’est un monde nouveau qui s’inaugure où le mal et la mort vont être vaincus.</w:t>
      </w:r>
    </w:p>
    <w:p w14:paraId="518277AA" w14:textId="77777777" w:rsidR="00631C59" w:rsidRDefault="00631C59" w:rsidP="00D84785"/>
    <w:p w14:paraId="15359711" w14:textId="77777777" w:rsidR="00631C59" w:rsidRDefault="00693F18" w:rsidP="00D84785">
      <w:r>
        <w:t xml:space="preserve"> </w:t>
      </w:r>
      <w:r w:rsidR="00631C59">
        <w:t>«…jusqu'au moment favorable» : ce «moment favorable», ce «temps marqué», comme on traduit aussi parfois le mot grec «kairos», est celui de l’affrontement final que laissent présager ces premières escarmouches. Là le diable reviendra avec toute sa puissance : ce sera «l’heure des ténèbres» (Luc 22,53). Là la victoire définitive sur le mal sera acquise par le Christ, refusant la puissance et les prodiges, et acceptant de traverser l’humiliation, la souffrance et la mort. Le combat symbolisé ici par l’affrontement au désert se résout définitivement dans le jardin du matin de Pâques</w:t>
      </w:r>
    </w:p>
    <w:p w14:paraId="43F126A4" w14:textId="77777777" w:rsidR="00631C59" w:rsidRDefault="00631C59" w:rsidP="00D84785"/>
    <w:p w14:paraId="156435A7" w14:textId="77777777" w:rsidR="00693F18" w:rsidRDefault="00693F18" w:rsidP="00D84785">
      <w:pPr>
        <w:pStyle w:val="Titre3"/>
      </w:pPr>
      <w:r>
        <w:lastRenderedPageBreak/>
        <w:t>Représentation des tentations du Christ</w:t>
      </w:r>
    </w:p>
    <w:p w14:paraId="406AF380" w14:textId="77777777" w:rsidR="00693F18" w:rsidRDefault="00693F18" w:rsidP="00D84785">
      <w:r>
        <w:t>Vitrail : cathédrale de Chartres :</w:t>
      </w:r>
    </w:p>
    <w:p w14:paraId="620C594D" w14:textId="77777777" w:rsidR="00693F18" w:rsidRDefault="00000000" w:rsidP="00D84785">
      <w:hyperlink r:id="rId18" w:history="1">
        <w:r w:rsidR="00693F18" w:rsidRPr="00A32D92">
          <w:rPr>
            <w:rStyle w:val="Lienhypertexte"/>
          </w:rPr>
          <w:t>http://medievalart.org.uk/Chartres/141_pages/Chartres_Bay141_key.htm</w:t>
        </w:r>
      </w:hyperlink>
    </w:p>
    <w:p w14:paraId="0ECADD15" w14:textId="77777777" w:rsidR="00693F18" w:rsidRDefault="00000000" w:rsidP="00D84785">
      <w:hyperlink r:id="rId19" w:history="1">
        <w:r w:rsidR="00693F18" w:rsidRPr="00A32D92">
          <w:rPr>
            <w:rStyle w:val="Lienhypertexte"/>
          </w:rPr>
          <w:t>http://ndoduc.free.fr/vitraux/htm7101/ND@Chartres_141_Jonas_Habacuq_Daniel.php</w:t>
        </w:r>
      </w:hyperlink>
      <w:r w:rsidR="00693F18">
        <w:t xml:space="preserve"> </w:t>
      </w:r>
    </w:p>
    <w:p w14:paraId="179016A5" w14:textId="77777777" w:rsidR="00693F18" w:rsidRPr="00693F18" w:rsidRDefault="00693F18" w:rsidP="00D84785">
      <w:r>
        <w:rPr>
          <w:noProof/>
          <w:lang w:eastAsia="fr-CH"/>
        </w:rPr>
        <w:drawing>
          <wp:anchor distT="0" distB="0" distL="114300" distR="114300" simplePos="0" relativeHeight="251662336" behindDoc="1" locked="0" layoutInCell="1" allowOverlap="1" wp14:anchorId="51AF5E69" wp14:editId="4FC5BB4F">
            <wp:simplePos x="0" y="0"/>
            <wp:positionH relativeFrom="column">
              <wp:posOffset>-1905</wp:posOffset>
            </wp:positionH>
            <wp:positionV relativeFrom="paragraph">
              <wp:posOffset>87157</wp:posOffset>
            </wp:positionV>
            <wp:extent cx="2225040" cy="3048000"/>
            <wp:effectExtent l="0" t="0" r="3810" b="0"/>
            <wp:wrapTight wrapText="bothSides">
              <wp:wrapPolygon edited="0">
                <wp:start x="0" y="0"/>
                <wp:lineTo x="0" y="21465"/>
                <wp:lineTo x="21452" y="21465"/>
                <wp:lineTo x="21452"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artres_Bay_141_Temptations_Prophets__Panel_A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25040" cy="3048000"/>
                    </a:xfrm>
                    <a:prstGeom prst="rect">
                      <a:avLst/>
                    </a:prstGeom>
                  </pic:spPr>
                </pic:pic>
              </a:graphicData>
            </a:graphic>
          </wp:anchor>
        </w:drawing>
      </w:r>
    </w:p>
    <w:p w14:paraId="0DC16B45" w14:textId="77777777" w:rsidR="00693F18" w:rsidRDefault="00693F18" w:rsidP="00D84785">
      <w:r>
        <w:t>Jonas, Daniel, Habacuc, assis ; Tentation du Christ ; évêque, homme, en donateur ; ornementation (rinceaux, à feuillage, bâton, palmettes)</w:t>
      </w:r>
    </w:p>
    <w:p w14:paraId="503CF9CD" w14:textId="77777777" w:rsidR="00693F18" w:rsidRDefault="00693F18" w:rsidP="00D84785">
      <w:r>
        <w:t xml:space="preserve">Lancette gauche : les trois prophètes assis et bordure à feuillages et rosettes. </w:t>
      </w:r>
    </w:p>
    <w:p w14:paraId="4E480F1B" w14:textId="77777777" w:rsidR="00693F18" w:rsidRDefault="00693F18" w:rsidP="00D84785">
      <w:r>
        <w:t xml:space="preserve">Lancette droite : les trois Tentations du Christ et bordure à feuillages et bâtons brisés. </w:t>
      </w:r>
    </w:p>
    <w:p w14:paraId="3D784C49" w14:textId="77777777" w:rsidR="00693F18" w:rsidRDefault="00693F18" w:rsidP="00D84785">
      <w:r>
        <w:t>Dans la rose, un saint évêque entre deux donateurs et ornementation de palmettes dans les lobes et les ajours.</w:t>
      </w:r>
    </w:p>
    <w:p w14:paraId="4B135F51" w14:textId="77777777" w:rsidR="00693F18" w:rsidRDefault="00693F18" w:rsidP="00D84785"/>
    <w:p w14:paraId="413C7540" w14:textId="77777777" w:rsidR="00693F18" w:rsidRDefault="000B3E80" w:rsidP="00D84785">
      <w:r>
        <w:t>Jonas comme figure de l’homme attaché aux désirs terrestres immédiats</w:t>
      </w:r>
    </w:p>
    <w:p w14:paraId="476AF563" w14:textId="77777777" w:rsidR="00F72B20" w:rsidRDefault="00F72B20" w:rsidP="00D84785">
      <w:r>
        <w:t>Daniel comme figure de l’homme plein de confiance en Dieu, fidèle dans la prière jusqu’au bout (fosse aux lions)</w:t>
      </w:r>
    </w:p>
    <w:p w14:paraId="6D54A856" w14:textId="77777777" w:rsidR="00DF2ECF" w:rsidRDefault="00DF2ECF" w:rsidP="00D84785">
      <w:r>
        <w:t>Habacuc la figure de l’homme prêt à bondir de joie dans la rencontre avec Dieu.</w:t>
      </w:r>
    </w:p>
    <w:p w14:paraId="63CACF1F" w14:textId="77777777" w:rsidR="00DF2ECF" w:rsidRPr="00DF2ECF" w:rsidRDefault="00DF2ECF" w:rsidP="00D84785">
      <w:r w:rsidRPr="00DF2ECF">
        <w:t>« Et moi, je bondis de joie dans le Seigneur, j’exulte en Dieu, mon Sauveur ! » Ha 3,18</w:t>
      </w:r>
    </w:p>
    <w:p w14:paraId="7678B70B" w14:textId="77777777" w:rsidR="00693F18" w:rsidRDefault="00693F18" w:rsidP="00D84785"/>
    <w:p w14:paraId="10131896" w14:textId="77777777" w:rsidR="00693F18" w:rsidRDefault="00693F18" w:rsidP="00D84785"/>
    <w:p w14:paraId="47A2E212" w14:textId="77777777" w:rsidR="00693F18" w:rsidRDefault="00693F18" w:rsidP="00D84785"/>
    <w:p w14:paraId="4EC7B37D" w14:textId="77777777" w:rsidR="00400600" w:rsidRDefault="00400600" w:rsidP="00D84785">
      <w:r>
        <w:t>Également au vitrail de la Belle verrière :</w:t>
      </w:r>
    </w:p>
    <w:p w14:paraId="5E3DB247" w14:textId="77777777" w:rsidR="00400600" w:rsidRDefault="00000000" w:rsidP="00D84785">
      <w:hyperlink r:id="rId21" w:history="1">
        <w:r w:rsidR="00400600" w:rsidRPr="0042116D">
          <w:rPr>
            <w:rStyle w:val="Lienhypertexte"/>
          </w:rPr>
          <w:t>http://medievalart.org.uk/Chartres/030a_pages/Chartres_Bay030a_key.htm</w:t>
        </w:r>
      </w:hyperlink>
      <w:r w:rsidR="00400600">
        <w:t xml:space="preserve"> </w:t>
      </w:r>
    </w:p>
    <w:p w14:paraId="7FED2EE5" w14:textId="77777777" w:rsidR="00400600" w:rsidRDefault="00400600" w:rsidP="00D84785"/>
    <w:p w14:paraId="492D16FB" w14:textId="77777777" w:rsidR="00400600" w:rsidRDefault="00400600" w:rsidP="00D84785"/>
    <w:p w14:paraId="61D76489" w14:textId="77777777" w:rsidR="00693F18" w:rsidRDefault="00693F18" w:rsidP="00D84785">
      <w:r w:rsidRPr="00693F18">
        <w:t xml:space="preserve">Basilique St-Marc - Venise - Les tentations de </w:t>
      </w:r>
      <w:proofErr w:type="spellStart"/>
      <w:r w:rsidRPr="00693F18">
        <w:t>Jesus</w:t>
      </w:r>
      <w:proofErr w:type="spellEnd"/>
      <w:r w:rsidRPr="00693F18">
        <w:t xml:space="preserve"> - arc du transept sud - début XIIème siècle</w:t>
      </w:r>
    </w:p>
    <w:p w14:paraId="1F38D54E" w14:textId="77777777" w:rsidR="00693F18" w:rsidRDefault="00693F18" w:rsidP="00D84785">
      <w:r>
        <w:rPr>
          <w:noProof/>
          <w:lang w:eastAsia="fr-CH"/>
        </w:rPr>
        <w:lastRenderedPageBreak/>
        <w:drawing>
          <wp:inline distT="0" distB="0" distL="0" distR="0" wp14:anchorId="6FAFA561" wp14:editId="406878B8">
            <wp:extent cx="5371465" cy="3342640"/>
            <wp:effectExtent l="0" t="0" r="635" b="0"/>
            <wp:docPr id="14" name="Image 14" descr="https://s-media-cache-ak0.pinimg.com/564x/16/a1/c7/16a1c71870ed51b717d6c47ff92193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media-cache-ak0.pinimg.com/564x/16/a1/c7/16a1c71870ed51b717d6c47ff92193b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1465" cy="3342640"/>
                    </a:xfrm>
                    <a:prstGeom prst="rect">
                      <a:avLst/>
                    </a:prstGeom>
                    <a:noFill/>
                    <a:ln>
                      <a:noFill/>
                    </a:ln>
                  </pic:spPr>
                </pic:pic>
              </a:graphicData>
            </a:graphic>
          </wp:inline>
        </w:drawing>
      </w:r>
    </w:p>
    <w:p w14:paraId="625BDCA3" w14:textId="77777777" w:rsidR="00F72B20" w:rsidRDefault="00F72B20" w:rsidP="00D84785"/>
    <w:p w14:paraId="792C481B" w14:textId="77777777" w:rsidR="00F72B20" w:rsidRDefault="00F72B20" w:rsidP="00D84785">
      <w:r w:rsidRPr="00F72B20">
        <w:t>Beaulieu-sur-Dordogne, abbatiale Saint-Pierre, ébrasement droit : les tentations du Christ (cl. M. M. Miles)</w:t>
      </w:r>
    </w:p>
    <w:p w14:paraId="32D72D6B" w14:textId="77777777" w:rsidR="00F72B20" w:rsidRDefault="00000000" w:rsidP="00D84785">
      <w:hyperlink r:id="rId23" w:anchor="tocto1n3" w:history="1">
        <w:r w:rsidR="00F72B20" w:rsidRPr="00A32D92">
          <w:rPr>
            <w:rStyle w:val="Lienhypertexte"/>
          </w:rPr>
          <w:t>https://cem.revues.org/13486#tocto1n3</w:t>
        </w:r>
      </w:hyperlink>
      <w:r w:rsidR="00F72B20">
        <w:t xml:space="preserve"> </w:t>
      </w:r>
    </w:p>
    <w:p w14:paraId="03F63439" w14:textId="77777777" w:rsidR="00F72B20" w:rsidRDefault="00F72B20" w:rsidP="00D84785">
      <w:r>
        <w:rPr>
          <w:noProof/>
          <w:lang w:eastAsia="fr-CH"/>
        </w:rPr>
        <w:drawing>
          <wp:inline distT="0" distB="0" distL="0" distR="0" wp14:anchorId="02EBF5B3" wp14:editId="313D991D">
            <wp:extent cx="5524500" cy="4180840"/>
            <wp:effectExtent l="0" t="0" r="0" b="0"/>
            <wp:docPr id="16" name="Image 16" descr="Fig. 15 – Beaulieu-sur-Dordogne, abbatiale Saint-Pierre, ébrasement droit : les tentations du Christ (cl. M. M.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Fig. 15 – Beaulieu-sur-Dordogne, abbatiale Saint-Pierre, ébrasement droit : les tentations du Christ (cl. M. M. Mil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4180840"/>
                    </a:xfrm>
                    <a:prstGeom prst="rect">
                      <a:avLst/>
                    </a:prstGeom>
                    <a:noFill/>
                    <a:ln>
                      <a:noFill/>
                    </a:ln>
                  </pic:spPr>
                </pic:pic>
              </a:graphicData>
            </a:graphic>
          </wp:inline>
        </w:drawing>
      </w:r>
    </w:p>
    <w:p w14:paraId="173E13B9" w14:textId="77777777" w:rsidR="00F72B20" w:rsidRDefault="00F72B20" w:rsidP="00D84785"/>
    <w:p w14:paraId="43876FB5" w14:textId="77777777" w:rsidR="00693F18" w:rsidRDefault="000B3E80" w:rsidP="00D84785">
      <w:r w:rsidRPr="000B3E80">
        <w:rPr>
          <w:noProof/>
          <w:lang w:eastAsia="fr-CH"/>
        </w:rPr>
        <w:lastRenderedPageBreak/>
        <w:drawing>
          <wp:anchor distT="0" distB="0" distL="114300" distR="114300" simplePos="0" relativeHeight="251664384" behindDoc="0" locked="0" layoutInCell="1" allowOverlap="1" wp14:anchorId="2327B326" wp14:editId="45107978">
            <wp:simplePos x="0" y="0"/>
            <wp:positionH relativeFrom="column">
              <wp:posOffset>19936</wp:posOffset>
            </wp:positionH>
            <wp:positionV relativeFrom="paragraph">
              <wp:posOffset>60678</wp:posOffset>
            </wp:positionV>
            <wp:extent cx="5711810" cy="4894283"/>
            <wp:effectExtent l="0" t="0" r="3810" b="190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465"/>
                    <a:stretch/>
                  </pic:blipFill>
                  <pic:spPr bwMode="auto">
                    <a:xfrm>
                      <a:off x="0" y="0"/>
                      <a:ext cx="5712430" cy="48948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541E1" w14:textId="77777777" w:rsidR="00693F18" w:rsidRDefault="000B3E80" w:rsidP="00D84785">
      <w:r>
        <w:t xml:space="preserve">Chapelle sixtine : Tentations du Christ de Sandro Botticelli </w:t>
      </w:r>
      <w:r w:rsidRPr="000B3E80">
        <w:t xml:space="preserve">avec la collaboration de </w:t>
      </w:r>
      <w:proofErr w:type="spellStart"/>
      <w:r w:rsidRPr="000B3E80">
        <w:t>Filippino</w:t>
      </w:r>
      <w:proofErr w:type="spellEnd"/>
      <w:r w:rsidRPr="000B3E80">
        <w:t xml:space="preserve"> Lippi</w:t>
      </w:r>
      <w:r>
        <w:t> :</w:t>
      </w:r>
    </w:p>
    <w:p w14:paraId="394D2763" w14:textId="77777777" w:rsidR="00693F18" w:rsidRDefault="000B3E80" w:rsidP="00D84785">
      <w:r w:rsidRPr="000B3E80">
        <w:rPr>
          <w:noProof/>
          <w:lang w:eastAsia="fr-CH"/>
        </w:rPr>
        <w:drawing>
          <wp:anchor distT="0" distB="0" distL="114300" distR="114300" simplePos="0" relativeHeight="251666432" behindDoc="0" locked="0" layoutInCell="1" allowOverlap="1" wp14:anchorId="2410C112" wp14:editId="31CB862A">
            <wp:simplePos x="0" y="0"/>
            <wp:positionH relativeFrom="column">
              <wp:posOffset>0</wp:posOffset>
            </wp:positionH>
            <wp:positionV relativeFrom="paragraph">
              <wp:posOffset>203835</wp:posOffset>
            </wp:positionV>
            <wp:extent cx="6120130" cy="3963670"/>
            <wp:effectExtent l="0" t="0" r="0" b="0"/>
            <wp:wrapSquare wrapText="bothSides"/>
            <wp:docPr id="135174" name="Picture 6" descr="A2 Tentations du Ch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4" name="Picture 6" descr="A2 Tentations du Christ"/>
                    <pic:cNvPicPr>
                      <a:picLocks noChangeAspect="1" noChangeArrowheads="1"/>
                    </pic:cNvPicPr>
                  </pic:nvPicPr>
                  <pic:blipFill>
                    <a:blip r:embed="rId26">
                      <a:extLst>
                        <a:ext uri="{28A0092B-C50C-407E-A947-70E740481C1C}">
                          <a14:useLocalDpi xmlns:a14="http://schemas.microsoft.com/office/drawing/2010/main" val="0"/>
                        </a:ext>
                      </a:extLst>
                    </a:blip>
                    <a:srcRect l="13681" t="18565" r="-456" b="10092"/>
                    <a:stretch>
                      <a:fillRect/>
                    </a:stretch>
                  </pic:blipFill>
                  <pic:spPr bwMode="auto">
                    <a:xfrm>
                      <a:off x="0" y="0"/>
                      <a:ext cx="6120130" cy="3963670"/>
                    </a:xfrm>
                    <a:prstGeom prst="rect">
                      <a:avLst/>
                    </a:prstGeom>
                    <a:noFill/>
                  </pic:spPr>
                </pic:pic>
              </a:graphicData>
            </a:graphic>
          </wp:anchor>
        </w:drawing>
      </w:r>
    </w:p>
    <w:p w14:paraId="5FECC1DA" w14:textId="77777777" w:rsidR="00693F18" w:rsidRDefault="00693F18" w:rsidP="00D84785"/>
    <w:p w14:paraId="18D5AD93" w14:textId="77777777" w:rsidR="000B3E80" w:rsidRPr="00631C59" w:rsidRDefault="000B3E80" w:rsidP="00D84785"/>
    <w:p w14:paraId="5870B106" w14:textId="77777777" w:rsidR="007708A9" w:rsidRDefault="007E5C1B" w:rsidP="00D84785">
      <w:pPr>
        <w:pStyle w:val="Titre3"/>
      </w:pPr>
      <w:r>
        <w:t>Allégories des vœux de St François</w:t>
      </w:r>
    </w:p>
    <w:p w14:paraId="76441E19" w14:textId="77777777" w:rsidR="00F64DC3" w:rsidRDefault="00F64DC3" w:rsidP="00D84785">
      <w:r>
        <w:t>Autel au-dessus de la tombe de saint François.</w:t>
      </w:r>
    </w:p>
    <w:p w14:paraId="2E43AD01" w14:textId="77777777" w:rsidR="00F64DC3" w:rsidRDefault="00F64DC3" w:rsidP="00D84785">
      <w:r>
        <w:t xml:space="preserve">La voûte de la croisée du transept Juste au-dessus, ces fresques qui tapissent les quatre voutains (les quatre </w:t>
      </w:r>
      <w:proofErr w:type="spellStart"/>
      <w:r>
        <w:t>vele</w:t>
      </w:r>
      <w:proofErr w:type="spellEnd"/>
      <w:r>
        <w:t>).</w:t>
      </w:r>
    </w:p>
    <w:p w14:paraId="7550C605" w14:textId="77777777" w:rsidR="00F64DC3" w:rsidRDefault="00F64DC3" w:rsidP="00D84785">
      <w:r>
        <w:t>Ce sont Les Allégories franciscaines :</w:t>
      </w:r>
    </w:p>
    <w:p w14:paraId="36C992AC" w14:textId="77777777" w:rsidR="00F64DC3" w:rsidRDefault="00F64DC3" w:rsidP="00D84785">
      <w:pPr>
        <w:pStyle w:val="Paragraphedeliste"/>
        <w:numPr>
          <w:ilvl w:val="0"/>
          <w:numId w:val="38"/>
        </w:numPr>
      </w:pPr>
      <w:r>
        <w:t>Au sud, L’Allégorie de la Chasteté</w:t>
      </w:r>
    </w:p>
    <w:p w14:paraId="6E0C96D7" w14:textId="77777777" w:rsidR="00F64DC3" w:rsidRDefault="00F64DC3" w:rsidP="00D84785">
      <w:pPr>
        <w:pStyle w:val="Paragraphedeliste"/>
        <w:numPr>
          <w:ilvl w:val="0"/>
          <w:numId w:val="38"/>
        </w:numPr>
      </w:pPr>
      <w:r>
        <w:t>Au nord, L’Allégorie de l’Obéissance</w:t>
      </w:r>
    </w:p>
    <w:p w14:paraId="7403A572" w14:textId="77777777" w:rsidR="00F64DC3" w:rsidRDefault="00F64DC3" w:rsidP="00D84785">
      <w:pPr>
        <w:pStyle w:val="Paragraphedeliste"/>
        <w:numPr>
          <w:ilvl w:val="0"/>
          <w:numId w:val="38"/>
        </w:numPr>
      </w:pPr>
      <w:r>
        <w:t>À l’est, L’Allégorie de la Pauvreté</w:t>
      </w:r>
    </w:p>
    <w:p w14:paraId="4AEF039E" w14:textId="77777777" w:rsidR="00F64DC3" w:rsidRDefault="00F64DC3" w:rsidP="00D84785">
      <w:r>
        <w:t>Les trois vœux  prononcés par les frères Mineurs.</w:t>
      </w:r>
    </w:p>
    <w:p w14:paraId="4E6AB251" w14:textId="77777777" w:rsidR="00F64DC3" w:rsidRDefault="00F64DC3" w:rsidP="00D84785">
      <w:pPr>
        <w:pStyle w:val="Paragraphedeliste"/>
        <w:numPr>
          <w:ilvl w:val="0"/>
          <w:numId w:val="39"/>
        </w:numPr>
      </w:pPr>
      <w:r>
        <w:t>Et à l’ouest, La Gloire de saint François</w:t>
      </w:r>
    </w:p>
    <w:p w14:paraId="6E47B92C" w14:textId="77777777" w:rsidR="00F64DC3" w:rsidRDefault="00F64DC3" w:rsidP="00D84785">
      <w:r>
        <w:t>Langage nouveau, non plus narratif et biographique mais allégorique.</w:t>
      </w:r>
    </w:p>
    <w:p w14:paraId="5097AE77" w14:textId="77777777" w:rsidR="00F64DC3" w:rsidRDefault="00F64DC3" w:rsidP="00D84785">
      <w:r>
        <w:t>Discours indirect.</w:t>
      </w:r>
    </w:p>
    <w:p w14:paraId="660CF135" w14:textId="77777777" w:rsidR="00F64DC3" w:rsidRDefault="00F64DC3" w:rsidP="00D84785">
      <w:r>
        <w:t>À qui ce discours était-il susceptible de plaire ?</w:t>
      </w:r>
    </w:p>
    <w:p w14:paraId="198E6043" w14:textId="77777777" w:rsidR="00F64DC3" w:rsidRDefault="00F64DC3" w:rsidP="00D84785">
      <w:r>
        <w:t>Aux Spirituels ou aux Conventuels ?</w:t>
      </w:r>
    </w:p>
    <w:p w14:paraId="060FB44C" w14:textId="77777777" w:rsidR="00F64DC3" w:rsidRDefault="00F64DC3" w:rsidP="00D84785">
      <w:r>
        <w:t>Clef de voûte : le Christ de l’Apocalypse</w:t>
      </w:r>
    </w:p>
    <w:p w14:paraId="238485CD" w14:textId="77777777" w:rsidR="00F64DC3" w:rsidRDefault="00F64DC3" w:rsidP="00D84785">
      <w:r>
        <w:t>Avec le glaive à double tranchant, les clefs de la vie et de la mort, le livre aux sept sceaux.</w:t>
      </w:r>
    </w:p>
    <w:p w14:paraId="2E0DDA2C" w14:textId="77777777" w:rsidR="00F64DC3" w:rsidRDefault="00F64DC3" w:rsidP="00D84785">
      <w:r>
        <w:t>Cette  présence est dans l’esprit millénariste des  Spirituels et se nourris des écrits du moine Joachim de Flore (†1202). Particulièrement son Exposition de l'Apocalypse prophétise l’avènement imminent de l’âge de l’Esprit après l’âge du Père et l’âge du Fils.</w:t>
      </w:r>
    </w:p>
    <w:p w14:paraId="64779583" w14:textId="77777777" w:rsidR="00F64DC3" w:rsidRDefault="00F64DC3" w:rsidP="00D84785">
      <w:r>
        <w:t xml:space="preserve">La </w:t>
      </w:r>
      <w:proofErr w:type="spellStart"/>
      <w:r>
        <w:t>Legenda</w:t>
      </w:r>
      <w:proofErr w:type="spellEnd"/>
      <w:r>
        <w:t xml:space="preserve"> </w:t>
      </w:r>
      <w:proofErr w:type="spellStart"/>
      <w:r>
        <w:t>Maior</w:t>
      </w:r>
      <w:proofErr w:type="spellEnd"/>
      <w:r>
        <w:t xml:space="preserve"> (</w:t>
      </w:r>
      <w:proofErr w:type="gramStart"/>
      <w:r>
        <w:t>dans  son</w:t>
      </w:r>
      <w:proofErr w:type="gramEnd"/>
      <w:r>
        <w:t xml:space="preserve">  prologue ) fait  de  François  l’ange  du  septième  sceau</w:t>
      </w:r>
    </w:p>
    <w:p w14:paraId="5AAFA006" w14:textId="77777777" w:rsidR="00F64DC3" w:rsidRDefault="00F64DC3" w:rsidP="00D84785">
      <w:r>
        <w:t xml:space="preserve">  de </w:t>
      </w:r>
      <w:proofErr w:type="gramStart"/>
      <w:r>
        <w:t>l’Apocalypse .</w:t>
      </w:r>
      <w:proofErr w:type="gramEnd"/>
      <w:r>
        <w:t xml:space="preserve"> Comme ici, sur une nervure de la voûte ogivale.</w:t>
      </w:r>
    </w:p>
    <w:p w14:paraId="1E9AF36D" w14:textId="77777777" w:rsidR="00F64DC3" w:rsidRDefault="00F64DC3" w:rsidP="00D84785">
      <w:r>
        <w:t>La Chasteté</w:t>
      </w:r>
    </w:p>
    <w:p w14:paraId="39796FFE" w14:textId="77777777" w:rsidR="007E5C1B" w:rsidRDefault="007E5C1B" w:rsidP="00D84785">
      <w:r>
        <w:rPr>
          <w:noProof/>
          <w:lang w:eastAsia="fr-CH"/>
        </w:rPr>
        <w:drawing>
          <wp:inline distT="0" distB="0" distL="0" distR="0" wp14:anchorId="67E6BCB1" wp14:editId="19E1BE6D">
            <wp:extent cx="6120130" cy="3893087"/>
            <wp:effectExtent l="0" t="0" r="0" b="0"/>
            <wp:docPr id="8" name="Image 8" descr="http://san-francesco.org/files/includes/images/images_basilica-cast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n-francesco.org/files/includes/images/images_basilica-castit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3893087"/>
                    </a:xfrm>
                    <a:prstGeom prst="rect">
                      <a:avLst/>
                    </a:prstGeom>
                    <a:noFill/>
                    <a:ln>
                      <a:noFill/>
                    </a:ln>
                  </pic:spPr>
                </pic:pic>
              </a:graphicData>
            </a:graphic>
          </wp:inline>
        </w:drawing>
      </w:r>
    </w:p>
    <w:p w14:paraId="02CA437C" w14:textId="77777777" w:rsidR="00F64DC3" w:rsidRPr="009E0E1A" w:rsidRDefault="00F64DC3" w:rsidP="00D84785">
      <w:r w:rsidRPr="009E0E1A">
        <w:t xml:space="preserve">Vœu 1 La Chasteté  </w:t>
      </w:r>
    </w:p>
    <w:p w14:paraId="248BA837" w14:textId="77777777" w:rsidR="00F64DC3" w:rsidRDefault="00F64DC3" w:rsidP="00D84785">
      <w:r>
        <w:t xml:space="preserve">(vue d’ensemble) La forme </w:t>
      </w:r>
      <w:proofErr w:type="gramStart"/>
      <w:r>
        <w:t>pyramidale  du</w:t>
      </w:r>
      <w:proofErr w:type="gramEnd"/>
      <w:r>
        <w:t xml:space="preserve"> voutain permet une mise en valeur de plusieurs notions.</w:t>
      </w:r>
    </w:p>
    <w:p w14:paraId="1CC11A5B" w14:textId="77777777" w:rsidR="00F64DC3" w:rsidRDefault="00F64DC3" w:rsidP="00D84785">
      <w:r>
        <w:lastRenderedPageBreak/>
        <w:t>Sainte Chasteté est au sommet.</w:t>
      </w:r>
    </w:p>
    <w:p w14:paraId="371CCD68" w14:textId="77777777" w:rsidR="00F64DC3" w:rsidRDefault="00F64DC3" w:rsidP="00D84785">
      <w:r>
        <w:t xml:space="preserve">La Chasteté dans sa tour (détail) </w:t>
      </w:r>
      <w:proofErr w:type="spellStart"/>
      <w:r>
        <w:t>Castitas</w:t>
      </w:r>
      <w:proofErr w:type="spellEnd"/>
      <w:r>
        <w:t xml:space="preserve"> : symboliquement est une jeune vierge enfermée dans sa </w:t>
      </w:r>
      <w:proofErr w:type="gramStart"/>
      <w:r>
        <w:t>tour .</w:t>
      </w:r>
      <w:proofErr w:type="gramEnd"/>
    </w:p>
    <w:p w14:paraId="6700D908" w14:textId="77777777" w:rsidR="00F64DC3" w:rsidRDefault="00F64DC3" w:rsidP="00D84785">
      <w:r>
        <w:t>Elle reçoit de deux anges une couronne et une palme.</w:t>
      </w:r>
    </w:p>
    <w:p w14:paraId="26930856" w14:textId="77777777" w:rsidR="00F64DC3" w:rsidRDefault="00F64DC3" w:rsidP="00D84785">
      <w:r>
        <w:t>Le début du chemin vers la chasteté : À gauche, au pied de la montagne, se présentent des candidats à la chasteté, Ils sont accueillis par saint François lui-même.</w:t>
      </w:r>
    </w:p>
    <w:p w14:paraId="71B38B74" w14:textId="77777777" w:rsidR="00F64DC3" w:rsidRDefault="00F64DC3" w:rsidP="00D84785">
      <w:r>
        <w:t>Ils représentent les 3 ordres franciscains:‐Les frères Mineurs‐Les Clarisses ‐Et les laïcs du Tiers Ordre.</w:t>
      </w:r>
    </w:p>
    <w:p w14:paraId="0FF9D489" w14:textId="77777777" w:rsidR="00F64DC3" w:rsidRDefault="00F64DC3" w:rsidP="00D84785">
      <w:r>
        <w:t xml:space="preserve">Les postulants sont lavés par </w:t>
      </w:r>
      <w:proofErr w:type="spellStart"/>
      <w:r>
        <w:t>Munditia</w:t>
      </w:r>
      <w:proofErr w:type="spellEnd"/>
      <w:r>
        <w:t xml:space="preserve"> (la Propreté) et </w:t>
      </w:r>
      <w:proofErr w:type="spellStart"/>
      <w:r>
        <w:t>Fortitudo</w:t>
      </w:r>
      <w:proofErr w:type="spellEnd"/>
      <w:r>
        <w:t xml:space="preserve"> (la Force)</w:t>
      </w:r>
    </w:p>
    <w:p w14:paraId="7E5B34C0" w14:textId="77777777" w:rsidR="00F64DC3" w:rsidRDefault="00F64DC3" w:rsidP="00D84785">
      <w:r>
        <w:t>Dans l’angle droit L’Amour chassé par la Pénitence : L’Amour aux yeux bandés, armé de son arc et de son carquois. Une ribambelle de cœurs est attachée à sa ceinture: son tableau de chasse. Ce combat de vices et de vertus rappelle la dialectique des débats scolastiques</w:t>
      </w:r>
    </w:p>
    <w:p w14:paraId="0C03B7AB" w14:textId="77777777" w:rsidR="007E5C1B" w:rsidRDefault="007E5C1B" w:rsidP="00D84785"/>
    <w:p w14:paraId="05A9CFCD" w14:textId="77777777" w:rsidR="00F64DC3" w:rsidRDefault="00BD172D" w:rsidP="00D84785">
      <w:r>
        <w:t>Pauvreté</w:t>
      </w:r>
    </w:p>
    <w:p w14:paraId="5E95932F" w14:textId="77777777" w:rsidR="007E5C1B" w:rsidRDefault="007E5C1B" w:rsidP="00D84785">
      <w:r>
        <w:rPr>
          <w:noProof/>
          <w:lang w:eastAsia="fr-CH"/>
        </w:rPr>
        <w:drawing>
          <wp:inline distT="0" distB="0" distL="0" distR="0" wp14:anchorId="04531333" wp14:editId="02143677">
            <wp:extent cx="6120130" cy="3780707"/>
            <wp:effectExtent l="0" t="0" r="0" b="0"/>
            <wp:docPr id="5" name="Image 5" descr="http://san-francesco.org/files/includes/images/images_basilica-pov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n-francesco.org/files/includes/images/images_basilica-povert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3780707"/>
                    </a:xfrm>
                    <a:prstGeom prst="rect">
                      <a:avLst/>
                    </a:prstGeom>
                    <a:noFill/>
                    <a:ln>
                      <a:noFill/>
                    </a:ln>
                  </pic:spPr>
                </pic:pic>
              </a:graphicData>
            </a:graphic>
          </wp:inline>
        </w:drawing>
      </w:r>
    </w:p>
    <w:p w14:paraId="2B3C5641" w14:textId="77777777" w:rsidR="00BD172D" w:rsidRPr="00BD172D" w:rsidRDefault="00BD172D" w:rsidP="00D84785">
      <w:r w:rsidRPr="00BD172D">
        <w:t>Vœu 3  La Pauvreté</w:t>
      </w:r>
    </w:p>
    <w:p w14:paraId="44C5CFD5" w14:textId="77777777" w:rsidR="00BD172D" w:rsidRDefault="00BD172D" w:rsidP="00D84785">
      <w:r>
        <w:t>Le vœu le plus problématique, le plus débattu, est la pauvreté.</w:t>
      </w:r>
    </w:p>
    <w:p w14:paraId="73C2FE82" w14:textId="77777777" w:rsidR="00BD172D" w:rsidRDefault="00BD172D" w:rsidP="00D84785">
      <w:r>
        <w:t>On a parlé de la «Querelle de la pauvreté».</w:t>
      </w:r>
    </w:p>
    <w:p w14:paraId="1AAAC328" w14:textId="77777777" w:rsidR="00BD172D" w:rsidRDefault="00BD172D" w:rsidP="00D84785">
      <w:r>
        <w:t xml:space="preserve">On est en 1316-1319 –peut-être un peu plus tard selon certains </w:t>
      </w:r>
      <w:proofErr w:type="spellStart"/>
      <w:r>
        <w:t>studiosi</w:t>
      </w:r>
      <w:proofErr w:type="spellEnd"/>
      <w:r>
        <w:t>.</w:t>
      </w:r>
    </w:p>
    <w:p w14:paraId="240D87CF" w14:textId="77777777" w:rsidR="00BD172D" w:rsidRDefault="00BD172D" w:rsidP="00D84785">
      <w:r>
        <w:t>Les Spirituels –défenseurs acharnés d’une pauvreté radicale –sont persécutés.</w:t>
      </w:r>
    </w:p>
    <w:p w14:paraId="361FE578" w14:textId="77777777" w:rsidR="00BD172D" w:rsidRDefault="00BD172D" w:rsidP="00D84785">
      <w:r>
        <w:t xml:space="preserve">La  direction  de  l’ordre, aux  mains  des  Conventuels,  semble  faire  ici  un  pas  dans  leur </w:t>
      </w:r>
      <w:proofErr w:type="spellStart"/>
      <w:r>
        <w:t>direction.Un</w:t>
      </w:r>
      <w:proofErr w:type="spellEnd"/>
      <w:r>
        <w:t xml:space="preserve"> pas seulement.</w:t>
      </w:r>
    </w:p>
    <w:p w14:paraId="00B2FB33" w14:textId="77777777" w:rsidR="00BD172D" w:rsidRDefault="00BD172D" w:rsidP="00D84785">
      <w:r>
        <w:t>Les épousailles (scène centrale) : On assiste aux épousailles de François et de Dame Pauvreté. Cette thématique nuptiale est très ancienne. On  prête  à  François lui-même des  propos  allant  dans  ce  sens:  il  parlait  de  la  Dame  de  son cœur, la Pauvreté.</w:t>
      </w:r>
    </w:p>
    <w:p w14:paraId="6D5B7564" w14:textId="77777777" w:rsidR="00BD172D" w:rsidRDefault="00BD172D" w:rsidP="00D84785">
      <w:r>
        <w:t xml:space="preserve">Une Dame dont personne ne veut. Précisément, c’est le Sacrum commercium </w:t>
      </w:r>
      <w:proofErr w:type="spellStart"/>
      <w:r>
        <w:t>sancti</w:t>
      </w:r>
      <w:proofErr w:type="spellEnd"/>
      <w:r>
        <w:t xml:space="preserve"> </w:t>
      </w:r>
      <w:proofErr w:type="spellStart"/>
      <w:r>
        <w:t>Francisci</w:t>
      </w:r>
      <w:proofErr w:type="spellEnd"/>
      <w:r>
        <w:t xml:space="preserve"> cum domina </w:t>
      </w:r>
      <w:proofErr w:type="spellStart"/>
      <w:r>
        <w:t>paupertate</w:t>
      </w:r>
      <w:proofErr w:type="spellEnd"/>
      <w:r>
        <w:t xml:space="preserve"> qui a créé cette image. </w:t>
      </w:r>
    </w:p>
    <w:p w14:paraId="68B3816D" w14:textId="77777777" w:rsidR="00BD172D" w:rsidRDefault="00BD172D" w:rsidP="00D84785">
      <w:r>
        <w:t>Il date de 1227. Dante la reprend au chant XI du Paradis († 1321).</w:t>
      </w:r>
    </w:p>
    <w:p w14:paraId="497920F7" w14:textId="77777777" w:rsidR="00BD172D" w:rsidRDefault="00BD172D" w:rsidP="00D84785">
      <w:r>
        <w:t xml:space="preserve">En présence du Christ, François passe un anneau au doigt de la Pauvreté. </w:t>
      </w:r>
    </w:p>
    <w:p w14:paraId="46F292ED" w14:textId="77777777" w:rsidR="00BD172D" w:rsidRDefault="00BD172D" w:rsidP="00D84785">
      <w:r>
        <w:lastRenderedPageBreak/>
        <w:t>À droite, l’Espérance lui glisse un autre anneau.</w:t>
      </w:r>
    </w:p>
    <w:p w14:paraId="62FB56DA" w14:textId="77777777" w:rsidR="00BD172D" w:rsidRDefault="00BD172D" w:rsidP="00D84785">
      <w:r>
        <w:t>Des ronces</w:t>
      </w:r>
      <w:r w:rsidR="003B478D">
        <w:t xml:space="preserve"> </w:t>
      </w:r>
      <w:r>
        <w:t>desséchées se trouvent devant elle.</w:t>
      </w:r>
    </w:p>
    <w:p w14:paraId="5F3FD158" w14:textId="77777777" w:rsidR="00BD172D" w:rsidRDefault="00BD172D" w:rsidP="00D84785">
      <w:r>
        <w:t>Derrière elle, ces mêmes ronces verdissent et se couvrent de roses et de lys.</w:t>
      </w:r>
    </w:p>
    <w:p w14:paraId="2E4F093E" w14:textId="77777777" w:rsidR="00BD172D" w:rsidRDefault="00BD172D" w:rsidP="00D84785">
      <w:r>
        <w:t>La sécheresse  de  la  pauvreté  dans  ce  monde  est  promise  à  une floraison  inouïe  dans  l’au-delà.</w:t>
      </w:r>
    </w:p>
    <w:p w14:paraId="2922550F" w14:textId="77777777" w:rsidR="00BD172D" w:rsidRDefault="00BD172D" w:rsidP="00D84785">
      <w:r>
        <w:t>La pauvreté est détestée. Les enfants la lapident.</w:t>
      </w:r>
      <w:r w:rsidR="003B478D">
        <w:t xml:space="preserve"> </w:t>
      </w:r>
      <w:r>
        <w:t>Les chiens aboient à son passage.</w:t>
      </w:r>
    </w:p>
    <w:p w14:paraId="2525E982" w14:textId="77777777" w:rsidR="00BD172D" w:rsidRDefault="00BD172D" w:rsidP="00D84785">
      <w:r>
        <w:t>Il faut dire que pauvreté est maigre à faire peur.</w:t>
      </w:r>
      <w:r w:rsidR="003B478D">
        <w:t xml:space="preserve"> </w:t>
      </w:r>
      <w:r>
        <w:t>Elle est en haillons.</w:t>
      </w:r>
      <w:r w:rsidR="003B478D">
        <w:t xml:space="preserve"> </w:t>
      </w:r>
      <w:r>
        <w:t>Son visage cependant ne dit pas</w:t>
      </w:r>
      <w:r w:rsidR="003B478D">
        <w:t xml:space="preserve"> </w:t>
      </w:r>
      <w:r>
        <w:t>le malheur – mais bien la sérénité face à l’incompréhension et la violence dont elle fait l’objet.</w:t>
      </w:r>
    </w:p>
    <w:p w14:paraId="3A7BD786" w14:textId="77777777" w:rsidR="00BD172D" w:rsidRDefault="003B478D" w:rsidP="00D84785">
      <w:r>
        <w:t>À gauche Le</w:t>
      </w:r>
      <w:r w:rsidR="00BD172D">
        <w:t xml:space="preserve"> don du manteau</w:t>
      </w:r>
      <w:r>
        <w:t> :</w:t>
      </w:r>
      <w:r w:rsidR="00BD172D">
        <w:t xml:space="preserve"> une scène rappelle le discours narratif du cycle de la basilique supérieure.</w:t>
      </w:r>
      <w:r>
        <w:t xml:space="preserve"> </w:t>
      </w:r>
      <w:r w:rsidR="00BD172D">
        <w:t>Un jeune homme donne son manteau à un pauvre homme.</w:t>
      </w:r>
    </w:p>
    <w:p w14:paraId="3C080B78" w14:textId="77777777" w:rsidR="00BD172D" w:rsidRDefault="00BD172D" w:rsidP="00D84785">
      <w:r>
        <w:t>Un exemplum très concret.</w:t>
      </w:r>
      <w:r w:rsidR="003B478D">
        <w:t xml:space="preserve"> </w:t>
      </w:r>
      <w:r>
        <w:t>L’image est d’une grande beauté.</w:t>
      </w:r>
    </w:p>
    <w:p w14:paraId="1BACC1A1" w14:textId="77777777" w:rsidR="003B478D" w:rsidRDefault="003B478D" w:rsidP="00D84785">
      <w:r>
        <w:t>À droite, trois hommes représentent les trois états du monde : Tous les trois exècrent la pauvreté. Ils la tournent en dérision. Le noble, faucon au poing se rit de la pauvreté. Il lui adresse un geste obscène. Fa le fiche .Le religieux regarde la richesse du bourgeois avec envie. Le bourgeois – le tiers état – tient sa bourse bien serrée entre ses mains.</w:t>
      </w:r>
    </w:p>
    <w:p w14:paraId="4D8CF875" w14:textId="77777777" w:rsidR="00BD172D" w:rsidRDefault="00BD172D" w:rsidP="00D84785"/>
    <w:p w14:paraId="34247879" w14:textId="77777777" w:rsidR="00BD172D" w:rsidRDefault="00BD172D" w:rsidP="00D84785">
      <w:r>
        <w:t>Obéissance</w:t>
      </w:r>
    </w:p>
    <w:p w14:paraId="762E76DF" w14:textId="77777777" w:rsidR="007E5C1B" w:rsidRDefault="007E5C1B" w:rsidP="00D84785">
      <w:r>
        <w:rPr>
          <w:noProof/>
          <w:lang w:eastAsia="fr-CH"/>
        </w:rPr>
        <w:drawing>
          <wp:inline distT="0" distB="0" distL="0" distR="0" wp14:anchorId="5C7A29C7" wp14:editId="55A19A20">
            <wp:extent cx="6120130" cy="3862305"/>
            <wp:effectExtent l="0" t="0" r="0" b="5080"/>
            <wp:docPr id="6" name="Image 6" descr="http://san-francesco.org/files/includes/images/images_basilica-obbedi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n-francesco.org/files/includes/images/images_basilica-obbedienz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3862305"/>
                    </a:xfrm>
                    <a:prstGeom prst="rect">
                      <a:avLst/>
                    </a:prstGeom>
                    <a:noFill/>
                    <a:ln>
                      <a:noFill/>
                    </a:ln>
                  </pic:spPr>
                </pic:pic>
              </a:graphicData>
            </a:graphic>
          </wp:inline>
        </w:drawing>
      </w:r>
    </w:p>
    <w:p w14:paraId="6F933CB3" w14:textId="77777777" w:rsidR="00BD172D" w:rsidRPr="00BD172D" w:rsidRDefault="00BD172D" w:rsidP="00D84785">
      <w:r w:rsidRPr="00BD172D">
        <w:t>Vœu 2 L’Obéissance</w:t>
      </w:r>
    </w:p>
    <w:p w14:paraId="7E8C8A3F" w14:textId="77777777" w:rsidR="00BD172D" w:rsidRDefault="00BD172D" w:rsidP="00D84785">
      <w:r>
        <w:t>Deux chœurs d’anges encadrent une salle capitulaire.</w:t>
      </w:r>
    </w:p>
    <w:p w14:paraId="70A09064" w14:textId="77777777" w:rsidR="00BD172D" w:rsidRDefault="00BD172D" w:rsidP="00D84785">
      <w:r>
        <w:t>Au sommet, saint François.</w:t>
      </w:r>
    </w:p>
    <w:p w14:paraId="5AD02FC2" w14:textId="77777777" w:rsidR="00BD172D" w:rsidRDefault="00BD172D" w:rsidP="00D84785">
      <w:r>
        <w:t xml:space="preserve">La salle forme un triptyque : </w:t>
      </w:r>
    </w:p>
    <w:p w14:paraId="7FC500D0" w14:textId="77777777" w:rsidR="00BD172D" w:rsidRDefault="00BD172D" w:rsidP="00D84785">
      <w:r>
        <w:t>‐ À gauche, la Prudence</w:t>
      </w:r>
      <w:r w:rsidRPr="00F64DC3">
        <w:t xml:space="preserve"> </w:t>
      </w:r>
      <w:r>
        <w:t>a un double visage et dispose d’un miroir</w:t>
      </w:r>
      <w:r w:rsidRPr="00F64DC3">
        <w:t xml:space="preserve"> </w:t>
      </w:r>
      <w:r>
        <w:t>Elle voit l’avenir à la lumière du passé. L’astrolabe et le compas lui permettent de connaître le monde.</w:t>
      </w:r>
    </w:p>
    <w:p w14:paraId="43BD1583" w14:textId="77777777" w:rsidR="00BD172D" w:rsidRDefault="00BD172D" w:rsidP="00D84785">
      <w:r>
        <w:t>Deux jeunes hommes –  un religieux et un laïc – sont reçus par un ange.</w:t>
      </w:r>
    </w:p>
    <w:p w14:paraId="47EF166F" w14:textId="77777777" w:rsidR="00BD172D" w:rsidRDefault="00BD172D" w:rsidP="00D84785">
      <w:r>
        <w:t>‐ Au centre, l’Obéissance elle-même</w:t>
      </w:r>
      <w:r w:rsidRPr="00BD172D">
        <w:t xml:space="preserve"> </w:t>
      </w:r>
      <w:r>
        <w:t>impose un joug à un religieux soumis.</w:t>
      </w:r>
      <w:r w:rsidRPr="00BD172D">
        <w:t xml:space="preserve"> </w:t>
      </w:r>
      <w:r>
        <w:t>Son doigt invite au silence</w:t>
      </w:r>
    </w:p>
    <w:p w14:paraId="3A3C83FB" w14:textId="77777777" w:rsidR="00BD172D" w:rsidRDefault="00BD172D" w:rsidP="00D84785">
      <w:r>
        <w:t>‐ À droite l’Humilité est représentée un cierge à la main.</w:t>
      </w:r>
    </w:p>
    <w:p w14:paraId="3E9FFDFD" w14:textId="77777777" w:rsidR="00BD172D" w:rsidRDefault="00BD172D" w:rsidP="00D84785">
      <w:r>
        <w:lastRenderedPageBreak/>
        <w:t>L’Orgueil (</w:t>
      </w:r>
      <w:proofErr w:type="spellStart"/>
      <w:r>
        <w:t>Superbia</w:t>
      </w:r>
      <w:proofErr w:type="spellEnd"/>
      <w:r>
        <w:t>)  veut  faire  irruption  dans  la  salle  capitulaire  sous  les  traits  d’un centaure. Mais un ange le repousse.</w:t>
      </w:r>
    </w:p>
    <w:p w14:paraId="1ADFA988" w14:textId="77777777" w:rsidR="00BD172D" w:rsidRDefault="00BD172D" w:rsidP="00D84785">
      <w:r>
        <w:t>Saint François reçoit lui aussi le joug de l’obéissance. Mais directement des mains de Dieu.</w:t>
      </w:r>
    </w:p>
    <w:p w14:paraId="117778FC" w14:textId="77777777" w:rsidR="007E5C1B" w:rsidRDefault="007E5C1B" w:rsidP="00D84785"/>
    <w:p w14:paraId="2F692654" w14:textId="77777777" w:rsidR="007E5C1B" w:rsidRDefault="007E5C1B" w:rsidP="00D84785">
      <w:r>
        <w:rPr>
          <w:noProof/>
          <w:lang w:eastAsia="fr-CH"/>
        </w:rPr>
        <w:drawing>
          <wp:inline distT="0" distB="0" distL="0" distR="0" wp14:anchorId="33A29E82" wp14:editId="00A7B5C0">
            <wp:extent cx="6120130" cy="3836000"/>
            <wp:effectExtent l="0" t="0" r="0" b="0"/>
            <wp:docPr id="9" name="Image 9" descr="http://san-francesco.org/files/includes/images/images_basilica-gl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n-francesco.org/files/includes/images/images_basilica-glori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3836000"/>
                    </a:xfrm>
                    <a:prstGeom prst="rect">
                      <a:avLst/>
                    </a:prstGeom>
                    <a:noFill/>
                    <a:ln>
                      <a:noFill/>
                    </a:ln>
                  </pic:spPr>
                </pic:pic>
              </a:graphicData>
            </a:graphic>
          </wp:inline>
        </w:drawing>
      </w:r>
    </w:p>
    <w:p w14:paraId="6FF022A1" w14:textId="77777777" w:rsidR="007E5C1B" w:rsidRDefault="007E5C1B" w:rsidP="00D84785">
      <w:r>
        <w:t>St François en Gloire</w:t>
      </w:r>
    </w:p>
    <w:p w14:paraId="6A6D6A94" w14:textId="77777777" w:rsidR="009E0E1A" w:rsidRDefault="009E0E1A" w:rsidP="00D84785">
      <w:r>
        <w:t>Après  l’évocation  allégorique  des trois  vœux,  le 4</w:t>
      </w:r>
      <w:r w:rsidRPr="003B478D">
        <w:rPr>
          <w:vertAlign w:val="superscript"/>
        </w:rPr>
        <w:t>ème</w:t>
      </w:r>
      <w:r w:rsidR="003B478D">
        <w:t xml:space="preserve"> </w:t>
      </w:r>
      <w:r>
        <w:t>voûtain  est  dédié  à La Gloire de  saint François</w:t>
      </w:r>
      <w:r w:rsidR="003B478D">
        <w:t>.</w:t>
      </w:r>
    </w:p>
    <w:p w14:paraId="029EA5C8" w14:textId="77777777" w:rsidR="009E0E1A" w:rsidRDefault="009E0E1A" w:rsidP="00D84785">
      <w:r>
        <w:t>Cette Gloire  de  saint  François  se  prolongeait  avec  une Glorification  de  la  croix</w:t>
      </w:r>
    </w:p>
    <w:p w14:paraId="1B4AA05B" w14:textId="77777777" w:rsidR="009E0E1A" w:rsidRDefault="009E0E1A" w:rsidP="00D84785">
      <w:proofErr w:type="gramStart"/>
      <w:r>
        <w:t>du  Christ</w:t>
      </w:r>
      <w:proofErr w:type="gramEnd"/>
      <w:r w:rsidR="003B478D">
        <w:t xml:space="preserve"> </w:t>
      </w:r>
      <w:r>
        <w:t>peinte sur la conque de l’abside.</w:t>
      </w:r>
      <w:r w:rsidR="003B478D">
        <w:t xml:space="preserve"> </w:t>
      </w:r>
      <w:r>
        <w:t>Prolongation éminemment symbolique.</w:t>
      </w:r>
    </w:p>
    <w:p w14:paraId="18F68D78" w14:textId="77777777" w:rsidR="009E0E1A" w:rsidRDefault="009E0E1A" w:rsidP="00D84785">
      <w:r>
        <w:t>Cette fresque a été remplacée par un Jugement dernier en 1623.</w:t>
      </w:r>
    </w:p>
    <w:p w14:paraId="459DE6DF" w14:textId="77777777" w:rsidR="009E0E1A" w:rsidRDefault="009E0E1A" w:rsidP="00D84785">
      <w:r>
        <w:t>Scène d’apothéose</w:t>
      </w:r>
      <w:r w:rsidR="003B478D">
        <w:t xml:space="preserve"> : </w:t>
      </w:r>
      <w:r>
        <w:t>François est entouré de théories d’anges.</w:t>
      </w:r>
    </w:p>
    <w:p w14:paraId="55AECE47" w14:textId="77777777" w:rsidR="009E0E1A" w:rsidRDefault="009E0E1A" w:rsidP="00D84785">
      <w:r>
        <w:t>Chœurs joyeux.</w:t>
      </w:r>
      <w:r w:rsidR="003B478D">
        <w:t xml:space="preserve"> </w:t>
      </w:r>
      <w:r>
        <w:t>François monte au ciel sur un trône de gloire.</w:t>
      </w:r>
    </w:p>
    <w:p w14:paraId="2E2C6EC2" w14:textId="77777777" w:rsidR="009E0E1A" w:rsidRDefault="009E0E1A" w:rsidP="00D84785">
      <w:r>
        <w:t>Omniprésence des ors.</w:t>
      </w:r>
      <w:r w:rsidR="003B478D">
        <w:t xml:space="preserve"> </w:t>
      </w:r>
      <w:r>
        <w:t>Richesse  et  grandiloquence  en  contradiction  avec  la  pauvreté  et</w:t>
      </w:r>
      <w:r w:rsidR="003B478D">
        <w:t xml:space="preserve"> </w:t>
      </w:r>
      <w:r>
        <w:t xml:space="preserve">  l’humilité  professées  par François.</w:t>
      </w:r>
    </w:p>
    <w:p w14:paraId="79A1D0B4" w14:textId="77777777" w:rsidR="009E0E1A" w:rsidRDefault="009E0E1A" w:rsidP="00D84785">
      <w:r>
        <w:t>François est représenté jeune, imberbe.</w:t>
      </w:r>
      <w:r w:rsidR="003B478D">
        <w:t xml:space="preserve"> </w:t>
      </w:r>
      <w:r>
        <w:t>Il ne porte pas les signes de l’ascétisme.</w:t>
      </w:r>
    </w:p>
    <w:p w14:paraId="4FD08D7D" w14:textId="77777777" w:rsidR="009E0E1A" w:rsidRDefault="009E0E1A" w:rsidP="00D84785">
      <w:r>
        <w:t>Il a l’aspect d’un Christ apollinien de l’art paléochrétien.</w:t>
      </w:r>
    </w:p>
    <w:p w14:paraId="0ED0D73E" w14:textId="77777777" w:rsidR="009E0E1A" w:rsidRDefault="009E0E1A" w:rsidP="00D84785">
      <w:r>
        <w:t>Conclusion</w:t>
      </w:r>
    </w:p>
    <w:p w14:paraId="7CDE2F66" w14:textId="77777777" w:rsidR="009E0E1A" w:rsidRDefault="009E0E1A" w:rsidP="00D84785">
      <w:r>
        <w:t>Quelle franciscanisme est transmis par Les Allégories franciscaines?</w:t>
      </w:r>
    </w:p>
    <w:p w14:paraId="72CD6000" w14:textId="77777777" w:rsidR="009E0E1A" w:rsidRDefault="009E0E1A" w:rsidP="00D84785">
      <w:r>
        <w:t>Fastueuses,</w:t>
      </w:r>
      <w:r w:rsidR="00E13445">
        <w:t xml:space="preserve"> </w:t>
      </w:r>
      <w:r>
        <w:t>ces fresques</w:t>
      </w:r>
      <w:r w:rsidR="00E13445">
        <w:t xml:space="preserve"> </w:t>
      </w:r>
      <w:r>
        <w:t>ont pour mission de consolider le prestige de l’ordre.</w:t>
      </w:r>
    </w:p>
    <w:p w14:paraId="4BE8DB42" w14:textId="77777777" w:rsidR="009E0E1A" w:rsidRDefault="009E0E1A" w:rsidP="00D84785">
      <w:r>
        <w:t>En cela, elles sont conventuelles.</w:t>
      </w:r>
      <w:r w:rsidR="00E13445">
        <w:t xml:space="preserve"> </w:t>
      </w:r>
      <w:r>
        <w:t xml:space="preserve">Parfaitement  canoniques,  elles  valorisent les  principes  officiels  et  règlementaires de  la  vie religieuse. Mise en valeur des 3 vœux. </w:t>
      </w:r>
    </w:p>
    <w:p w14:paraId="3F30452C" w14:textId="77777777" w:rsidR="009E0E1A" w:rsidRDefault="009E0E1A" w:rsidP="00D84785">
      <w:r>
        <w:t>Cependant, une sensibilité millénariste chère aux Spirituels est omniprésente.</w:t>
      </w:r>
    </w:p>
    <w:p w14:paraId="39DA8CCA" w14:textId="77777777" w:rsidR="009E0E1A" w:rsidRDefault="009E0E1A" w:rsidP="00D84785">
      <w:r>
        <w:t xml:space="preserve">François apparaît comme le précurseur d’un avènement apocalyptique. </w:t>
      </w:r>
    </w:p>
    <w:p w14:paraId="1057F921" w14:textId="77777777" w:rsidR="009E0E1A" w:rsidRDefault="009E0E1A" w:rsidP="00D84785">
      <w:r>
        <w:t>Le  choix  de  l’allégorie  est  nouveau  par  rapport  au  discours  narratif  du  cycle  de  la  basilique supérieure.</w:t>
      </w:r>
      <w:r w:rsidR="00E13445">
        <w:t xml:space="preserve"> </w:t>
      </w:r>
      <w:r>
        <w:t>C’est un langage</w:t>
      </w:r>
      <w:r w:rsidR="00E13445">
        <w:t xml:space="preserve"> </w:t>
      </w:r>
      <w:r>
        <w:t>ambivalent.</w:t>
      </w:r>
      <w:r w:rsidR="00E13445">
        <w:t xml:space="preserve"> </w:t>
      </w:r>
      <w:r>
        <w:t>L’allégorie dit beaucoup.</w:t>
      </w:r>
    </w:p>
    <w:p w14:paraId="19FD0F01" w14:textId="77777777" w:rsidR="009E0E1A" w:rsidRDefault="009E0E1A" w:rsidP="00D84785">
      <w:r>
        <w:t>Elle frappe l’imagination.</w:t>
      </w:r>
      <w:r w:rsidR="00E13445">
        <w:t xml:space="preserve"> </w:t>
      </w:r>
      <w:r>
        <w:t>Mais, en même temps,</w:t>
      </w:r>
      <w:r w:rsidR="00E13445">
        <w:t xml:space="preserve"> </w:t>
      </w:r>
      <w:r>
        <w:t>elle</w:t>
      </w:r>
      <w:r w:rsidR="00E13445">
        <w:t xml:space="preserve"> crée une distance.</w:t>
      </w:r>
    </w:p>
    <w:p w14:paraId="1C354CB1" w14:textId="77777777" w:rsidR="009E0E1A" w:rsidRDefault="00E13445" w:rsidP="00D84785">
      <w:r>
        <w:t>Ainsi par exemple l</w:t>
      </w:r>
      <w:r w:rsidR="009E0E1A">
        <w:t>es</w:t>
      </w:r>
      <w:r>
        <w:t xml:space="preserve"> épousailles avec Dame Pauvreté </w:t>
      </w:r>
      <w:r w:rsidR="009E0E1A">
        <w:t>on voit clairement deux lectures</w:t>
      </w:r>
    </w:p>
    <w:p w14:paraId="43CBE609" w14:textId="77777777" w:rsidR="009E0E1A" w:rsidRDefault="009E0E1A" w:rsidP="00D84785">
      <w:r>
        <w:lastRenderedPageBreak/>
        <w:t xml:space="preserve"> </w:t>
      </w:r>
      <w:proofErr w:type="gramStart"/>
      <w:r>
        <w:t>possibles:</w:t>
      </w:r>
      <w:proofErr w:type="gramEnd"/>
      <w:r w:rsidR="00E13445">
        <w:t xml:space="preserve"> </w:t>
      </w:r>
      <w:r>
        <w:t>‐Le réalisme cru</w:t>
      </w:r>
      <w:r w:rsidR="00E13445">
        <w:t xml:space="preserve"> </w:t>
      </w:r>
      <w:r>
        <w:t>de cette femme décharnée est sans concession.</w:t>
      </w:r>
      <w:r w:rsidR="00E13445">
        <w:t xml:space="preserve"> </w:t>
      </w:r>
      <w:r>
        <w:t>La pauvreté est vraiment la pauvreté.</w:t>
      </w:r>
    </w:p>
    <w:p w14:paraId="0044C8E8" w14:textId="77777777" w:rsidR="009E0E1A" w:rsidRDefault="009E0E1A" w:rsidP="00D84785">
      <w:r>
        <w:t>‐</w:t>
      </w:r>
      <w:r w:rsidR="00E13445">
        <w:t xml:space="preserve"> </w:t>
      </w:r>
      <w:r>
        <w:t>Mais le scandale d’un dénuement se perd dans la fiction symbolique des épousailles.</w:t>
      </w:r>
      <w:r w:rsidR="00E13445">
        <w:t xml:space="preserve"> </w:t>
      </w:r>
      <w:r>
        <w:t>La pauvreté devient un personnage de fable, dans l’esprit de la littérature courtoise.</w:t>
      </w:r>
    </w:p>
    <w:p w14:paraId="69DC1364" w14:textId="77777777" w:rsidR="007E5C1B" w:rsidRDefault="007E5C1B" w:rsidP="00D84785"/>
    <w:p w14:paraId="3AE0DC7D" w14:textId="3B974C7C" w:rsidR="00E13445" w:rsidRDefault="00482F20" w:rsidP="00482F20">
      <w:pPr>
        <w:pStyle w:val="Titre3"/>
      </w:pPr>
      <w:r>
        <w:t>Pour un Mariage</w:t>
      </w:r>
    </w:p>
    <w:p w14:paraId="679C8EB3" w14:textId="77777777" w:rsidR="00482F20" w:rsidRDefault="00482F20" w:rsidP="00D84785"/>
    <w:p w14:paraId="0E3CDD9D"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 xml:space="preserve">Connaissez-vous le courriel d’Aurélie ? : </w:t>
      </w:r>
      <w:proofErr w:type="spellStart"/>
      <w:r w:rsidRPr="00482F20">
        <w:rPr>
          <w:rFonts w:ascii="Rockwell" w:eastAsia="Times New Roman" w:hAnsi="Rockwell" w:cs="Times New Roman"/>
          <w:lang w:val="fr-FR" w:eastAsia="fr-FR"/>
        </w:rPr>
        <w:t>rockndlol</w:t>
      </w:r>
      <w:proofErr w:type="spellEnd"/>
    </w:p>
    <w:p w14:paraId="500E7EDD"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Alors je vous propose cher Alexandre et Aurélie 4 mouvements du rock and Roll, de la vie de couple et de famille</w:t>
      </w:r>
    </w:p>
    <w:p w14:paraId="5725D247"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D’abord 2 mouvements pour</w:t>
      </w:r>
      <w:r w:rsidRPr="00482F20">
        <w:rPr>
          <w:rFonts w:ascii="Rockwell" w:eastAsia="Times New Roman" w:hAnsi="Rockwell" w:cs="Times New Roman"/>
          <w:b/>
          <w:lang w:val="fr-FR" w:eastAsia="fr-FR"/>
        </w:rPr>
        <w:t xml:space="preserve"> se tourner (rock)</w:t>
      </w:r>
      <w:r w:rsidRPr="00482F20">
        <w:rPr>
          <w:rFonts w:ascii="Rockwell" w:eastAsia="Times New Roman" w:hAnsi="Rockwell" w:cs="Times New Roman"/>
          <w:lang w:val="fr-FR" w:eastAsia="fr-FR"/>
        </w:rPr>
        <w:t xml:space="preserve"> l’un vers l’autre : </w:t>
      </w:r>
      <w:r w:rsidRPr="00482F20">
        <w:rPr>
          <w:rFonts w:ascii="Rockwell" w:eastAsia="Times New Roman" w:hAnsi="Rockwell" w:cs="Times New Roman"/>
          <w:b/>
          <w:lang w:val="fr-FR" w:eastAsia="fr-FR"/>
        </w:rPr>
        <w:t>partager et plaisir</w:t>
      </w:r>
    </w:p>
    <w:p w14:paraId="6100E082"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 xml:space="preserve">Et ensuite 2 mouvements pour </w:t>
      </w:r>
      <w:r w:rsidRPr="00482F20">
        <w:rPr>
          <w:rFonts w:ascii="Rockwell" w:eastAsia="Times New Roman" w:hAnsi="Rockwell" w:cs="Times New Roman"/>
          <w:b/>
          <w:lang w:val="fr-FR" w:eastAsia="fr-FR"/>
        </w:rPr>
        <w:t>se rouler (roll)</w:t>
      </w:r>
      <w:r w:rsidRPr="00482F20">
        <w:rPr>
          <w:rFonts w:ascii="Rockwell" w:eastAsia="Times New Roman" w:hAnsi="Rockwell" w:cs="Times New Roman"/>
          <w:lang w:val="fr-FR" w:eastAsia="fr-FR"/>
        </w:rPr>
        <w:t xml:space="preserve"> ensemble vers l’intérieur : </w:t>
      </w:r>
      <w:r w:rsidRPr="00482F20">
        <w:rPr>
          <w:rFonts w:ascii="Rockwell" w:eastAsia="Times New Roman" w:hAnsi="Rockwell" w:cs="Times New Roman"/>
          <w:b/>
          <w:lang w:val="fr-FR" w:eastAsia="fr-FR"/>
        </w:rPr>
        <w:t>prier et pardonner</w:t>
      </w:r>
    </w:p>
    <w:p w14:paraId="79B1B896"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sz w:val="12"/>
          <w:szCs w:val="12"/>
          <w:lang w:val="fr-FR" w:eastAsia="fr-FR"/>
        </w:rPr>
      </w:pPr>
    </w:p>
    <w:p w14:paraId="320338C5" w14:textId="77777777" w:rsidR="00482F20" w:rsidRPr="00482F20" w:rsidRDefault="00482F20" w:rsidP="00482F20">
      <w:pPr>
        <w:keepNext/>
        <w:framePr w:dropCap="drop" w:lines="3" w:wrap="around" w:vAnchor="text" w:hAnchor="text"/>
        <w:overflowPunct w:val="0"/>
        <w:autoSpaceDE w:val="0"/>
        <w:autoSpaceDN w:val="0"/>
        <w:adjustRightInd w:val="0"/>
        <w:spacing w:before="0" w:after="0" w:line="864" w:lineRule="exact"/>
        <w:textAlignment w:val="baseline"/>
        <w:rPr>
          <w:rFonts w:ascii="Rockwell" w:eastAsia="Times New Roman" w:hAnsi="Rockwell" w:cs="Times New Roman"/>
          <w:position w:val="-12"/>
          <w:sz w:val="107"/>
          <w:lang w:val="fr-FR" w:eastAsia="fr-FR"/>
        </w:rPr>
      </w:pPr>
      <w:r w:rsidRPr="00482F20">
        <w:rPr>
          <w:rFonts w:ascii="Rockwell" w:eastAsia="Times New Roman" w:hAnsi="Rockwell" w:cs="Times New Roman"/>
          <w:position w:val="-12"/>
          <w:sz w:val="107"/>
          <w:lang w:val="fr-FR" w:eastAsia="fr-FR"/>
        </w:rPr>
        <w:t>1</w:t>
      </w:r>
    </w:p>
    <w:p w14:paraId="40A5B528"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 xml:space="preserve">Le premier mouvement </w:t>
      </w:r>
      <w:r w:rsidRPr="00482F20">
        <w:rPr>
          <w:rFonts w:ascii="Rockwell" w:eastAsia="Times New Roman" w:hAnsi="Rockwell" w:cs="Times New Roman"/>
          <w:b/>
          <w:lang w:val="fr-FR" w:eastAsia="fr-FR"/>
        </w:rPr>
        <w:t>partage</w:t>
      </w:r>
      <w:r w:rsidRPr="00482F20">
        <w:rPr>
          <w:rFonts w:ascii="Rockwell" w:eastAsia="Times New Roman" w:hAnsi="Rockwell" w:cs="Times New Roman"/>
          <w:lang w:val="fr-FR" w:eastAsia="fr-FR"/>
        </w:rPr>
        <w:t xml:space="preserve"> : prendre le temps de </w:t>
      </w:r>
      <w:r w:rsidRPr="00482F20">
        <w:rPr>
          <w:rFonts w:ascii="Rockwell" w:eastAsia="Times New Roman" w:hAnsi="Rockwell" w:cs="Times New Roman"/>
          <w:b/>
          <w:lang w:val="fr-FR" w:eastAsia="fr-FR"/>
        </w:rPr>
        <w:t>se tourner l’un vers l’autre</w:t>
      </w:r>
      <w:r w:rsidRPr="00482F20">
        <w:rPr>
          <w:rFonts w:ascii="Rockwell" w:eastAsia="Times New Roman" w:hAnsi="Rockwell" w:cs="Times New Roman"/>
          <w:lang w:val="fr-FR" w:eastAsia="fr-FR"/>
        </w:rPr>
        <w:t xml:space="preserve"> pour être là uniquement l’un pour l’autre. Pour se redire son amour, et sa tendresse, partager ses joies et ses peines ou simplement s’arrêter, dans la joie de la présence à l’autre.</w:t>
      </w:r>
    </w:p>
    <w:p w14:paraId="3023A656"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sz w:val="12"/>
          <w:szCs w:val="12"/>
          <w:lang w:val="fr-FR" w:eastAsia="fr-FR"/>
        </w:rPr>
      </w:pPr>
    </w:p>
    <w:p w14:paraId="62B0ECCF" w14:textId="77777777" w:rsidR="00482F20" w:rsidRPr="00482F20" w:rsidRDefault="00482F20" w:rsidP="00482F20">
      <w:pPr>
        <w:keepNext/>
        <w:framePr w:dropCap="drop" w:lines="3" w:wrap="around" w:vAnchor="text" w:hAnchor="text"/>
        <w:overflowPunct w:val="0"/>
        <w:autoSpaceDE w:val="0"/>
        <w:autoSpaceDN w:val="0"/>
        <w:adjustRightInd w:val="0"/>
        <w:spacing w:before="0" w:after="0" w:line="864" w:lineRule="exact"/>
        <w:textAlignment w:val="baseline"/>
        <w:rPr>
          <w:rFonts w:ascii="Rockwell" w:eastAsia="Times New Roman" w:hAnsi="Rockwell" w:cs="Times New Roman"/>
          <w:position w:val="-12"/>
          <w:sz w:val="107"/>
          <w:lang w:val="fr-FR" w:eastAsia="fr-FR"/>
        </w:rPr>
      </w:pPr>
      <w:r w:rsidRPr="00482F20">
        <w:rPr>
          <w:rFonts w:ascii="Rockwell" w:eastAsia="Times New Roman" w:hAnsi="Rockwell" w:cs="Times New Roman"/>
          <w:position w:val="-12"/>
          <w:sz w:val="107"/>
          <w:lang w:val="fr-FR" w:eastAsia="fr-FR"/>
        </w:rPr>
        <w:t>2</w:t>
      </w:r>
    </w:p>
    <w:p w14:paraId="3879AA8D"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 xml:space="preserve">Le deuxième mouvement le </w:t>
      </w:r>
      <w:r w:rsidRPr="00482F20">
        <w:rPr>
          <w:rFonts w:ascii="Rockwell" w:eastAsia="Times New Roman" w:hAnsi="Rockwell" w:cs="Times New Roman"/>
          <w:b/>
          <w:lang w:val="fr-FR" w:eastAsia="fr-FR"/>
        </w:rPr>
        <w:t>plaisir</w:t>
      </w:r>
      <w:r w:rsidRPr="00482F20">
        <w:rPr>
          <w:rFonts w:ascii="Rockwell" w:eastAsia="Times New Roman" w:hAnsi="Rockwell" w:cs="Times New Roman"/>
          <w:lang w:val="fr-FR" w:eastAsia="fr-FR"/>
        </w:rPr>
        <w:t> : non pas plaisir de soi et pour soi, mais plaisir de se tourner vers l’autre pour faire plaisir à l’autre. Deviner et précéder les attentes et le désir de l’autre pour lui faire plaisir. Car faire plaisir à l’autre double le plaisir et multiplie la joie.</w:t>
      </w:r>
    </w:p>
    <w:p w14:paraId="2E90A589"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p>
    <w:p w14:paraId="7E2B4917" w14:textId="77777777" w:rsidR="00482F20" w:rsidRPr="00482F20" w:rsidRDefault="00482F20" w:rsidP="00482F20">
      <w:pPr>
        <w:keepNext/>
        <w:framePr w:dropCap="drop" w:lines="3" w:wrap="around" w:vAnchor="text" w:hAnchor="text"/>
        <w:overflowPunct w:val="0"/>
        <w:autoSpaceDE w:val="0"/>
        <w:autoSpaceDN w:val="0"/>
        <w:adjustRightInd w:val="0"/>
        <w:spacing w:before="0" w:after="0" w:line="864" w:lineRule="exact"/>
        <w:textAlignment w:val="baseline"/>
        <w:rPr>
          <w:rFonts w:ascii="Rockwell" w:eastAsia="Times New Roman" w:hAnsi="Rockwell" w:cs="Times New Roman"/>
          <w:position w:val="-12"/>
          <w:sz w:val="107"/>
          <w:lang w:val="fr-FR" w:eastAsia="fr-FR"/>
        </w:rPr>
      </w:pPr>
      <w:r w:rsidRPr="00482F20">
        <w:rPr>
          <w:rFonts w:ascii="Rockwell" w:eastAsia="Times New Roman" w:hAnsi="Rockwell" w:cs="Times New Roman"/>
          <w:position w:val="-12"/>
          <w:sz w:val="107"/>
          <w:lang w:val="fr-FR" w:eastAsia="fr-FR"/>
        </w:rPr>
        <w:t>3</w:t>
      </w:r>
    </w:p>
    <w:p w14:paraId="5D9FECC4"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Le 3</w:t>
      </w:r>
      <w:r w:rsidRPr="00482F20">
        <w:rPr>
          <w:rFonts w:ascii="Rockwell" w:eastAsia="Times New Roman" w:hAnsi="Rockwell" w:cs="Times New Roman"/>
          <w:vertAlign w:val="superscript"/>
          <w:lang w:val="fr-FR" w:eastAsia="fr-FR"/>
        </w:rPr>
        <w:t>e</w:t>
      </w:r>
      <w:r w:rsidRPr="00482F20">
        <w:rPr>
          <w:rFonts w:ascii="Rockwell" w:eastAsia="Times New Roman" w:hAnsi="Rockwell" w:cs="Times New Roman"/>
          <w:lang w:val="fr-FR" w:eastAsia="fr-FR"/>
        </w:rPr>
        <w:t xml:space="preserve"> mouvement plus intérieur : la </w:t>
      </w:r>
      <w:r w:rsidRPr="00482F20">
        <w:rPr>
          <w:rFonts w:ascii="Rockwell" w:eastAsia="Times New Roman" w:hAnsi="Rockwell" w:cs="Times New Roman"/>
          <w:b/>
          <w:lang w:val="fr-FR" w:eastAsia="fr-FR"/>
        </w:rPr>
        <w:t>prière</w:t>
      </w:r>
      <w:r w:rsidRPr="00482F20">
        <w:rPr>
          <w:rFonts w:ascii="Rockwell" w:eastAsia="Times New Roman" w:hAnsi="Rockwell" w:cs="Times New Roman"/>
          <w:lang w:val="fr-FR" w:eastAsia="fr-FR"/>
        </w:rPr>
        <w:t xml:space="preserve"> : </w:t>
      </w:r>
      <w:r w:rsidRPr="00482F20">
        <w:rPr>
          <w:rFonts w:ascii="Rockwell" w:eastAsia="Times New Roman" w:hAnsi="Rockwell" w:cs="Times New Roman"/>
          <w:b/>
          <w:lang w:val="fr-FR" w:eastAsia="fr-FR"/>
        </w:rPr>
        <w:t>se rouler intérieurement</w:t>
      </w:r>
      <w:r w:rsidRPr="00482F20">
        <w:rPr>
          <w:rFonts w:ascii="Rockwell" w:eastAsia="Times New Roman" w:hAnsi="Rockwell" w:cs="Times New Roman"/>
          <w:lang w:val="fr-FR" w:eastAsia="fr-FR"/>
        </w:rPr>
        <w:t xml:space="preserve"> dans son cœur seul ou à deux pour s’adresser à Dieu comme à un ami et à un confident, avec les mots de tous les jours, dans la confiance, la joie et la simplicité.</w:t>
      </w:r>
    </w:p>
    <w:p w14:paraId="5B4B0D51"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sz w:val="12"/>
          <w:szCs w:val="12"/>
          <w:lang w:val="fr-FR" w:eastAsia="fr-FR"/>
        </w:rPr>
      </w:pPr>
    </w:p>
    <w:p w14:paraId="694ACEC4"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sz w:val="12"/>
          <w:szCs w:val="12"/>
          <w:lang w:val="fr-FR" w:eastAsia="fr-FR"/>
        </w:rPr>
      </w:pPr>
    </w:p>
    <w:p w14:paraId="75EB1615"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sz w:val="12"/>
          <w:szCs w:val="12"/>
          <w:lang w:val="fr-FR" w:eastAsia="fr-FR"/>
        </w:rPr>
      </w:pPr>
    </w:p>
    <w:p w14:paraId="56BB1E83" w14:textId="77777777" w:rsidR="00482F20" w:rsidRPr="00482F20" w:rsidRDefault="00482F20" w:rsidP="00482F20">
      <w:pPr>
        <w:keepNext/>
        <w:framePr w:dropCap="drop" w:lines="3" w:wrap="around" w:vAnchor="text" w:hAnchor="text"/>
        <w:overflowPunct w:val="0"/>
        <w:autoSpaceDE w:val="0"/>
        <w:autoSpaceDN w:val="0"/>
        <w:adjustRightInd w:val="0"/>
        <w:spacing w:before="0" w:after="0" w:line="864" w:lineRule="exact"/>
        <w:textAlignment w:val="baseline"/>
        <w:rPr>
          <w:rFonts w:ascii="Rockwell" w:eastAsia="Times New Roman" w:hAnsi="Rockwell" w:cs="Times New Roman"/>
          <w:position w:val="-12"/>
          <w:sz w:val="107"/>
          <w:lang w:val="fr-FR" w:eastAsia="fr-FR"/>
        </w:rPr>
      </w:pPr>
      <w:r w:rsidRPr="00482F20">
        <w:rPr>
          <w:rFonts w:ascii="Rockwell" w:eastAsia="Times New Roman" w:hAnsi="Rockwell" w:cs="Times New Roman"/>
          <w:position w:val="-12"/>
          <w:sz w:val="107"/>
          <w:lang w:val="fr-FR" w:eastAsia="fr-FR"/>
        </w:rPr>
        <w:t>4</w:t>
      </w:r>
    </w:p>
    <w:p w14:paraId="638E5D3B"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Le 4</w:t>
      </w:r>
      <w:r w:rsidRPr="00482F20">
        <w:rPr>
          <w:rFonts w:ascii="Rockwell" w:eastAsia="Times New Roman" w:hAnsi="Rockwell" w:cs="Times New Roman"/>
          <w:vertAlign w:val="superscript"/>
          <w:lang w:val="fr-FR" w:eastAsia="fr-FR"/>
        </w:rPr>
        <w:t>e</w:t>
      </w:r>
      <w:r w:rsidRPr="00482F20">
        <w:rPr>
          <w:rFonts w:ascii="Rockwell" w:eastAsia="Times New Roman" w:hAnsi="Rockwell" w:cs="Times New Roman"/>
          <w:lang w:val="fr-FR" w:eastAsia="fr-FR"/>
        </w:rPr>
        <w:t xml:space="preserve"> mouvement le </w:t>
      </w:r>
      <w:r w:rsidRPr="00482F20">
        <w:rPr>
          <w:rFonts w:ascii="Rockwell" w:eastAsia="Times New Roman" w:hAnsi="Rockwell" w:cs="Times New Roman"/>
          <w:b/>
          <w:lang w:val="fr-FR" w:eastAsia="fr-FR"/>
        </w:rPr>
        <w:t>pardon</w:t>
      </w:r>
      <w:r w:rsidRPr="00482F20">
        <w:rPr>
          <w:rFonts w:ascii="Rockwell" w:eastAsia="Times New Roman" w:hAnsi="Rockwell" w:cs="Times New Roman"/>
          <w:lang w:val="fr-FR" w:eastAsia="fr-FR"/>
        </w:rPr>
        <w:t> : dérouler intérieurement l’amour pour se demander simplement pardon pour les mots qui ont déplu ou blessé, pour les gestes déplacé, pour les oublis et les manquements et se donner ce pardon qui vient du Christ. Ne pas laisser la journée dans ce pardon.</w:t>
      </w:r>
    </w:p>
    <w:p w14:paraId="679B91DF"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sz w:val="12"/>
          <w:szCs w:val="12"/>
          <w:lang w:val="fr-FR" w:eastAsia="fr-FR"/>
        </w:rPr>
      </w:pPr>
    </w:p>
    <w:p w14:paraId="5638185D" w14:textId="77777777" w:rsidR="00482F20" w:rsidRPr="00482F20" w:rsidRDefault="00482F20" w:rsidP="00482F20">
      <w:pPr>
        <w:keepNext/>
        <w:framePr w:dropCap="drop" w:lines="3" w:wrap="around" w:vAnchor="text" w:hAnchor="text"/>
        <w:overflowPunct w:val="0"/>
        <w:autoSpaceDE w:val="0"/>
        <w:autoSpaceDN w:val="0"/>
        <w:adjustRightInd w:val="0"/>
        <w:spacing w:before="0" w:after="0" w:line="864" w:lineRule="exact"/>
        <w:textAlignment w:val="baseline"/>
        <w:rPr>
          <w:rFonts w:ascii="Rockwell" w:eastAsia="Times New Roman" w:hAnsi="Rockwell" w:cs="Times New Roman"/>
          <w:position w:val="-12"/>
          <w:sz w:val="108"/>
          <w:lang w:val="fr-FR" w:eastAsia="fr-FR"/>
        </w:rPr>
      </w:pPr>
      <w:r w:rsidRPr="00482F20">
        <w:rPr>
          <w:rFonts w:ascii="Rockwell" w:eastAsia="Times New Roman" w:hAnsi="Rockwell" w:cs="Times New Roman"/>
          <w:position w:val="-12"/>
          <w:sz w:val="108"/>
          <w:lang w:val="fr-FR" w:eastAsia="fr-FR"/>
        </w:rPr>
        <w:t>A</w:t>
      </w:r>
    </w:p>
    <w:p w14:paraId="410B8765"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r w:rsidRPr="00482F20">
        <w:rPr>
          <w:rFonts w:ascii="Rockwell" w:eastAsia="Times New Roman" w:hAnsi="Rockwell" w:cs="Times New Roman"/>
          <w:lang w:val="fr-FR" w:eastAsia="fr-FR"/>
        </w:rPr>
        <w:t>lors le rock and roll de la vie vous rendra heureux et joyeux et vous gardera unis pour toujours. Voilà nos vœux.</w:t>
      </w:r>
    </w:p>
    <w:p w14:paraId="7255FED6"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p>
    <w:p w14:paraId="681E4D14" w14:textId="77777777" w:rsidR="00482F20" w:rsidRPr="00482F20" w:rsidRDefault="00482F20" w:rsidP="00482F20">
      <w:pPr>
        <w:overflowPunct w:val="0"/>
        <w:autoSpaceDE w:val="0"/>
        <w:autoSpaceDN w:val="0"/>
        <w:adjustRightInd w:val="0"/>
        <w:spacing w:before="0" w:after="0"/>
        <w:textAlignment w:val="baseline"/>
        <w:rPr>
          <w:rFonts w:ascii="Rockwell" w:eastAsia="Times New Roman" w:hAnsi="Rockwell" w:cs="Times New Roman"/>
          <w:lang w:val="fr-FR" w:eastAsia="fr-FR"/>
        </w:rPr>
      </w:pPr>
    </w:p>
    <w:p w14:paraId="6D7FE37C" w14:textId="77777777" w:rsidR="00482F20" w:rsidRPr="00482F20" w:rsidRDefault="00482F20" w:rsidP="00482F20">
      <w:pPr>
        <w:spacing w:before="0" w:after="0"/>
        <w:jc w:val="left"/>
        <w:rPr>
          <w:rFonts w:ascii="Verdana" w:eastAsia="Times New Roman" w:hAnsi="Verdana" w:cs="Courier New"/>
          <w:sz w:val="28"/>
          <w:szCs w:val="28"/>
          <w:lang w:val="fr-FR" w:eastAsia="fr-FR"/>
        </w:rPr>
      </w:pPr>
    </w:p>
    <w:p w14:paraId="5E47097A" w14:textId="77777777" w:rsidR="00482F20" w:rsidRPr="00482F20" w:rsidRDefault="00482F20" w:rsidP="00482F20">
      <w:pPr>
        <w:overflowPunct w:val="0"/>
        <w:autoSpaceDE w:val="0"/>
        <w:autoSpaceDN w:val="0"/>
        <w:adjustRightInd w:val="0"/>
        <w:spacing w:before="0" w:after="0"/>
        <w:ind w:right="284"/>
        <w:jc w:val="left"/>
        <w:textAlignment w:val="baseline"/>
        <w:rPr>
          <w:rFonts w:ascii="Comic Sans MS" w:eastAsia="Times New Roman" w:hAnsi="Comic Sans MS" w:cs="Times New Roman"/>
          <w:lang w:val="de-DE" w:eastAsia="fr-FR"/>
        </w:rPr>
      </w:pPr>
      <w:r w:rsidRPr="00482F20">
        <w:rPr>
          <w:rFonts w:ascii="Comic Sans MS" w:eastAsia="Times New Roman" w:hAnsi="Comic Sans MS" w:cs="Times New Roman"/>
          <w:lang w:val="de-DE" w:eastAsia="fr-FR"/>
        </w:rPr>
        <w:t>Abbé Bernard Schubiger.</w:t>
      </w:r>
    </w:p>
    <w:p w14:paraId="5F77849F" w14:textId="77777777" w:rsidR="0090059E" w:rsidRDefault="0090059E" w:rsidP="00D84785"/>
    <w:p w14:paraId="0727A01B" w14:textId="77777777" w:rsidR="0090059E" w:rsidRPr="00CF1EE3" w:rsidRDefault="0090059E" w:rsidP="00D84785"/>
    <w:sectPr w:rsidR="0090059E" w:rsidRPr="00CF1EE3" w:rsidSect="001E799C">
      <w:headerReference w:type="even" r:id="rId31"/>
      <w:headerReference w:type="default" r:id="rId32"/>
      <w:footerReference w:type="even" r:id="rId33"/>
      <w:footerReference w:type="default" r:id="rId34"/>
      <w:type w:val="continuous"/>
      <w:pgSz w:w="11906" w:h="16838" w:code="9"/>
      <w:pgMar w:top="851" w:right="1134" w:bottom="851" w:left="1134" w:header="567"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006AD9" w14:textId="77777777" w:rsidR="00541E3A" w:rsidRDefault="00541E3A" w:rsidP="00D84785">
      <w:r>
        <w:separator/>
      </w:r>
    </w:p>
  </w:endnote>
  <w:endnote w:type="continuationSeparator" w:id="0">
    <w:p w14:paraId="25685A81" w14:textId="77777777" w:rsidR="00541E3A" w:rsidRDefault="00541E3A" w:rsidP="00D84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25E5C" w14:textId="5ECA8F24" w:rsidR="00F948CF" w:rsidRPr="005F259D" w:rsidRDefault="00000000" w:rsidP="00D84785">
    <w:pPr>
      <w:pStyle w:val="Pieddepage"/>
    </w:pPr>
    <w:fldSimple w:instr=" FILENAME \* MERGEFORMAT ">
      <w:r w:rsidR="005632F2">
        <w:rPr>
          <w:noProof/>
        </w:rPr>
        <w:t>Rock et Roll la double conversion.docx</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6F8CF" w14:textId="717C4C5D" w:rsidR="00F948CF" w:rsidRPr="005F259D" w:rsidRDefault="00000000" w:rsidP="00D84785">
    <w:pPr>
      <w:pStyle w:val="Pieddepage"/>
    </w:pPr>
    <w:fldSimple w:instr=" FILENAME \* MERGEFORMAT ">
      <w:r w:rsidR="005632F2">
        <w:rPr>
          <w:noProof/>
        </w:rPr>
        <w:t>Rock et Roll la double conversion.docx</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A54942" w14:textId="77777777" w:rsidR="00541E3A" w:rsidRDefault="00541E3A" w:rsidP="00D84785">
      <w:r>
        <w:separator/>
      </w:r>
    </w:p>
  </w:footnote>
  <w:footnote w:type="continuationSeparator" w:id="0">
    <w:p w14:paraId="6E6FA358" w14:textId="77777777" w:rsidR="00541E3A" w:rsidRDefault="00541E3A" w:rsidP="00D84785">
      <w:r>
        <w:continuationSeparator/>
      </w:r>
    </w:p>
  </w:footnote>
  <w:footnote w:id="1">
    <w:p w14:paraId="2E9604F7" w14:textId="77777777" w:rsidR="00154CD0" w:rsidRDefault="00154CD0" w:rsidP="00154CD0">
      <w:pPr>
        <w:pStyle w:val="Notedebasdepage"/>
      </w:pPr>
      <w:r>
        <w:rPr>
          <w:rStyle w:val="Appelnotedebasdep"/>
        </w:rPr>
        <w:footnoteRef/>
      </w:r>
      <w:r>
        <w:t xml:space="preserve"> Une bible catéchétique p 21</w:t>
      </w:r>
    </w:p>
  </w:footnote>
  <w:footnote w:id="2">
    <w:p w14:paraId="4C494249" w14:textId="77777777" w:rsidR="00154CD0" w:rsidRDefault="00154CD0">
      <w:pPr>
        <w:pStyle w:val="Notedebasdepage"/>
      </w:pPr>
      <w:r>
        <w:rPr>
          <w:rStyle w:val="Appelnotedebasdep"/>
        </w:rPr>
        <w:footnoteRef/>
      </w:r>
      <w:r>
        <w:t xml:space="preserve"> Idem p 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2619908"/>
      <w:docPartObj>
        <w:docPartGallery w:val="Page Numbers (Margins)"/>
        <w:docPartUnique/>
      </w:docPartObj>
    </w:sdtPr>
    <w:sdtContent>
      <w:p w14:paraId="47FFF6B0" w14:textId="77777777" w:rsidR="00F948CF" w:rsidRDefault="00F948CF" w:rsidP="00D84785">
        <w:pPr>
          <w:pStyle w:val="En-tte"/>
        </w:pPr>
        <w:r>
          <w:rPr>
            <w:noProof/>
            <w:lang w:eastAsia="fr-CH"/>
          </w:rPr>
          <mc:AlternateContent>
            <mc:Choice Requires="wps">
              <w:drawing>
                <wp:anchor distT="0" distB="0" distL="114300" distR="114300" simplePos="0" relativeHeight="251661312" behindDoc="0" locked="0" layoutInCell="0" allowOverlap="1" wp14:anchorId="5E81C780" wp14:editId="33CF6553">
                  <wp:simplePos x="0" y="0"/>
                  <wp:positionH relativeFrom="rightMargin">
                    <wp:align>center</wp:align>
                  </wp:positionH>
                  <wp:positionV relativeFrom="margin">
                    <wp:align>top</wp:align>
                  </wp:positionV>
                  <wp:extent cx="581025" cy="409575"/>
                  <wp:effectExtent l="0" t="0" r="0" b="0"/>
                  <wp:wrapNone/>
                  <wp:docPr id="2" name="Flèche droit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ln>
                            <a:noFill/>
                          </a:ln>
                          <a:extLst>
                            <a:ext uri="{91240B29-F687-4F45-9708-019B960494DF}">
                              <a14:hiddenLine xmlns:a14="http://schemas.microsoft.com/office/drawing/2010/main" w="9525">
                                <a:solidFill>
                                  <a:srgbClr val="5C83B4"/>
                                </a:solidFill>
                                <a:miter lim="800000"/>
                                <a:headEnd/>
                                <a:tailEnd/>
                              </a14:hiddenLine>
                            </a:ext>
                          </a:extLst>
                        </wps:spPr>
                        <wps:txbx>
                          <w:txbxContent>
                            <w:p w14:paraId="44FC86BB" w14:textId="77777777" w:rsidR="00F948CF" w:rsidRDefault="00F948CF" w:rsidP="00D84785">
                              <w:pPr>
                                <w:pStyle w:val="Pieddepage"/>
                                <w:rPr>
                                  <w:color w:val="FFFFFF" w:themeColor="background1"/>
                                </w:rPr>
                              </w:pPr>
                              <w:r>
                                <w:fldChar w:fldCharType="begin"/>
                              </w:r>
                              <w:r>
                                <w:instrText>PAGE   \* MERGEFORMAT</w:instrText>
                              </w:r>
                              <w:r>
                                <w:fldChar w:fldCharType="separate"/>
                              </w:r>
                              <w:r w:rsidR="0090059E" w:rsidRPr="0090059E">
                                <w:rPr>
                                  <w:noProof/>
                                  <w:color w:val="FFFFFF" w:themeColor="background1"/>
                                  <w:lang w:val="fr-FR"/>
                                </w:rPr>
                                <w:t>18</w:t>
                              </w:r>
                              <w:r>
                                <w:rPr>
                                  <w:color w:val="FFFFFF" w:themeColor="background1"/>
                                </w:rPr>
                                <w:fldChar w:fldCharType="end"/>
                              </w:r>
                            </w:p>
                            <w:p w14:paraId="26C9842F" w14:textId="77777777" w:rsidR="00F948CF" w:rsidRDefault="00F948CF" w:rsidP="00D84785"/>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w14:anchorId="5E81C78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 o:spid="_x0000_s1032" type="#_x0000_t13" style="position:absolute;left:0;text-align:left;margin-left:0;margin-top:0;width:45.75pt;height:32.25pt;rotation:180;z-index:251661312;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UWkGwIAAB0EAAAOAAAAZHJzL2Uyb0RvYy54bWysU9tu2zAMfR+wfxD0vviCeE2NOEWRoMOA&#10;7gJ0+wBFli+bLGqUEjv7+lGKm2bb2zA9CCJFHR4eUuu7adDsqND1YCqeLVLOlJFQ96at+NcvD29W&#10;nDkvTC00GFXxk3L8bvP61Xq0pcqhA10rZARiXDnainfe2zJJnOzUINwCrDJ02QAOwpOJbVKjGAl9&#10;0Emepm+TEbC2CFI5R97d+ZJvIn7TKOk/NY1TnumKEzcfd4z7PuzJZi3KFoXtejnTEP/AYhC9oaQX&#10;qJ3wgh2w/wtq6CWCg8YvJAwJNE0vVayBqsnSP6p56oRVsRYSx9mLTO7/wcqPxyf7GQN1Zx9BfnfM&#10;wLYTplX3iDB2StSULgtCJaN15eVBMBw9ZfvxA9TUWnHwEDWYGhwYAmmdpas0rOimYtkUlT9dlFeT&#10;Z5KcxSpL84IzSVfL9La4KWJCUQasQM6i8+8UDCwcKo592/lIMEKL46PzUf6aGTEEMvW3jLNm0NTN&#10;o9CsSPOb1dztq5j8t5h8ucrnvDNi8pI5SgS6rx96raOB7X6rkRF8xbdpkS5382N3HaZNCDYQngUR&#10;RRk8UcsgX5hUV/ppP9FlOO6hPpGqUT+aWPpbVG8H+JOzkea04u7HQaDiTL831JnbbLkMgx0NOuC1&#10;d//sFUYSRMU9Z+fj1p8/wcFGKUOHzzTvqYtN75/bfWYz86UZjAXM/yUM+bUdo15+9eYXAAAA//8D&#10;AFBLAwQUAAYACAAAACEAB3XQJdwAAAADAQAADwAAAGRycy9kb3ducmV2LnhtbEyPQUvDQBCF74L/&#10;YRnBm91UTIlpNqVEpCB4MC2V3qbZaRKanQ3ZbRP/vasXvQw83uO9b7LVZDpxpcG1lhXMZxEI4srq&#10;lmsFu+3rQwLCeWSNnWVS8EUOVvntTYaptiN/0LX0tQgl7FJU0Hjfp1K6qiGDbmZ74uCd7GDQBznU&#10;Ug84hnLTyccoWkiDLYeFBnsqGqrO5cUoiPFt/FzLYpe8b16KQ7lPNhw5pe7vpvUShKfJ/4XhBz+g&#10;Qx6YjvbC2olOQXjE/97gPc9jEEcFi6cYZJ7J/+z5NwAAAP//AwBQSwECLQAUAAYACAAAACEAtoM4&#10;kv4AAADhAQAAEwAAAAAAAAAAAAAAAAAAAAAAW0NvbnRlbnRfVHlwZXNdLnhtbFBLAQItABQABgAI&#10;AAAAIQA4/SH/1gAAAJQBAAALAAAAAAAAAAAAAAAAAC8BAABfcmVscy8ucmVsc1BLAQItABQABgAI&#10;AAAAIQDmdUWkGwIAAB0EAAAOAAAAAAAAAAAAAAAAAC4CAABkcnMvZTJvRG9jLnhtbFBLAQItABQA&#10;BgAIAAAAIQAHddAl3AAAAAMBAAAPAAAAAAAAAAAAAAAAAHUEAABkcnMvZG93bnJldi54bWxQSwUG&#10;AAAAAAQABADzAAAAfgUAAAAA&#10;" o:allowincell="f" adj="13609,5370" fillcolor="#c0504d" stroked="f" strokecolor="#5c83b4">
                  <v:textbox inset=",0,,0">
                    <w:txbxContent>
                      <w:p w14:paraId="44FC86BB" w14:textId="77777777" w:rsidR="00F948CF" w:rsidRDefault="00F948CF" w:rsidP="00D84785">
                        <w:pPr>
                          <w:pStyle w:val="Pieddepage"/>
                          <w:rPr>
                            <w:color w:val="FFFFFF" w:themeColor="background1"/>
                          </w:rPr>
                        </w:pPr>
                        <w:r>
                          <w:fldChar w:fldCharType="begin"/>
                        </w:r>
                        <w:r>
                          <w:instrText>PAGE   \* MERGEFORMAT</w:instrText>
                        </w:r>
                        <w:r>
                          <w:fldChar w:fldCharType="separate"/>
                        </w:r>
                        <w:r w:rsidR="0090059E" w:rsidRPr="0090059E">
                          <w:rPr>
                            <w:noProof/>
                            <w:color w:val="FFFFFF" w:themeColor="background1"/>
                            <w:lang w:val="fr-FR"/>
                          </w:rPr>
                          <w:t>18</w:t>
                        </w:r>
                        <w:r>
                          <w:rPr>
                            <w:color w:val="FFFFFF" w:themeColor="background1"/>
                          </w:rPr>
                          <w:fldChar w:fldCharType="end"/>
                        </w:r>
                      </w:p>
                      <w:p w14:paraId="26C9842F" w14:textId="77777777" w:rsidR="00F948CF" w:rsidRDefault="00F948CF" w:rsidP="00D84785"/>
                    </w:txbxContent>
                  </v:textbox>
                  <w10:wrap anchorx="margin" anchory="margin"/>
                </v:shape>
              </w:pict>
            </mc:Fallback>
          </mc:AlternateConten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1234207"/>
      <w:docPartObj>
        <w:docPartGallery w:val="Page Numbers (Margins)"/>
        <w:docPartUnique/>
      </w:docPartObj>
    </w:sdtPr>
    <w:sdtContent>
      <w:p w14:paraId="5690324A" w14:textId="77777777" w:rsidR="00F948CF" w:rsidRDefault="00F948CF" w:rsidP="00D84785">
        <w:pPr>
          <w:pStyle w:val="En-tte"/>
        </w:pPr>
        <w:r>
          <w:rPr>
            <w:noProof/>
            <w:lang w:eastAsia="fr-CH"/>
          </w:rPr>
          <mc:AlternateContent>
            <mc:Choice Requires="wps">
              <w:drawing>
                <wp:anchor distT="0" distB="0" distL="114300" distR="114300" simplePos="0" relativeHeight="251659264" behindDoc="0" locked="0" layoutInCell="0" allowOverlap="1" wp14:anchorId="366EE33D" wp14:editId="57107CF1">
                  <wp:simplePos x="0" y="0"/>
                  <wp:positionH relativeFrom="rightMargin">
                    <wp:align>center</wp:align>
                  </wp:positionH>
                  <wp:positionV relativeFrom="margin">
                    <wp:align>top</wp:align>
                  </wp:positionV>
                  <wp:extent cx="581025" cy="409575"/>
                  <wp:effectExtent l="0" t="0" r="0" b="0"/>
                  <wp:wrapNone/>
                  <wp:docPr id="1" name="Flèche droit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ln>
                            <a:noFill/>
                          </a:ln>
                          <a:extLst>
                            <a:ext uri="{91240B29-F687-4F45-9708-019B960494DF}">
                              <a14:hiddenLine xmlns:a14="http://schemas.microsoft.com/office/drawing/2010/main" w="9525">
                                <a:solidFill>
                                  <a:srgbClr val="5C83B4"/>
                                </a:solidFill>
                                <a:miter lim="800000"/>
                                <a:headEnd/>
                                <a:tailEnd/>
                              </a14:hiddenLine>
                            </a:ext>
                          </a:extLst>
                        </wps:spPr>
                        <wps:txbx>
                          <w:txbxContent>
                            <w:p w14:paraId="19451955" w14:textId="77777777" w:rsidR="00F948CF" w:rsidRDefault="00F948CF" w:rsidP="00D84785">
                              <w:pPr>
                                <w:pStyle w:val="Pieddepage"/>
                                <w:rPr>
                                  <w:color w:val="FFFFFF" w:themeColor="background1"/>
                                </w:rPr>
                              </w:pPr>
                              <w:r>
                                <w:fldChar w:fldCharType="begin"/>
                              </w:r>
                              <w:r>
                                <w:instrText>PAGE   \* MERGEFORMAT</w:instrText>
                              </w:r>
                              <w:r>
                                <w:fldChar w:fldCharType="separate"/>
                              </w:r>
                              <w:r w:rsidR="0090059E" w:rsidRPr="0090059E">
                                <w:rPr>
                                  <w:noProof/>
                                  <w:color w:val="FFFFFF" w:themeColor="background1"/>
                                  <w:lang w:val="fr-FR"/>
                                </w:rPr>
                                <w:t>19</w:t>
                              </w:r>
                              <w:r>
                                <w:rPr>
                                  <w:color w:val="FFFFFF" w:themeColor="background1"/>
                                </w:rPr>
                                <w:fldChar w:fldCharType="end"/>
                              </w:r>
                            </w:p>
                            <w:p w14:paraId="0AE99684" w14:textId="77777777" w:rsidR="00F948CF" w:rsidRDefault="00F948CF" w:rsidP="00D84785"/>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w14:anchorId="366EE33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 o:spid="_x0000_s1033" type="#_x0000_t13" style="position:absolute;left:0;text-align:left;margin-left:0;margin-top:0;width:45.75pt;height:32.25pt;rotation:180;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QZuHQIAACQEAAAOAAAAZHJzL2Uyb0RvYy54bWysU9uO2yAQfa/Uf0C8N74o7matOKtVoq0q&#10;bS/Sth9AANu0mKFAYqdf34F4s2n7VpUHxAzDmTNnhvXdNGhylM4rMA0tFjkl0nAQynQN/frl4c2K&#10;Eh+YEUyDkQ09SU/vNq9frUdbyxJ60EI6giDG16NtaB+CrbPM814OzC/ASoOXLbiBBTRdlwnHRkQf&#10;dFbm+dtsBCesAy69R+/ufEk3Cb9tJQ+f2tbLQHRDkVtIu0v7Pu7ZZs3qzjHbKz7TYP/AYmDKYNIL&#10;1I4FRg5O/QU1KO7AQxsWHIYM2lZxmWrAaor8j2qeemZlqgXF8fYik/9/sPzj8cl+dpG6t4/Av3ti&#10;YNsz08l752DsJROYrohCZaP19eVBNDw+JfvxAwhsLTsESBpMrRuIA9S6yFd5XMmNxZIpKX+6KC+n&#10;QDg6q1WRlxUlHK+W+W11U6WErI5YkZx1PryTMJB4aKhTXR8SwQTNjo8+JPkFMWyIZMS3gpJ20NjN&#10;I9Okysub1dztq5jyt5hyuSrnvDNi9pI5SQRaiQeldTJct99qRxC+odu8ype7+bG/DtMmBhuIz6KI&#10;rI6epGWUL06qr8O0n4gSs9DRswdxQnGTjDi4+MWw7B7cT0pGHNeG+h8H5iQl+r3BBt0Wy2Wc72Tg&#10;wV17989eZjhCNDRQcj5uw/kvHGxSNOY/s73HZrYqPHf9zGamjaOY6pi/TZz1aztFvXzuzS8AAAD/&#10;/wMAUEsDBBQABgAIAAAAIQAHddAl3AAAAAMBAAAPAAAAZHJzL2Rvd25yZXYueG1sTI9BS8NAEIXv&#10;gv9hGcGb3VRMiWk2pUSkIHgwLZXeptlpEpqdDdltE/+9qxe9DDze471vstVkOnGlwbWWFcxnEQji&#10;yuqWawW77etDAsJ5ZI2dZVLwRQ5W+e1Nhqm2I3/QtfS1CCXsUlTQeN+nUrqqIYNuZnvi4J3sYNAH&#10;OdRSDziGctPJxyhaSIMth4UGeyoaqs7lxSiI8W38XMtil7xvXopDuU82HDml7u+m9RKEp8n/heEH&#10;P6BDHpiO9sLaiU5BeMT/3uA9z2MQRwWLpxhknsn/7Pk3AAAA//8DAFBLAQItABQABgAIAAAAIQC2&#10;gziS/gAAAOEBAAATAAAAAAAAAAAAAAAAAAAAAABbQ29udGVudF9UeXBlc10ueG1sUEsBAi0AFAAG&#10;AAgAAAAhADj9If/WAAAAlAEAAAsAAAAAAAAAAAAAAAAALwEAAF9yZWxzLy5yZWxzUEsBAi0AFAAG&#10;AAgAAAAhAGg1Bm4dAgAAJAQAAA4AAAAAAAAAAAAAAAAALgIAAGRycy9lMm9Eb2MueG1sUEsBAi0A&#10;FAAGAAgAAAAhAAd10CXcAAAAAwEAAA8AAAAAAAAAAAAAAAAAdwQAAGRycy9kb3ducmV2LnhtbFBL&#10;BQYAAAAABAAEAPMAAACABQAAAAA=&#10;" o:allowincell="f" adj="13609,5370" fillcolor="#c0504d" stroked="f" strokecolor="#5c83b4">
                  <v:textbox inset=",0,,0">
                    <w:txbxContent>
                      <w:p w14:paraId="19451955" w14:textId="77777777" w:rsidR="00F948CF" w:rsidRDefault="00F948CF" w:rsidP="00D84785">
                        <w:pPr>
                          <w:pStyle w:val="Pieddepage"/>
                          <w:rPr>
                            <w:color w:val="FFFFFF" w:themeColor="background1"/>
                          </w:rPr>
                        </w:pPr>
                        <w:r>
                          <w:fldChar w:fldCharType="begin"/>
                        </w:r>
                        <w:r>
                          <w:instrText>PAGE   \* MERGEFORMAT</w:instrText>
                        </w:r>
                        <w:r>
                          <w:fldChar w:fldCharType="separate"/>
                        </w:r>
                        <w:r w:rsidR="0090059E" w:rsidRPr="0090059E">
                          <w:rPr>
                            <w:noProof/>
                            <w:color w:val="FFFFFF" w:themeColor="background1"/>
                            <w:lang w:val="fr-FR"/>
                          </w:rPr>
                          <w:t>19</w:t>
                        </w:r>
                        <w:r>
                          <w:rPr>
                            <w:color w:val="FFFFFF" w:themeColor="background1"/>
                          </w:rPr>
                          <w:fldChar w:fldCharType="end"/>
                        </w:r>
                      </w:p>
                      <w:p w14:paraId="0AE99684" w14:textId="77777777" w:rsidR="00F948CF" w:rsidRDefault="00F948CF" w:rsidP="00D84785"/>
                    </w:txbxContent>
                  </v:textbox>
                  <w10:wrap anchorx="margin" anchory="margin"/>
                </v:shape>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138461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3B20443"/>
    <w:multiLevelType w:val="hybridMultilevel"/>
    <w:tmpl w:val="57FEFED0"/>
    <w:lvl w:ilvl="0" w:tplc="8ADA78E8">
      <w:start w:val="1"/>
      <w:numFmt w:val="decimal"/>
      <w:lvlText w:val="%1."/>
      <w:lvlJc w:val="left"/>
      <w:pPr>
        <w:ind w:left="587"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 w15:restartNumberingAfterBreak="0">
    <w:nsid w:val="05996AC0"/>
    <w:multiLevelType w:val="multilevel"/>
    <w:tmpl w:val="18643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022B40"/>
    <w:multiLevelType w:val="multilevel"/>
    <w:tmpl w:val="F0823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8246AA"/>
    <w:multiLevelType w:val="hybridMultilevel"/>
    <w:tmpl w:val="514EAC58"/>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5" w15:restartNumberingAfterBreak="0">
    <w:nsid w:val="08223923"/>
    <w:multiLevelType w:val="hybridMultilevel"/>
    <w:tmpl w:val="6DC6BD22"/>
    <w:lvl w:ilvl="0" w:tplc="4B487EFC">
      <w:start w:val="1"/>
      <w:numFmt w:val="bullet"/>
      <w:pStyle w:val="Puces"/>
      <w:lvlText w:val=""/>
      <w:lvlJc w:val="left"/>
      <w:pPr>
        <w:ind w:left="360" w:hanging="360"/>
      </w:pPr>
      <w:rPr>
        <w:rFonts w:ascii="Symbol" w:hAnsi="Symbol" w:hint="default"/>
      </w:rPr>
    </w:lvl>
    <w:lvl w:ilvl="1" w:tplc="100C0003">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6" w15:restartNumberingAfterBreak="0">
    <w:nsid w:val="0D6A5AB4"/>
    <w:multiLevelType w:val="multilevel"/>
    <w:tmpl w:val="F44CC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E56AB9"/>
    <w:multiLevelType w:val="hybridMultilevel"/>
    <w:tmpl w:val="CA9668B6"/>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8" w15:restartNumberingAfterBreak="0">
    <w:nsid w:val="109273A5"/>
    <w:multiLevelType w:val="hybridMultilevel"/>
    <w:tmpl w:val="B9A8DC92"/>
    <w:lvl w:ilvl="0" w:tplc="100C000F">
      <w:start w:val="1"/>
      <w:numFmt w:val="decimal"/>
      <w:lvlText w:val="%1."/>
      <w:lvlJc w:val="left"/>
      <w:pPr>
        <w:ind w:left="587" w:hanging="360"/>
      </w:pPr>
    </w:lvl>
    <w:lvl w:ilvl="1" w:tplc="100C0019" w:tentative="1">
      <w:start w:val="1"/>
      <w:numFmt w:val="lowerLetter"/>
      <w:lvlText w:val="%2."/>
      <w:lvlJc w:val="left"/>
      <w:pPr>
        <w:ind w:left="1307" w:hanging="360"/>
      </w:pPr>
    </w:lvl>
    <w:lvl w:ilvl="2" w:tplc="100C001B" w:tentative="1">
      <w:start w:val="1"/>
      <w:numFmt w:val="lowerRoman"/>
      <w:lvlText w:val="%3."/>
      <w:lvlJc w:val="right"/>
      <w:pPr>
        <w:ind w:left="2027" w:hanging="180"/>
      </w:pPr>
    </w:lvl>
    <w:lvl w:ilvl="3" w:tplc="100C000F" w:tentative="1">
      <w:start w:val="1"/>
      <w:numFmt w:val="decimal"/>
      <w:lvlText w:val="%4."/>
      <w:lvlJc w:val="left"/>
      <w:pPr>
        <w:ind w:left="2747" w:hanging="360"/>
      </w:pPr>
    </w:lvl>
    <w:lvl w:ilvl="4" w:tplc="100C0019" w:tentative="1">
      <w:start w:val="1"/>
      <w:numFmt w:val="lowerLetter"/>
      <w:lvlText w:val="%5."/>
      <w:lvlJc w:val="left"/>
      <w:pPr>
        <w:ind w:left="3467" w:hanging="360"/>
      </w:pPr>
    </w:lvl>
    <w:lvl w:ilvl="5" w:tplc="100C001B" w:tentative="1">
      <w:start w:val="1"/>
      <w:numFmt w:val="lowerRoman"/>
      <w:lvlText w:val="%6."/>
      <w:lvlJc w:val="right"/>
      <w:pPr>
        <w:ind w:left="4187" w:hanging="180"/>
      </w:pPr>
    </w:lvl>
    <w:lvl w:ilvl="6" w:tplc="100C000F" w:tentative="1">
      <w:start w:val="1"/>
      <w:numFmt w:val="decimal"/>
      <w:lvlText w:val="%7."/>
      <w:lvlJc w:val="left"/>
      <w:pPr>
        <w:ind w:left="4907" w:hanging="360"/>
      </w:pPr>
    </w:lvl>
    <w:lvl w:ilvl="7" w:tplc="100C0019" w:tentative="1">
      <w:start w:val="1"/>
      <w:numFmt w:val="lowerLetter"/>
      <w:lvlText w:val="%8."/>
      <w:lvlJc w:val="left"/>
      <w:pPr>
        <w:ind w:left="5627" w:hanging="360"/>
      </w:pPr>
    </w:lvl>
    <w:lvl w:ilvl="8" w:tplc="100C001B" w:tentative="1">
      <w:start w:val="1"/>
      <w:numFmt w:val="lowerRoman"/>
      <w:lvlText w:val="%9."/>
      <w:lvlJc w:val="right"/>
      <w:pPr>
        <w:ind w:left="6347" w:hanging="180"/>
      </w:pPr>
    </w:lvl>
  </w:abstractNum>
  <w:abstractNum w:abstractNumId="9" w15:restartNumberingAfterBreak="0">
    <w:nsid w:val="11580C95"/>
    <w:multiLevelType w:val="multilevel"/>
    <w:tmpl w:val="C226D4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965B0F"/>
    <w:multiLevelType w:val="multilevel"/>
    <w:tmpl w:val="156C2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8337AE"/>
    <w:multiLevelType w:val="multilevel"/>
    <w:tmpl w:val="B86C9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43745B4"/>
    <w:multiLevelType w:val="hybridMultilevel"/>
    <w:tmpl w:val="C49E9B46"/>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3" w15:restartNumberingAfterBreak="0">
    <w:nsid w:val="151F006F"/>
    <w:multiLevelType w:val="hybridMultilevel"/>
    <w:tmpl w:val="C36ECA20"/>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14" w15:restartNumberingAfterBreak="0">
    <w:nsid w:val="15B21508"/>
    <w:multiLevelType w:val="hybridMultilevel"/>
    <w:tmpl w:val="F4B6A156"/>
    <w:lvl w:ilvl="0" w:tplc="100C000F">
      <w:start w:val="1"/>
      <w:numFmt w:val="decimal"/>
      <w:lvlText w:val="%1."/>
      <w:lvlJc w:val="left"/>
      <w:pPr>
        <w:ind w:left="360" w:hanging="360"/>
      </w:pPr>
      <w:rPr>
        <w:rFonts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15" w15:restartNumberingAfterBreak="0">
    <w:nsid w:val="18DC6D05"/>
    <w:multiLevelType w:val="hybridMultilevel"/>
    <w:tmpl w:val="5B622D2C"/>
    <w:lvl w:ilvl="0" w:tplc="100C000F">
      <w:start w:val="1"/>
      <w:numFmt w:val="decimal"/>
      <w:lvlText w:val="%1."/>
      <w:lvlJc w:val="left"/>
      <w:pPr>
        <w:ind w:left="360" w:hanging="360"/>
      </w:p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16" w15:restartNumberingAfterBreak="0">
    <w:nsid w:val="1DCB35B3"/>
    <w:multiLevelType w:val="hybridMultilevel"/>
    <w:tmpl w:val="95DA5AB2"/>
    <w:lvl w:ilvl="0" w:tplc="100C000F">
      <w:start w:val="1"/>
      <w:numFmt w:val="decimal"/>
      <w:lvlText w:val="%1."/>
      <w:lvlJc w:val="left"/>
      <w:pPr>
        <w:ind w:left="360" w:hanging="360"/>
      </w:p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17" w15:restartNumberingAfterBreak="0">
    <w:nsid w:val="1E850383"/>
    <w:multiLevelType w:val="hybridMultilevel"/>
    <w:tmpl w:val="CB94765E"/>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18" w15:restartNumberingAfterBreak="0">
    <w:nsid w:val="205400CF"/>
    <w:multiLevelType w:val="hybridMultilevel"/>
    <w:tmpl w:val="7174D14A"/>
    <w:lvl w:ilvl="0" w:tplc="100C000F">
      <w:start w:val="1"/>
      <w:numFmt w:val="decimal"/>
      <w:lvlText w:val="%1."/>
      <w:lvlJc w:val="left"/>
      <w:pPr>
        <w:ind w:left="360" w:hanging="360"/>
      </w:p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19" w15:restartNumberingAfterBreak="0">
    <w:nsid w:val="20DA7C19"/>
    <w:multiLevelType w:val="hybridMultilevel"/>
    <w:tmpl w:val="43DA64C8"/>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20" w15:restartNumberingAfterBreak="0">
    <w:nsid w:val="23C44D06"/>
    <w:multiLevelType w:val="multilevel"/>
    <w:tmpl w:val="5D644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B2270BA"/>
    <w:multiLevelType w:val="multilevel"/>
    <w:tmpl w:val="C2666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1E26D84"/>
    <w:multiLevelType w:val="multilevel"/>
    <w:tmpl w:val="450E7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6808B1"/>
    <w:multiLevelType w:val="multilevel"/>
    <w:tmpl w:val="345C0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9F5C5F"/>
    <w:multiLevelType w:val="hybridMultilevel"/>
    <w:tmpl w:val="EFBC962E"/>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25" w15:restartNumberingAfterBreak="0">
    <w:nsid w:val="44D2723A"/>
    <w:multiLevelType w:val="hybridMultilevel"/>
    <w:tmpl w:val="F814D4BA"/>
    <w:lvl w:ilvl="0" w:tplc="100C000F">
      <w:start w:val="1"/>
      <w:numFmt w:val="decimal"/>
      <w:lvlText w:val="%1."/>
      <w:lvlJc w:val="left"/>
      <w:pPr>
        <w:ind w:left="947" w:hanging="360"/>
      </w:pPr>
    </w:lvl>
    <w:lvl w:ilvl="1" w:tplc="100C0019" w:tentative="1">
      <w:start w:val="1"/>
      <w:numFmt w:val="lowerLetter"/>
      <w:lvlText w:val="%2."/>
      <w:lvlJc w:val="left"/>
      <w:pPr>
        <w:ind w:left="1667" w:hanging="360"/>
      </w:pPr>
    </w:lvl>
    <w:lvl w:ilvl="2" w:tplc="100C001B" w:tentative="1">
      <w:start w:val="1"/>
      <w:numFmt w:val="lowerRoman"/>
      <w:lvlText w:val="%3."/>
      <w:lvlJc w:val="right"/>
      <w:pPr>
        <w:ind w:left="2387" w:hanging="180"/>
      </w:pPr>
    </w:lvl>
    <w:lvl w:ilvl="3" w:tplc="100C000F" w:tentative="1">
      <w:start w:val="1"/>
      <w:numFmt w:val="decimal"/>
      <w:lvlText w:val="%4."/>
      <w:lvlJc w:val="left"/>
      <w:pPr>
        <w:ind w:left="3107" w:hanging="360"/>
      </w:pPr>
    </w:lvl>
    <w:lvl w:ilvl="4" w:tplc="100C0019" w:tentative="1">
      <w:start w:val="1"/>
      <w:numFmt w:val="lowerLetter"/>
      <w:lvlText w:val="%5."/>
      <w:lvlJc w:val="left"/>
      <w:pPr>
        <w:ind w:left="3827" w:hanging="360"/>
      </w:pPr>
    </w:lvl>
    <w:lvl w:ilvl="5" w:tplc="100C001B" w:tentative="1">
      <w:start w:val="1"/>
      <w:numFmt w:val="lowerRoman"/>
      <w:lvlText w:val="%6."/>
      <w:lvlJc w:val="right"/>
      <w:pPr>
        <w:ind w:left="4547" w:hanging="180"/>
      </w:pPr>
    </w:lvl>
    <w:lvl w:ilvl="6" w:tplc="100C000F" w:tentative="1">
      <w:start w:val="1"/>
      <w:numFmt w:val="decimal"/>
      <w:lvlText w:val="%7."/>
      <w:lvlJc w:val="left"/>
      <w:pPr>
        <w:ind w:left="5267" w:hanging="360"/>
      </w:pPr>
    </w:lvl>
    <w:lvl w:ilvl="7" w:tplc="100C0019" w:tentative="1">
      <w:start w:val="1"/>
      <w:numFmt w:val="lowerLetter"/>
      <w:lvlText w:val="%8."/>
      <w:lvlJc w:val="left"/>
      <w:pPr>
        <w:ind w:left="5987" w:hanging="360"/>
      </w:pPr>
    </w:lvl>
    <w:lvl w:ilvl="8" w:tplc="100C001B" w:tentative="1">
      <w:start w:val="1"/>
      <w:numFmt w:val="lowerRoman"/>
      <w:lvlText w:val="%9."/>
      <w:lvlJc w:val="right"/>
      <w:pPr>
        <w:ind w:left="6707" w:hanging="180"/>
      </w:pPr>
    </w:lvl>
  </w:abstractNum>
  <w:abstractNum w:abstractNumId="26" w15:restartNumberingAfterBreak="0">
    <w:nsid w:val="47C502C5"/>
    <w:multiLevelType w:val="hybridMultilevel"/>
    <w:tmpl w:val="BD248DE0"/>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27" w15:restartNumberingAfterBreak="0">
    <w:nsid w:val="4A5556C1"/>
    <w:multiLevelType w:val="hybridMultilevel"/>
    <w:tmpl w:val="C582A84C"/>
    <w:lvl w:ilvl="0" w:tplc="8ADA78E8">
      <w:start w:val="1"/>
      <w:numFmt w:val="decimal"/>
      <w:lvlText w:val="%1."/>
      <w:lvlJc w:val="left"/>
      <w:pPr>
        <w:ind w:left="587" w:hanging="360"/>
      </w:pPr>
      <w:rPr>
        <w:rFonts w:hint="default"/>
      </w:rPr>
    </w:lvl>
    <w:lvl w:ilvl="1" w:tplc="100C0019" w:tentative="1">
      <w:start w:val="1"/>
      <w:numFmt w:val="lowerLetter"/>
      <w:lvlText w:val="%2."/>
      <w:lvlJc w:val="left"/>
      <w:pPr>
        <w:ind w:left="1307" w:hanging="360"/>
      </w:pPr>
    </w:lvl>
    <w:lvl w:ilvl="2" w:tplc="100C001B" w:tentative="1">
      <w:start w:val="1"/>
      <w:numFmt w:val="lowerRoman"/>
      <w:lvlText w:val="%3."/>
      <w:lvlJc w:val="right"/>
      <w:pPr>
        <w:ind w:left="2027" w:hanging="180"/>
      </w:pPr>
    </w:lvl>
    <w:lvl w:ilvl="3" w:tplc="100C000F" w:tentative="1">
      <w:start w:val="1"/>
      <w:numFmt w:val="decimal"/>
      <w:lvlText w:val="%4."/>
      <w:lvlJc w:val="left"/>
      <w:pPr>
        <w:ind w:left="2747" w:hanging="360"/>
      </w:pPr>
    </w:lvl>
    <w:lvl w:ilvl="4" w:tplc="100C0019" w:tentative="1">
      <w:start w:val="1"/>
      <w:numFmt w:val="lowerLetter"/>
      <w:lvlText w:val="%5."/>
      <w:lvlJc w:val="left"/>
      <w:pPr>
        <w:ind w:left="3467" w:hanging="360"/>
      </w:pPr>
    </w:lvl>
    <w:lvl w:ilvl="5" w:tplc="100C001B" w:tentative="1">
      <w:start w:val="1"/>
      <w:numFmt w:val="lowerRoman"/>
      <w:lvlText w:val="%6."/>
      <w:lvlJc w:val="right"/>
      <w:pPr>
        <w:ind w:left="4187" w:hanging="180"/>
      </w:pPr>
    </w:lvl>
    <w:lvl w:ilvl="6" w:tplc="100C000F" w:tentative="1">
      <w:start w:val="1"/>
      <w:numFmt w:val="decimal"/>
      <w:lvlText w:val="%7."/>
      <w:lvlJc w:val="left"/>
      <w:pPr>
        <w:ind w:left="4907" w:hanging="360"/>
      </w:pPr>
    </w:lvl>
    <w:lvl w:ilvl="7" w:tplc="100C0019" w:tentative="1">
      <w:start w:val="1"/>
      <w:numFmt w:val="lowerLetter"/>
      <w:lvlText w:val="%8."/>
      <w:lvlJc w:val="left"/>
      <w:pPr>
        <w:ind w:left="5627" w:hanging="360"/>
      </w:pPr>
    </w:lvl>
    <w:lvl w:ilvl="8" w:tplc="100C001B" w:tentative="1">
      <w:start w:val="1"/>
      <w:numFmt w:val="lowerRoman"/>
      <w:lvlText w:val="%9."/>
      <w:lvlJc w:val="right"/>
      <w:pPr>
        <w:ind w:left="6347" w:hanging="180"/>
      </w:pPr>
    </w:lvl>
  </w:abstractNum>
  <w:abstractNum w:abstractNumId="28" w15:restartNumberingAfterBreak="0">
    <w:nsid w:val="4D3124B9"/>
    <w:multiLevelType w:val="hybridMultilevel"/>
    <w:tmpl w:val="E7CC2936"/>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29" w15:restartNumberingAfterBreak="0">
    <w:nsid w:val="529D1297"/>
    <w:multiLevelType w:val="hybridMultilevel"/>
    <w:tmpl w:val="AB8E1A56"/>
    <w:lvl w:ilvl="0" w:tplc="100C000F">
      <w:start w:val="1"/>
      <w:numFmt w:val="decimal"/>
      <w:lvlText w:val="%1."/>
      <w:lvlJc w:val="left"/>
      <w:pPr>
        <w:ind w:left="360" w:hanging="360"/>
      </w:pPr>
    </w:lvl>
    <w:lvl w:ilvl="1" w:tplc="100C0019" w:tentative="1">
      <w:start w:val="1"/>
      <w:numFmt w:val="lowerLetter"/>
      <w:lvlText w:val="%2."/>
      <w:lvlJc w:val="left"/>
      <w:pPr>
        <w:ind w:left="1080" w:hanging="360"/>
      </w:pPr>
    </w:lvl>
    <w:lvl w:ilvl="2" w:tplc="100C001B" w:tentative="1">
      <w:start w:val="1"/>
      <w:numFmt w:val="lowerRoman"/>
      <w:lvlText w:val="%3."/>
      <w:lvlJc w:val="right"/>
      <w:pPr>
        <w:ind w:left="1800" w:hanging="180"/>
      </w:pPr>
    </w:lvl>
    <w:lvl w:ilvl="3" w:tplc="100C000F" w:tentative="1">
      <w:start w:val="1"/>
      <w:numFmt w:val="decimal"/>
      <w:lvlText w:val="%4."/>
      <w:lvlJc w:val="left"/>
      <w:pPr>
        <w:ind w:left="2520" w:hanging="360"/>
      </w:pPr>
    </w:lvl>
    <w:lvl w:ilvl="4" w:tplc="100C0019" w:tentative="1">
      <w:start w:val="1"/>
      <w:numFmt w:val="lowerLetter"/>
      <w:lvlText w:val="%5."/>
      <w:lvlJc w:val="left"/>
      <w:pPr>
        <w:ind w:left="3240" w:hanging="360"/>
      </w:pPr>
    </w:lvl>
    <w:lvl w:ilvl="5" w:tplc="100C001B" w:tentative="1">
      <w:start w:val="1"/>
      <w:numFmt w:val="lowerRoman"/>
      <w:lvlText w:val="%6."/>
      <w:lvlJc w:val="right"/>
      <w:pPr>
        <w:ind w:left="3960" w:hanging="180"/>
      </w:pPr>
    </w:lvl>
    <w:lvl w:ilvl="6" w:tplc="100C000F" w:tentative="1">
      <w:start w:val="1"/>
      <w:numFmt w:val="decimal"/>
      <w:lvlText w:val="%7."/>
      <w:lvlJc w:val="left"/>
      <w:pPr>
        <w:ind w:left="4680" w:hanging="360"/>
      </w:pPr>
    </w:lvl>
    <w:lvl w:ilvl="7" w:tplc="100C0019" w:tentative="1">
      <w:start w:val="1"/>
      <w:numFmt w:val="lowerLetter"/>
      <w:lvlText w:val="%8."/>
      <w:lvlJc w:val="left"/>
      <w:pPr>
        <w:ind w:left="5400" w:hanging="360"/>
      </w:pPr>
    </w:lvl>
    <w:lvl w:ilvl="8" w:tplc="100C001B" w:tentative="1">
      <w:start w:val="1"/>
      <w:numFmt w:val="lowerRoman"/>
      <w:lvlText w:val="%9."/>
      <w:lvlJc w:val="right"/>
      <w:pPr>
        <w:ind w:left="6120" w:hanging="180"/>
      </w:pPr>
    </w:lvl>
  </w:abstractNum>
  <w:abstractNum w:abstractNumId="30" w15:restartNumberingAfterBreak="0">
    <w:nsid w:val="560E2A28"/>
    <w:multiLevelType w:val="hybridMultilevel"/>
    <w:tmpl w:val="C70249D4"/>
    <w:lvl w:ilvl="0" w:tplc="A32C44A4">
      <w:start w:val="2"/>
      <w:numFmt w:val="bullet"/>
      <w:lvlText w:val="-"/>
      <w:lvlJc w:val="left"/>
      <w:pPr>
        <w:ind w:left="360" w:hanging="360"/>
      </w:pPr>
      <w:rPr>
        <w:rFonts w:ascii="Verdana" w:eastAsiaTheme="minorHAnsi" w:hAnsi="Verdana" w:cstheme="minorBidi"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31" w15:restartNumberingAfterBreak="0">
    <w:nsid w:val="59903BD7"/>
    <w:multiLevelType w:val="hybridMultilevel"/>
    <w:tmpl w:val="C240B186"/>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32" w15:restartNumberingAfterBreak="0">
    <w:nsid w:val="5A9C5413"/>
    <w:multiLevelType w:val="hybridMultilevel"/>
    <w:tmpl w:val="6088BB30"/>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33" w15:restartNumberingAfterBreak="0">
    <w:nsid w:val="5B9A6982"/>
    <w:multiLevelType w:val="multilevel"/>
    <w:tmpl w:val="EBB64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3B4F47"/>
    <w:multiLevelType w:val="hybridMultilevel"/>
    <w:tmpl w:val="1840A7DE"/>
    <w:lvl w:ilvl="0" w:tplc="A32C44A4">
      <w:start w:val="2"/>
      <w:numFmt w:val="bullet"/>
      <w:lvlText w:val="-"/>
      <w:lvlJc w:val="left"/>
      <w:pPr>
        <w:ind w:left="360" w:hanging="360"/>
      </w:pPr>
      <w:rPr>
        <w:rFonts w:ascii="Verdana" w:eastAsiaTheme="minorHAnsi" w:hAnsi="Verdan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5" w15:restartNumberingAfterBreak="0">
    <w:nsid w:val="6C485B5B"/>
    <w:multiLevelType w:val="hybridMultilevel"/>
    <w:tmpl w:val="D270B6A6"/>
    <w:lvl w:ilvl="0" w:tplc="100C0001">
      <w:start w:val="1"/>
      <w:numFmt w:val="bullet"/>
      <w:lvlText w:val=""/>
      <w:lvlJc w:val="left"/>
      <w:pPr>
        <w:ind w:left="587" w:hanging="360"/>
      </w:pPr>
      <w:rPr>
        <w:rFonts w:ascii="Symbol" w:hAnsi="Symbol" w:hint="default"/>
      </w:rPr>
    </w:lvl>
    <w:lvl w:ilvl="1" w:tplc="100C0003" w:tentative="1">
      <w:start w:val="1"/>
      <w:numFmt w:val="bullet"/>
      <w:lvlText w:val="o"/>
      <w:lvlJc w:val="left"/>
      <w:pPr>
        <w:ind w:left="1307" w:hanging="360"/>
      </w:pPr>
      <w:rPr>
        <w:rFonts w:ascii="Courier New" w:hAnsi="Courier New" w:cs="Courier New" w:hint="default"/>
      </w:rPr>
    </w:lvl>
    <w:lvl w:ilvl="2" w:tplc="100C0005" w:tentative="1">
      <w:start w:val="1"/>
      <w:numFmt w:val="bullet"/>
      <w:lvlText w:val=""/>
      <w:lvlJc w:val="left"/>
      <w:pPr>
        <w:ind w:left="2027" w:hanging="360"/>
      </w:pPr>
      <w:rPr>
        <w:rFonts w:ascii="Wingdings" w:hAnsi="Wingdings" w:hint="default"/>
      </w:rPr>
    </w:lvl>
    <w:lvl w:ilvl="3" w:tplc="100C0001" w:tentative="1">
      <w:start w:val="1"/>
      <w:numFmt w:val="bullet"/>
      <w:lvlText w:val=""/>
      <w:lvlJc w:val="left"/>
      <w:pPr>
        <w:ind w:left="2747" w:hanging="360"/>
      </w:pPr>
      <w:rPr>
        <w:rFonts w:ascii="Symbol" w:hAnsi="Symbol" w:hint="default"/>
      </w:rPr>
    </w:lvl>
    <w:lvl w:ilvl="4" w:tplc="100C0003" w:tentative="1">
      <w:start w:val="1"/>
      <w:numFmt w:val="bullet"/>
      <w:lvlText w:val="o"/>
      <w:lvlJc w:val="left"/>
      <w:pPr>
        <w:ind w:left="3467" w:hanging="360"/>
      </w:pPr>
      <w:rPr>
        <w:rFonts w:ascii="Courier New" w:hAnsi="Courier New" w:cs="Courier New" w:hint="default"/>
      </w:rPr>
    </w:lvl>
    <w:lvl w:ilvl="5" w:tplc="100C0005" w:tentative="1">
      <w:start w:val="1"/>
      <w:numFmt w:val="bullet"/>
      <w:lvlText w:val=""/>
      <w:lvlJc w:val="left"/>
      <w:pPr>
        <w:ind w:left="4187" w:hanging="360"/>
      </w:pPr>
      <w:rPr>
        <w:rFonts w:ascii="Wingdings" w:hAnsi="Wingdings" w:hint="default"/>
      </w:rPr>
    </w:lvl>
    <w:lvl w:ilvl="6" w:tplc="100C0001" w:tentative="1">
      <w:start w:val="1"/>
      <w:numFmt w:val="bullet"/>
      <w:lvlText w:val=""/>
      <w:lvlJc w:val="left"/>
      <w:pPr>
        <w:ind w:left="4907" w:hanging="360"/>
      </w:pPr>
      <w:rPr>
        <w:rFonts w:ascii="Symbol" w:hAnsi="Symbol" w:hint="default"/>
      </w:rPr>
    </w:lvl>
    <w:lvl w:ilvl="7" w:tplc="100C0003" w:tentative="1">
      <w:start w:val="1"/>
      <w:numFmt w:val="bullet"/>
      <w:lvlText w:val="o"/>
      <w:lvlJc w:val="left"/>
      <w:pPr>
        <w:ind w:left="5627" w:hanging="360"/>
      </w:pPr>
      <w:rPr>
        <w:rFonts w:ascii="Courier New" w:hAnsi="Courier New" w:cs="Courier New" w:hint="default"/>
      </w:rPr>
    </w:lvl>
    <w:lvl w:ilvl="8" w:tplc="100C0005" w:tentative="1">
      <w:start w:val="1"/>
      <w:numFmt w:val="bullet"/>
      <w:lvlText w:val=""/>
      <w:lvlJc w:val="left"/>
      <w:pPr>
        <w:ind w:left="6347" w:hanging="360"/>
      </w:pPr>
      <w:rPr>
        <w:rFonts w:ascii="Wingdings" w:hAnsi="Wingdings" w:hint="default"/>
      </w:rPr>
    </w:lvl>
  </w:abstractNum>
  <w:abstractNum w:abstractNumId="36" w15:restartNumberingAfterBreak="0">
    <w:nsid w:val="78484519"/>
    <w:multiLevelType w:val="multilevel"/>
    <w:tmpl w:val="08F27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8E82AAB"/>
    <w:multiLevelType w:val="hybridMultilevel"/>
    <w:tmpl w:val="3A9CD006"/>
    <w:lvl w:ilvl="0" w:tplc="100C000F">
      <w:start w:val="1"/>
      <w:numFmt w:val="decimal"/>
      <w:lvlText w:val="%1."/>
      <w:lvlJc w:val="left"/>
      <w:pPr>
        <w:ind w:left="720" w:hanging="360"/>
      </w:p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8" w15:restartNumberingAfterBreak="0">
    <w:nsid w:val="7CEB0427"/>
    <w:multiLevelType w:val="hybridMultilevel"/>
    <w:tmpl w:val="0784BE02"/>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16cid:durableId="365788689">
    <w:abstractNumId w:val="30"/>
  </w:num>
  <w:num w:numId="2" w16cid:durableId="1538590145">
    <w:abstractNumId w:val="12"/>
  </w:num>
  <w:num w:numId="3" w16cid:durableId="1257177388">
    <w:abstractNumId w:val="37"/>
  </w:num>
  <w:num w:numId="4" w16cid:durableId="2008512788">
    <w:abstractNumId w:val="24"/>
  </w:num>
  <w:num w:numId="5" w16cid:durableId="1079474907">
    <w:abstractNumId w:val="32"/>
  </w:num>
  <w:num w:numId="6" w16cid:durableId="1195458295">
    <w:abstractNumId w:val="0"/>
  </w:num>
  <w:num w:numId="7" w16cid:durableId="174811281">
    <w:abstractNumId w:val="5"/>
  </w:num>
  <w:num w:numId="8" w16cid:durableId="485974276">
    <w:abstractNumId w:val="7"/>
  </w:num>
  <w:num w:numId="9" w16cid:durableId="382795890">
    <w:abstractNumId w:val="6"/>
  </w:num>
  <w:num w:numId="10" w16cid:durableId="320542265">
    <w:abstractNumId w:val="23"/>
  </w:num>
  <w:num w:numId="11" w16cid:durableId="1628509556">
    <w:abstractNumId w:val="22"/>
  </w:num>
  <w:num w:numId="12" w16cid:durableId="264313626">
    <w:abstractNumId w:val="20"/>
  </w:num>
  <w:num w:numId="13" w16cid:durableId="572620296">
    <w:abstractNumId w:val="33"/>
  </w:num>
  <w:num w:numId="14" w16cid:durableId="716975869">
    <w:abstractNumId w:val="3"/>
  </w:num>
  <w:num w:numId="15" w16cid:durableId="1098526823">
    <w:abstractNumId w:val="2"/>
  </w:num>
  <w:num w:numId="16" w16cid:durableId="1326323931">
    <w:abstractNumId w:val="11"/>
  </w:num>
  <w:num w:numId="17" w16cid:durableId="628046504">
    <w:abstractNumId w:val="10"/>
  </w:num>
  <w:num w:numId="18" w16cid:durableId="254824202">
    <w:abstractNumId w:val="36"/>
  </w:num>
  <w:num w:numId="19" w16cid:durableId="120999333">
    <w:abstractNumId w:val="21"/>
  </w:num>
  <w:num w:numId="20" w16cid:durableId="225992364">
    <w:abstractNumId w:val="9"/>
  </w:num>
  <w:num w:numId="21" w16cid:durableId="1664166008">
    <w:abstractNumId w:val="14"/>
  </w:num>
  <w:num w:numId="22" w16cid:durableId="601767738">
    <w:abstractNumId w:val="34"/>
  </w:num>
  <w:num w:numId="23" w16cid:durableId="904141840">
    <w:abstractNumId w:val="38"/>
  </w:num>
  <w:num w:numId="24" w16cid:durableId="385180016">
    <w:abstractNumId w:val="29"/>
  </w:num>
  <w:num w:numId="25" w16cid:durableId="2017877050">
    <w:abstractNumId w:val="18"/>
  </w:num>
  <w:num w:numId="26" w16cid:durableId="1132014304">
    <w:abstractNumId w:val="15"/>
  </w:num>
  <w:num w:numId="27" w16cid:durableId="1961302820">
    <w:abstractNumId w:val="16"/>
  </w:num>
  <w:num w:numId="28" w16cid:durableId="982540086">
    <w:abstractNumId w:val="13"/>
  </w:num>
  <w:num w:numId="29" w16cid:durableId="1093435233">
    <w:abstractNumId w:val="26"/>
  </w:num>
  <w:num w:numId="30" w16cid:durableId="1479490788">
    <w:abstractNumId w:val="35"/>
  </w:num>
  <w:num w:numId="31" w16cid:durableId="145979423">
    <w:abstractNumId w:val="19"/>
  </w:num>
  <w:num w:numId="32" w16cid:durableId="324163821">
    <w:abstractNumId w:val="28"/>
  </w:num>
  <w:num w:numId="33" w16cid:durableId="1657682447">
    <w:abstractNumId w:val="8"/>
  </w:num>
  <w:num w:numId="34" w16cid:durableId="1870949612">
    <w:abstractNumId w:val="25"/>
  </w:num>
  <w:num w:numId="35" w16cid:durableId="1268076126">
    <w:abstractNumId w:val="27"/>
  </w:num>
  <w:num w:numId="36" w16cid:durableId="1385985282">
    <w:abstractNumId w:val="1"/>
  </w:num>
  <w:num w:numId="37" w16cid:durableId="831528416">
    <w:abstractNumId w:val="31"/>
  </w:num>
  <w:num w:numId="38" w16cid:durableId="197817153">
    <w:abstractNumId w:val="17"/>
  </w:num>
  <w:num w:numId="39" w16cid:durableId="1027243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60"/>
  <w:proofState w:spelling="clean" w:grammar="clean"/>
  <w:attachedTemplate r:id="rId1"/>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799C"/>
    <w:rsid w:val="00000E3B"/>
    <w:rsid w:val="000018A3"/>
    <w:rsid w:val="000031EB"/>
    <w:rsid w:val="000072E6"/>
    <w:rsid w:val="00010D80"/>
    <w:rsid w:val="00010DAA"/>
    <w:rsid w:val="0001106E"/>
    <w:rsid w:val="00011555"/>
    <w:rsid w:val="000135C1"/>
    <w:rsid w:val="00014346"/>
    <w:rsid w:val="000143C8"/>
    <w:rsid w:val="000159C6"/>
    <w:rsid w:val="00016698"/>
    <w:rsid w:val="00016FC4"/>
    <w:rsid w:val="00017BC3"/>
    <w:rsid w:val="00021609"/>
    <w:rsid w:val="0003192A"/>
    <w:rsid w:val="00034CA5"/>
    <w:rsid w:val="00035685"/>
    <w:rsid w:val="0003597A"/>
    <w:rsid w:val="00036674"/>
    <w:rsid w:val="00037D6B"/>
    <w:rsid w:val="00037F0B"/>
    <w:rsid w:val="000405F2"/>
    <w:rsid w:val="00040620"/>
    <w:rsid w:val="000409F8"/>
    <w:rsid w:val="00041CDB"/>
    <w:rsid w:val="00042249"/>
    <w:rsid w:val="00042455"/>
    <w:rsid w:val="000425B5"/>
    <w:rsid w:val="00042908"/>
    <w:rsid w:val="000446B4"/>
    <w:rsid w:val="0004501D"/>
    <w:rsid w:val="00046681"/>
    <w:rsid w:val="0004708B"/>
    <w:rsid w:val="00047344"/>
    <w:rsid w:val="00051B6C"/>
    <w:rsid w:val="000521CB"/>
    <w:rsid w:val="00054462"/>
    <w:rsid w:val="00055E71"/>
    <w:rsid w:val="000567B4"/>
    <w:rsid w:val="00057517"/>
    <w:rsid w:val="00057BFF"/>
    <w:rsid w:val="00057D73"/>
    <w:rsid w:val="00060068"/>
    <w:rsid w:val="0006058F"/>
    <w:rsid w:val="00061263"/>
    <w:rsid w:val="00061399"/>
    <w:rsid w:val="0006384C"/>
    <w:rsid w:val="00066B3B"/>
    <w:rsid w:val="00067789"/>
    <w:rsid w:val="000700AD"/>
    <w:rsid w:val="00070A9A"/>
    <w:rsid w:val="00070FEE"/>
    <w:rsid w:val="00072078"/>
    <w:rsid w:val="00073422"/>
    <w:rsid w:val="00073D7B"/>
    <w:rsid w:val="00075F98"/>
    <w:rsid w:val="00077C25"/>
    <w:rsid w:val="0008090D"/>
    <w:rsid w:val="00081AAE"/>
    <w:rsid w:val="00082116"/>
    <w:rsid w:val="00082D47"/>
    <w:rsid w:val="00083860"/>
    <w:rsid w:val="00084FFF"/>
    <w:rsid w:val="0008658D"/>
    <w:rsid w:val="000867C1"/>
    <w:rsid w:val="00086C08"/>
    <w:rsid w:val="00090ED9"/>
    <w:rsid w:val="000910E8"/>
    <w:rsid w:val="000915C5"/>
    <w:rsid w:val="00092458"/>
    <w:rsid w:val="00093283"/>
    <w:rsid w:val="000937F6"/>
    <w:rsid w:val="00094182"/>
    <w:rsid w:val="000941BF"/>
    <w:rsid w:val="00096135"/>
    <w:rsid w:val="00097585"/>
    <w:rsid w:val="00097717"/>
    <w:rsid w:val="00097B02"/>
    <w:rsid w:val="000A1704"/>
    <w:rsid w:val="000A2DBF"/>
    <w:rsid w:val="000A3D5A"/>
    <w:rsid w:val="000A51FB"/>
    <w:rsid w:val="000A5E64"/>
    <w:rsid w:val="000A6E52"/>
    <w:rsid w:val="000A7205"/>
    <w:rsid w:val="000B0BA1"/>
    <w:rsid w:val="000B15D0"/>
    <w:rsid w:val="000B3B0F"/>
    <w:rsid w:val="000B3D57"/>
    <w:rsid w:val="000B3E80"/>
    <w:rsid w:val="000B43EC"/>
    <w:rsid w:val="000B5B87"/>
    <w:rsid w:val="000B6022"/>
    <w:rsid w:val="000B73D6"/>
    <w:rsid w:val="000B7A04"/>
    <w:rsid w:val="000C1AED"/>
    <w:rsid w:val="000C280A"/>
    <w:rsid w:val="000C34EF"/>
    <w:rsid w:val="000C3ADF"/>
    <w:rsid w:val="000C4FF9"/>
    <w:rsid w:val="000C51E5"/>
    <w:rsid w:val="000C54E4"/>
    <w:rsid w:val="000C5C40"/>
    <w:rsid w:val="000C6460"/>
    <w:rsid w:val="000C7CB8"/>
    <w:rsid w:val="000D083E"/>
    <w:rsid w:val="000D69F9"/>
    <w:rsid w:val="000D6E66"/>
    <w:rsid w:val="000E0831"/>
    <w:rsid w:val="000E1B12"/>
    <w:rsid w:val="000E1D95"/>
    <w:rsid w:val="000E3A42"/>
    <w:rsid w:val="000E56D4"/>
    <w:rsid w:val="000E6819"/>
    <w:rsid w:val="000E6F1D"/>
    <w:rsid w:val="000E731F"/>
    <w:rsid w:val="000F0085"/>
    <w:rsid w:val="000F1093"/>
    <w:rsid w:val="000F10E2"/>
    <w:rsid w:val="000F13EC"/>
    <w:rsid w:val="000F1601"/>
    <w:rsid w:val="000F250A"/>
    <w:rsid w:val="000F3DC2"/>
    <w:rsid w:val="000F7FA4"/>
    <w:rsid w:val="00101772"/>
    <w:rsid w:val="001040CB"/>
    <w:rsid w:val="00105E4E"/>
    <w:rsid w:val="001069D8"/>
    <w:rsid w:val="00106E82"/>
    <w:rsid w:val="00107909"/>
    <w:rsid w:val="001101CC"/>
    <w:rsid w:val="00110A0E"/>
    <w:rsid w:val="00111658"/>
    <w:rsid w:val="0011178F"/>
    <w:rsid w:val="001121EE"/>
    <w:rsid w:val="00112B6D"/>
    <w:rsid w:val="00113329"/>
    <w:rsid w:val="00113568"/>
    <w:rsid w:val="0011418E"/>
    <w:rsid w:val="00115C71"/>
    <w:rsid w:val="001164F2"/>
    <w:rsid w:val="001169F7"/>
    <w:rsid w:val="00124412"/>
    <w:rsid w:val="0012457C"/>
    <w:rsid w:val="00125A2D"/>
    <w:rsid w:val="00125EE6"/>
    <w:rsid w:val="0012689F"/>
    <w:rsid w:val="00126BC1"/>
    <w:rsid w:val="00127B1F"/>
    <w:rsid w:val="00127D5B"/>
    <w:rsid w:val="00127FE3"/>
    <w:rsid w:val="00130474"/>
    <w:rsid w:val="001311DA"/>
    <w:rsid w:val="0013387B"/>
    <w:rsid w:val="001340F7"/>
    <w:rsid w:val="00136AD5"/>
    <w:rsid w:val="00140672"/>
    <w:rsid w:val="001410F4"/>
    <w:rsid w:val="00141463"/>
    <w:rsid w:val="0014294D"/>
    <w:rsid w:val="00142B86"/>
    <w:rsid w:val="00142EC0"/>
    <w:rsid w:val="0014455E"/>
    <w:rsid w:val="00144B35"/>
    <w:rsid w:val="001455B8"/>
    <w:rsid w:val="00145885"/>
    <w:rsid w:val="0014754D"/>
    <w:rsid w:val="00147658"/>
    <w:rsid w:val="00150748"/>
    <w:rsid w:val="00150C16"/>
    <w:rsid w:val="001513A4"/>
    <w:rsid w:val="001522BE"/>
    <w:rsid w:val="00152C5F"/>
    <w:rsid w:val="00153126"/>
    <w:rsid w:val="0015477D"/>
    <w:rsid w:val="00154CD0"/>
    <w:rsid w:val="00155878"/>
    <w:rsid w:val="0015595C"/>
    <w:rsid w:val="001563AB"/>
    <w:rsid w:val="00156412"/>
    <w:rsid w:val="00156931"/>
    <w:rsid w:val="00156EF0"/>
    <w:rsid w:val="00157DE2"/>
    <w:rsid w:val="00160DF9"/>
    <w:rsid w:val="001610E3"/>
    <w:rsid w:val="0016147A"/>
    <w:rsid w:val="00161711"/>
    <w:rsid w:val="00161BD4"/>
    <w:rsid w:val="0016268C"/>
    <w:rsid w:val="00162C62"/>
    <w:rsid w:val="00164171"/>
    <w:rsid w:val="001646B2"/>
    <w:rsid w:val="00164CA3"/>
    <w:rsid w:val="00165005"/>
    <w:rsid w:val="001673BA"/>
    <w:rsid w:val="00171C6A"/>
    <w:rsid w:val="001728E4"/>
    <w:rsid w:val="00173021"/>
    <w:rsid w:val="0017340D"/>
    <w:rsid w:val="001743C3"/>
    <w:rsid w:val="00174567"/>
    <w:rsid w:val="00174D0C"/>
    <w:rsid w:val="00174DFF"/>
    <w:rsid w:val="0017521D"/>
    <w:rsid w:val="001755B5"/>
    <w:rsid w:val="00175912"/>
    <w:rsid w:val="0017620E"/>
    <w:rsid w:val="0017695F"/>
    <w:rsid w:val="00176EDD"/>
    <w:rsid w:val="0018374A"/>
    <w:rsid w:val="0018402B"/>
    <w:rsid w:val="00184640"/>
    <w:rsid w:val="0018485F"/>
    <w:rsid w:val="00187CD9"/>
    <w:rsid w:val="00187CDB"/>
    <w:rsid w:val="0019111C"/>
    <w:rsid w:val="00193A3F"/>
    <w:rsid w:val="00193B73"/>
    <w:rsid w:val="00193F5F"/>
    <w:rsid w:val="00194D00"/>
    <w:rsid w:val="0019757D"/>
    <w:rsid w:val="001975AC"/>
    <w:rsid w:val="001A1ADE"/>
    <w:rsid w:val="001A2C80"/>
    <w:rsid w:val="001A57C0"/>
    <w:rsid w:val="001B14AE"/>
    <w:rsid w:val="001B1BC5"/>
    <w:rsid w:val="001B311C"/>
    <w:rsid w:val="001B4176"/>
    <w:rsid w:val="001B44CE"/>
    <w:rsid w:val="001C04F5"/>
    <w:rsid w:val="001C3AF5"/>
    <w:rsid w:val="001C44D0"/>
    <w:rsid w:val="001D0176"/>
    <w:rsid w:val="001D05A5"/>
    <w:rsid w:val="001D1386"/>
    <w:rsid w:val="001D1742"/>
    <w:rsid w:val="001D1C58"/>
    <w:rsid w:val="001D2C59"/>
    <w:rsid w:val="001D2DCC"/>
    <w:rsid w:val="001D3E61"/>
    <w:rsid w:val="001D3FCD"/>
    <w:rsid w:val="001D4069"/>
    <w:rsid w:val="001E121A"/>
    <w:rsid w:val="001E4256"/>
    <w:rsid w:val="001E6191"/>
    <w:rsid w:val="001E799C"/>
    <w:rsid w:val="001E79C6"/>
    <w:rsid w:val="001E7B32"/>
    <w:rsid w:val="001F1270"/>
    <w:rsid w:val="001F192E"/>
    <w:rsid w:val="001F1ECF"/>
    <w:rsid w:val="001F2A31"/>
    <w:rsid w:val="001F3981"/>
    <w:rsid w:val="001F482E"/>
    <w:rsid w:val="001F4D87"/>
    <w:rsid w:val="001F5600"/>
    <w:rsid w:val="001F5A7F"/>
    <w:rsid w:val="001F7A61"/>
    <w:rsid w:val="002015C5"/>
    <w:rsid w:val="00202532"/>
    <w:rsid w:val="00203BE3"/>
    <w:rsid w:val="00204E0A"/>
    <w:rsid w:val="0021135A"/>
    <w:rsid w:val="002127A8"/>
    <w:rsid w:val="002142BA"/>
    <w:rsid w:val="002157AE"/>
    <w:rsid w:val="00216FE4"/>
    <w:rsid w:val="0022043B"/>
    <w:rsid w:val="00220BB7"/>
    <w:rsid w:val="002211BB"/>
    <w:rsid w:val="002213DF"/>
    <w:rsid w:val="002235FA"/>
    <w:rsid w:val="00223A44"/>
    <w:rsid w:val="00223C5C"/>
    <w:rsid w:val="00224A35"/>
    <w:rsid w:val="00227B40"/>
    <w:rsid w:val="00231E66"/>
    <w:rsid w:val="00232F6C"/>
    <w:rsid w:val="00233BEC"/>
    <w:rsid w:val="0023430E"/>
    <w:rsid w:val="00235C1D"/>
    <w:rsid w:val="00240381"/>
    <w:rsid w:val="00240571"/>
    <w:rsid w:val="00240C43"/>
    <w:rsid w:val="002415D2"/>
    <w:rsid w:val="002418D0"/>
    <w:rsid w:val="0024225B"/>
    <w:rsid w:val="00243A2B"/>
    <w:rsid w:val="00243BDE"/>
    <w:rsid w:val="00245E79"/>
    <w:rsid w:val="002462DB"/>
    <w:rsid w:val="0025132D"/>
    <w:rsid w:val="00252307"/>
    <w:rsid w:val="00253D6D"/>
    <w:rsid w:val="00260F4E"/>
    <w:rsid w:val="0026170A"/>
    <w:rsid w:val="00261C83"/>
    <w:rsid w:val="00266FEA"/>
    <w:rsid w:val="002672A1"/>
    <w:rsid w:val="0027129C"/>
    <w:rsid w:val="00271700"/>
    <w:rsid w:val="002717A0"/>
    <w:rsid w:val="0027230E"/>
    <w:rsid w:val="00274C7F"/>
    <w:rsid w:val="00275EFA"/>
    <w:rsid w:val="00280FE2"/>
    <w:rsid w:val="0028110F"/>
    <w:rsid w:val="00282ED4"/>
    <w:rsid w:val="00283F8B"/>
    <w:rsid w:val="00284948"/>
    <w:rsid w:val="00285358"/>
    <w:rsid w:val="0028577A"/>
    <w:rsid w:val="002915AC"/>
    <w:rsid w:val="0029399F"/>
    <w:rsid w:val="00294C84"/>
    <w:rsid w:val="00296BC5"/>
    <w:rsid w:val="002A3146"/>
    <w:rsid w:val="002A40F0"/>
    <w:rsid w:val="002A4EA1"/>
    <w:rsid w:val="002A69F6"/>
    <w:rsid w:val="002B07EF"/>
    <w:rsid w:val="002B46B5"/>
    <w:rsid w:val="002B75B1"/>
    <w:rsid w:val="002B7DE8"/>
    <w:rsid w:val="002C25B5"/>
    <w:rsid w:val="002C2B01"/>
    <w:rsid w:val="002C31E4"/>
    <w:rsid w:val="002C5D9E"/>
    <w:rsid w:val="002C6DE4"/>
    <w:rsid w:val="002C7DC6"/>
    <w:rsid w:val="002D1167"/>
    <w:rsid w:val="002D2B1F"/>
    <w:rsid w:val="002D36AB"/>
    <w:rsid w:val="002D499C"/>
    <w:rsid w:val="002D4C9C"/>
    <w:rsid w:val="002D675F"/>
    <w:rsid w:val="002D74A0"/>
    <w:rsid w:val="002E008A"/>
    <w:rsid w:val="002E1382"/>
    <w:rsid w:val="002E1390"/>
    <w:rsid w:val="002E1EBC"/>
    <w:rsid w:val="002E4A5C"/>
    <w:rsid w:val="002E4ABD"/>
    <w:rsid w:val="002E6870"/>
    <w:rsid w:val="002E737C"/>
    <w:rsid w:val="002E7812"/>
    <w:rsid w:val="002F177A"/>
    <w:rsid w:val="002F3CB5"/>
    <w:rsid w:val="002F3E28"/>
    <w:rsid w:val="00300D40"/>
    <w:rsid w:val="003010E1"/>
    <w:rsid w:val="00303BE1"/>
    <w:rsid w:val="00306434"/>
    <w:rsid w:val="00306B12"/>
    <w:rsid w:val="0031150D"/>
    <w:rsid w:val="0031175C"/>
    <w:rsid w:val="00311C21"/>
    <w:rsid w:val="003125CC"/>
    <w:rsid w:val="00314BAC"/>
    <w:rsid w:val="00314D6B"/>
    <w:rsid w:val="0031586C"/>
    <w:rsid w:val="00315F3F"/>
    <w:rsid w:val="00317434"/>
    <w:rsid w:val="003174F7"/>
    <w:rsid w:val="0032079A"/>
    <w:rsid w:val="00323103"/>
    <w:rsid w:val="00323475"/>
    <w:rsid w:val="00323B6C"/>
    <w:rsid w:val="00325503"/>
    <w:rsid w:val="00325A89"/>
    <w:rsid w:val="00325B89"/>
    <w:rsid w:val="0032794E"/>
    <w:rsid w:val="0033117C"/>
    <w:rsid w:val="00331638"/>
    <w:rsid w:val="0033285E"/>
    <w:rsid w:val="00333548"/>
    <w:rsid w:val="0033653A"/>
    <w:rsid w:val="00337057"/>
    <w:rsid w:val="00340922"/>
    <w:rsid w:val="003410B4"/>
    <w:rsid w:val="00342B4F"/>
    <w:rsid w:val="003462FC"/>
    <w:rsid w:val="003467C5"/>
    <w:rsid w:val="0034716F"/>
    <w:rsid w:val="003474EC"/>
    <w:rsid w:val="003479B8"/>
    <w:rsid w:val="003504CF"/>
    <w:rsid w:val="00350DBE"/>
    <w:rsid w:val="00351955"/>
    <w:rsid w:val="00352037"/>
    <w:rsid w:val="003527B5"/>
    <w:rsid w:val="00353995"/>
    <w:rsid w:val="003557EF"/>
    <w:rsid w:val="00361688"/>
    <w:rsid w:val="003649CA"/>
    <w:rsid w:val="00370367"/>
    <w:rsid w:val="00371E37"/>
    <w:rsid w:val="0037246C"/>
    <w:rsid w:val="00372A49"/>
    <w:rsid w:val="003736AB"/>
    <w:rsid w:val="00374503"/>
    <w:rsid w:val="00376922"/>
    <w:rsid w:val="003779DA"/>
    <w:rsid w:val="00377A31"/>
    <w:rsid w:val="00377E51"/>
    <w:rsid w:val="00377EBC"/>
    <w:rsid w:val="003805F9"/>
    <w:rsid w:val="003815DC"/>
    <w:rsid w:val="00381628"/>
    <w:rsid w:val="00384E18"/>
    <w:rsid w:val="003852AF"/>
    <w:rsid w:val="00385D31"/>
    <w:rsid w:val="00387434"/>
    <w:rsid w:val="003879A3"/>
    <w:rsid w:val="0039325F"/>
    <w:rsid w:val="00394D11"/>
    <w:rsid w:val="00396E5A"/>
    <w:rsid w:val="003A109C"/>
    <w:rsid w:val="003A1D07"/>
    <w:rsid w:val="003A4808"/>
    <w:rsid w:val="003A5398"/>
    <w:rsid w:val="003A53E5"/>
    <w:rsid w:val="003A5D5C"/>
    <w:rsid w:val="003A7042"/>
    <w:rsid w:val="003A7562"/>
    <w:rsid w:val="003B27C3"/>
    <w:rsid w:val="003B427C"/>
    <w:rsid w:val="003B478D"/>
    <w:rsid w:val="003B4D47"/>
    <w:rsid w:val="003B5140"/>
    <w:rsid w:val="003B59C3"/>
    <w:rsid w:val="003B6327"/>
    <w:rsid w:val="003B6E11"/>
    <w:rsid w:val="003B75E3"/>
    <w:rsid w:val="003C0EA8"/>
    <w:rsid w:val="003C12F2"/>
    <w:rsid w:val="003C2C21"/>
    <w:rsid w:val="003C4065"/>
    <w:rsid w:val="003C4822"/>
    <w:rsid w:val="003C4837"/>
    <w:rsid w:val="003C5014"/>
    <w:rsid w:val="003C5595"/>
    <w:rsid w:val="003C5848"/>
    <w:rsid w:val="003C59E3"/>
    <w:rsid w:val="003C61D8"/>
    <w:rsid w:val="003C693F"/>
    <w:rsid w:val="003C778C"/>
    <w:rsid w:val="003D1AB7"/>
    <w:rsid w:val="003D1B04"/>
    <w:rsid w:val="003D1F2A"/>
    <w:rsid w:val="003D21DE"/>
    <w:rsid w:val="003D3768"/>
    <w:rsid w:val="003D60A3"/>
    <w:rsid w:val="003D6532"/>
    <w:rsid w:val="003D658A"/>
    <w:rsid w:val="003D7D4A"/>
    <w:rsid w:val="003E05EE"/>
    <w:rsid w:val="003E08CB"/>
    <w:rsid w:val="003E0DCA"/>
    <w:rsid w:val="003E101A"/>
    <w:rsid w:val="003E248B"/>
    <w:rsid w:val="003E3577"/>
    <w:rsid w:val="003E470A"/>
    <w:rsid w:val="003E56C2"/>
    <w:rsid w:val="003E659E"/>
    <w:rsid w:val="003E6F5F"/>
    <w:rsid w:val="003F0416"/>
    <w:rsid w:val="003F1737"/>
    <w:rsid w:val="003F1D24"/>
    <w:rsid w:val="003F1E9B"/>
    <w:rsid w:val="003F2039"/>
    <w:rsid w:val="003F3294"/>
    <w:rsid w:val="003F3C1D"/>
    <w:rsid w:val="003F60F3"/>
    <w:rsid w:val="003F7D37"/>
    <w:rsid w:val="003F7FC8"/>
    <w:rsid w:val="00400079"/>
    <w:rsid w:val="00400600"/>
    <w:rsid w:val="00401B56"/>
    <w:rsid w:val="00403EF5"/>
    <w:rsid w:val="00404D12"/>
    <w:rsid w:val="004063E8"/>
    <w:rsid w:val="004074B9"/>
    <w:rsid w:val="00407A36"/>
    <w:rsid w:val="00410F9C"/>
    <w:rsid w:val="00411F02"/>
    <w:rsid w:val="00413097"/>
    <w:rsid w:val="004139E3"/>
    <w:rsid w:val="004140C4"/>
    <w:rsid w:val="004143BA"/>
    <w:rsid w:val="004144CD"/>
    <w:rsid w:val="00420CC4"/>
    <w:rsid w:val="0042205A"/>
    <w:rsid w:val="00423436"/>
    <w:rsid w:val="0042388B"/>
    <w:rsid w:val="00423D6E"/>
    <w:rsid w:val="0042443F"/>
    <w:rsid w:val="00425F3A"/>
    <w:rsid w:val="004272F8"/>
    <w:rsid w:val="00427980"/>
    <w:rsid w:val="0043059C"/>
    <w:rsid w:val="00433869"/>
    <w:rsid w:val="004343C2"/>
    <w:rsid w:val="00435DC3"/>
    <w:rsid w:val="00435EC2"/>
    <w:rsid w:val="00436408"/>
    <w:rsid w:val="0044033C"/>
    <w:rsid w:val="0044134E"/>
    <w:rsid w:val="0044183A"/>
    <w:rsid w:val="00441A3F"/>
    <w:rsid w:val="00443FC1"/>
    <w:rsid w:val="0044427F"/>
    <w:rsid w:val="00444924"/>
    <w:rsid w:val="004449F5"/>
    <w:rsid w:val="00445C25"/>
    <w:rsid w:val="00445F6F"/>
    <w:rsid w:val="00446918"/>
    <w:rsid w:val="00450293"/>
    <w:rsid w:val="0045064C"/>
    <w:rsid w:val="0045154C"/>
    <w:rsid w:val="00453844"/>
    <w:rsid w:val="00454056"/>
    <w:rsid w:val="0045431B"/>
    <w:rsid w:val="00455D6B"/>
    <w:rsid w:val="00455E1D"/>
    <w:rsid w:val="00456A50"/>
    <w:rsid w:val="004603A0"/>
    <w:rsid w:val="00460428"/>
    <w:rsid w:val="0046077C"/>
    <w:rsid w:val="00461035"/>
    <w:rsid w:val="00462270"/>
    <w:rsid w:val="00464430"/>
    <w:rsid w:val="00464466"/>
    <w:rsid w:val="004658DA"/>
    <w:rsid w:val="00466776"/>
    <w:rsid w:val="00467D96"/>
    <w:rsid w:val="0047083E"/>
    <w:rsid w:val="004724A6"/>
    <w:rsid w:val="004724BF"/>
    <w:rsid w:val="00474BDC"/>
    <w:rsid w:val="004766D9"/>
    <w:rsid w:val="004768AF"/>
    <w:rsid w:val="00477054"/>
    <w:rsid w:val="00481628"/>
    <w:rsid w:val="0048204D"/>
    <w:rsid w:val="0048263D"/>
    <w:rsid w:val="00482F20"/>
    <w:rsid w:val="00485E00"/>
    <w:rsid w:val="0048670F"/>
    <w:rsid w:val="00486EEF"/>
    <w:rsid w:val="00487097"/>
    <w:rsid w:val="00487C18"/>
    <w:rsid w:val="0049051B"/>
    <w:rsid w:val="00491093"/>
    <w:rsid w:val="00491539"/>
    <w:rsid w:val="00491591"/>
    <w:rsid w:val="00492FF5"/>
    <w:rsid w:val="0049417B"/>
    <w:rsid w:val="0049456E"/>
    <w:rsid w:val="00496BB1"/>
    <w:rsid w:val="00496E38"/>
    <w:rsid w:val="00496FCE"/>
    <w:rsid w:val="004A1E84"/>
    <w:rsid w:val="004A250E"/>
    <w:rsid w:val="004A339D"/>
    <w:rsid w:val="004A50D5"/>
    <w:rsid w:val="004A60A8"/>
    <w:rsid w:val="004A6B9C"/>
    <w:rsid w:val="004A75F1"/>
    <w:rsid w:val="004B367E"/>
    <w:rsid w:val="004B4501"/>
    <w:rsid w:val="004B5E06"/>
    <w:rsid w:val="004B70EA"/>
    <w:rsid w:val="004C0213"/>
    <w:rsid w:val="004C2908"/>
    <w:rsid w:val="004C2E7E"/>
    <w:rsid w:val="004C3A78"/>
    <w:rsid w:val="004C487A"/>
    <w:rsid w:val="004C5066"/>
    <w:rsid w:val="004C5075"/>
    <w:rsid w:val="004C5B37"/>
    <w:rsid w:val="004C7460"/>
    <w:rsid w:val="004C7AC4"/>
    <w:rsid w:val="004C7DFB"/>
    <w:rsid w:val="004D00DB"/>
    <w:rsid w:val="004D0345"/>
    <w:rsid w:val="004D0995"/>
    <w:rsid w:val="004D0F6F"/>
    <w:rsid w:val="004D2869"/>
    <w:rsid w:val="004D4133"/>
    <w:rsid w:val="004D4DB5"/>
    <w:rsid w:val="004D52FE"/>
    <w:rsid w:val="004D5464"/>
    <w:rsid w:val="004D60EC"/>
    <w:rsid w:val="004D6552"/>
    <w:rsid w:val="004E28D4"/>
    <w:rsid w:val="004E2A38"/>
    <w:rsid w:val="004E440B"/>
    <w:rsid w:val="004E4A64"/>
    <w:rsid w:val="004E62FB"/>
    <w:rsid w:val="004F100C"/>
    <w:rsid w:val="004F3790"/>
    <w:rsid w:val="004F4375"/>
    <w:rsid w:val="004F472B"/>
    <w:rsid w:val="004F487F"/>
    <w:rsid w:val="004F5D6B"/>
    <w:rsid w:val="004F63B2"/>
    <w:rsid w:val="005011B5"/>
    <w:rsid w:val="005018F8"/>
    <w:rsid w:val="00502F41"/>
    <w:rsid w:val="00503B5F"/>
    <w:rsid w:val="00504217"/>
    <w:rsid w:val="00504825"/>
    <w:rsid w:val="00505659"/>
    <w:rsid w:val="00505BF3"/>
    <w:rsid w:val="00506C6E"/>
    <w:rsid w:val="00507433"/>
    <w:rsid w:val="005106F9"/>
    <w:rsid w:val="00510A60"/>
    <w:rsid w:val="00511625"/>
    <w:rsid w:val="00512113"/>
    <w:rsid w:val="005122EB"/>
    <w:rsid w:val="005122FE"/>
    <w:rsid w:val="00513202"/>
    <w:rsid w:val="00513398"/>
    <w:rsid w:val="005141BC"/>
    <w:rsid w:val="0051797A"/>
    <w:rsid w:val="00517D21"/>
    <w:rsid w:val="00517E7D"/>
    <w:rsid w:val="005218B2"/>
    <w:rsid w:val="005223BE"/>
    <w:rsid w:val="00524C16"/>
    <w:rsid w:val="00525AFF"/>
    <w:rsid w:val="00525E7A"/>
    <w:rsid w:val="00530CB0"/>
    <w:rsid w:val="00530E70"/>
    <w:rsid w:val="00532D8A"/>
    <w:rsid w:val="00533590"/>
    <w:rsid w:val="005337BD"/>
    <w:rsid w:val="00534563"/>
    <w:rsid w:val="00534EF9"/>
    <w:rsid w:val="005352CD"/>
    <w:rsid w:val="00535CE6"/>
    <w:rsid w:val="0053714F"/>
    <w:rsid w:val="00541E3A"/>
    <w:rsid w:val="005426D9"/>
    <w:rsid w:val="00542C2F"/>
    <w:rsid w:val="005438ED"/>
    <w:rsid w:val="00544086"/>
    <w:rsid w:val="00544283"/>
    <w:rsid w:val="005445D3"/>
    <w:rsid w:val="00546148"/>
    <w:rsid w:val="005465A2"/>
    <w:rsid w:val="00546ACE"/>
    <w:rsid w:val="005503F6"/>
    <w:rsid w:val="00550629"/>
    <w:rsid w:val="00550EC8"/>
    <w:rsid w:val="00551311"/>
    <w:rsid w:val="00551D04"/>
    <w:rsid w:val="00551F90"/>
    <w:rsid w:val="00552638"/>
    <w:rsid w:val="00553085"/>
    <w:rsid w:val="0055372D"/>
    <w:rsid w:val="00557079"/>
    <w:rsid w:val="00560310"/>
    <w:rsid w:val="005619CB"/>
    <w:rsid w:val="00562428"/>
    <w:rsid w:val="005632F2"/>
    <w:rsid w:val="00563716"/>
    <w:rsid w:val="005661CF"/>
    <w:rsid w:val="00566CA4"/>
    <w:rsid w:val="005677DF"/>
    <w:rsid w:val="00567E5D"/>
    <w:rsid w:val="00572D09"/>
    <w:rsid w:val="0057324B"/>
    <w:rsid w:val="0057353F"/>
    <w:rsid w:val="00574789"/>
    <w:rsid w:val="0057652A"/>
    <w:rsid w:val="00576D93"/>
    <w:rsid w:val="00577313"/>
    <w:rsid w:val="005815AC"/>
    <w:rsid w:val="005828A3"/>
    <w:rsid w:val="00582F9D"/>
    <w:rsid w:val="005830AC"/>
    <w:rsid w:val="005845ED"/>
    <w:rsid w:val="00584EF9"/>
    <w:rsid w:val="005855A0"/>
    <w:rsid w:val="00585EF0"/>
    <w:rsid w:val="00586365"/>
    <w:rsid w:val="00591EAA"/>
    <w:rsid w:val="00593878"/>
    <w:rsid w:val="00594A8D"/>
    <w:rsid w:val="00595D7F"/>
    <w:rsid w:val="005971F4"/>
    <w:rsid w:val="00597EB9"/>
    <w:rsid w:val="005A0811"/>
    <w:rsid w:val="005A10A9"/>
    <w:rsid w:val="005A2D23"/>
    <w:rsid w:val="005A4489"/>
    <w:rsid w:val="005A7C0C"/>
    <w:rsid w:val="005B41E0"/>
    <w:rsid w:val="005B51CA"/>
    <w:rsid w:val="005B7A29"/>
    <w:rsid w:val="005C6D2C"/>
    <w:rsid w:val="005D33A6"/>
    <w:rsid w:val="005D33EA"/>
    <w:rsid w:val="005D4B2A"/>
    <w:rsid w:val="005D5792"/>
    <w:rsid w:val="005D589A"/>
    <w:rsid w:val="005D63CB"/>
    <w:rsid w:val="005E0340"/>
    <w:rsid w:val="005E0963"/>
    <w:rsid w:val="005E11A3"/>
    <w:rsid w:val="005E2070"/>
    <w:rsid w:val="005E23F4"/>
    <w:rsid w:val="005E2F04"/>
    <w:rsid w:val="005E408B"/>
    <w:rsid w:val="005E625C"/>
    <w:rsid w:val="005E7088"/>
    <w:rsid w:val="005E7195"/>
    <w:rsid w:val="005E7318"/>
    <w:rsid w:val="005F19C3"/>
    <w:rsid w:val="005F259D"/>
    <w:rsid w:val="005F3F7D"/>
    <w:rsid w:val="005F4719"/>
    <w:rsid w:val="005F6712"/>
    <w:rsid w:val="005F6BFB"/>
    <w:rsid w:val="005F6D65"/>
    <w:rsid w:val="005F7CFB"/>
    <w:rsid w:val="0060054B"/>
    <w:rsid w:val="0060402F"/>
    <w:rsid w:val="006052CB"/>
    <w:rsid w:val="00606413"/>
    <w:rsid w:val="00606473"/>
    <w:rsid w:val="0060688B"/>
    <w:rsid w:val="006070FA"/>
    <w:rsid w:val="0061459F"/>
    <w:rsid w:val="006161DF"/>
    <w:rsid w:val="00620E3E"/>
    <w:rsid w:val="00621185"/>
    <w:rsid w:val="00622E7A"/>
    <w:rsid w:val="00623809"/>
    <w:rsid w:val="00624CF9"/>
    <w:rsid w:val="00625B14"/>
    <w:rsid w:val="00625B41"/>
    <w:rsid w:val="00626BE0"/>
    <w:rsid w:val="00626CAA"/>
    <w:rsid w:val="00631C59"/>
    <w:rsid w:val="00632C2B"/>
    <w:rsid w:val="00633771"/>
    <w:rsid w:val="00640E7B"/>
    <w:rsid w:val="006454F6"/>
    <w:rsid w:val="00645B24"/>
    <w:rsid w:val="00647CDF"/>
    <w:rsid w:val="00650C77"/>
    <w:rsid w:val="006533C3"/>
    <w:rsid w:val="00655719"/>
    <w:rsid w:val="006557FC"/>
    <w:rsid w:val="00656BE2"/>
    <w:rsid w:val="00660CA5"/>
    <w:rsid w:val="006611E4"/>
    <w:rsid w:val="00661BFE"/>
    <w:rsid w:val="00662215"/>
    <w:rsid w:val="00665300"/>
    <w:rsid w:val="00665EBC"/>
    <w:rsid w:val="006720D6"/>
    <w:rsid w:val="006729C1"/>
    <w:rsid w:val="00674324"/>
    <w:rsid w:val="00674E78"/>
    <w:rsid w:val="006752EE"/>
    <w:rsid w:val="00675C1B"/>
    <w:rsid w:val="0067617E"/>
    <w:rsid w:val="006762E2"/>
    <w:rsid w:val="00683129"/>
    <w:rsid w:val="006833C1"/>
    <w:rsid w:val="0068359D"/>
    <w:rsid w:val="00683DF8"/>
    <w:rsid w:val="00684855"/>
    <w:rsid w:val="00684F26"/>
    <w:rsid w:val="00687FDB"/>
    <w:rsid w:val="006900A6"/>
    <w:rsid w:val="006906CA"/>
    <w:rsid w:val="006908E1"/>
    <w:rsid w:val="00692B3D"/>
    <w:rsid w:val="00693B98"/>
    <w:rsid w:val="00693F18"/>
    <w:rsid w:val="00694F87"/>
    <w:rsid w:val="0069569E"/>
    <w:rsid w:val="00696A32"/>
    <w:rsid w:val="00696E72"/>
    <w:rsid w:val="00697803"/>
    <w:rsid w:val="006A27C9"/>
    <w:rsid w:val="006A2FAB"/>
    <w:rsid w:val="006A52C2"/>
    <w:rsid w:val="006A68C8"/>
    <w:rsid w:val="006A6A63"/>
    <w:rsid w:val="006B0F3B"/>
    <w:rsid w:val="006B10A6"/>
    <w:rsid w:val="006B5138"/>
    <w:rsid w:val="006B75AA"/>
    <w:rsid w:val="006B7B56"/>
    <w:rsid w:val="006C0CBB"/>
    <w:rsid w:val="006C3B84"/>
    <w:rsid w:val="006C3D35"/>
    <w:rsid w:val="006C3EB2"/>
    <w:rsid w:val="006C5193"/>
    <w:rsid w:val="006D027D"/>
    <w:rsid w:val="006D1C67"/>
    <w:rsid w:val="006D3F5D"/>
    <w:rsid w:val="006D483C"/>
    <w:rsid w:val="006D58AB"/>
    <w:rsid w:val="006D64ED"/>
    <w:rsid w:val="006D6BEE"/>
    <w:rsid w:val="006D76FB"/>
    <w:rsid w:val="006E2543"/>
    <w:rsid w:val="006E2625"/>
    <w:rsid w:val="006E3BFB"/>
    <w:rsid w:val="006E4423"/>
    <w:rsid w:val="006E5689"/>
    <w:rsid w:val="006E5B4D"/>
    <w:rsid w:val="006E69D2"/>
    <w:rsid w:val="006E6E3E"/>
    <w:rsid w:val="006F008D"/>
    <w:rsid w:val="006F085B"/>
    <w:rsid w:val="006F1D70"/>
    <w:rsid w:val="006F2971"/>
    <w:rsid w:val="006F3B89"/>
    <w:rsid w:val="006F4965"/>
    <w:rsid w:val="007020BC"/>
    <w:rsid w:val="00702733"/>
    <w:rsid w:val="0070347B"/>
    <w:rsid w:val="007048C2"/>
    <w:rsid w:val="00706DD1"/>
    <w:rsid w:val="007071C2"/>
    <w:rsid w:val="00711567"/>
    <w:rsid w:val="00711E66"/>
    <w:rsid w:val="007124D8"/>
    <w:rsid w:val="00712ECE"/>
    <w:rsid w:val="007133CA"/>
    <w:rsid w:val="00713BE6"/>
    <w:rsid w:val="007144D8"/>
    <w:rsid w:val="007148ED"/>
    <w:rsid w:val="0071669C"/>
    <w:rsid w:val="00720653"/>
    <w:rsid w:val="00720766"/>
    <w:rsid w:val="0072400B"/>
    <w:rsid w:val="007242C5"/>
    <w:rsid w:val="00724895"/>
    <w:rsid w:val="00724981"/>
    <w:rsid w:val="007255DF"/>
    <w:rsid w:val="007258B6"/>
    <w:rsid w:val="00727B54"/>
    <w:rsid w:val="00727EDA"/>
    <w:rsid w:val="00730AFF"/>
    <w:rsid w:val="00731C11"/>
    <w:rsid w:val="00733AFA"/>
    <w:rsid w:val="00735F17"/>
    <w:rsid w:val="0073603C"/>
    <w:rsid w:val="007374A2"/>
    <w:rsid w:val="007415B0"/>
    <w:rsid w:val="00743EFE"/>
    <w:rsid w:val="0074400C"/>
    <w:rsid w:val="00744427"/>
    <w:rsid w:val="007457F9"/>
    <w:rsid w:val="00745E40"/>
    <w:rsid w:val="0074703B"/>
    <w:rsid w:val="00750805"/>
    <w:rsid w:val="007526CA"/>
    <w:rsid w:val="0075372B"/>
    <w:rsid w:val="00754CE6"/>
    <w:rsid w:val="007550CB"/>
    <w:rsid w:val="00760BE1"/>
    <w:rsid w:val="00761613"/>
    <w:rsid w:val="007639E8"/>
    <w:rsid w:val="00763BD2"/>
    <w:rsid w:val="00764103"/>
    <w:rsid w:val="0076544D"/>
    <w:rsid w:val="00765727"/>
    <w:rsid w:val="007657F7"/>
    <w:rsid w:val="00766073"/>
    <w:rsid w:val="007669EF"/>
    <w:rsid w:val="007672C3"/>
    <w:rsid w:val="00767913"/>
    <w:rsid w:val="00767FDB"/>
    <w:rsid w:val="007708A9"/>
    <w:rsid w:val="00770E00"/>
    <w:rsid w:val="0077122D"/>
    <w:rsid w:val="00772542"/>
    <w:rsid w:val="00773136"/>
    <w:rsid w:val="007734CB"/>
    <w:rsid w:val="00773F1D"/>
    <w:rsid w:val="00776437"/>
    <w:rsid w:val="007765AA"/>
    <w:rsid w:val="00776660"/>
    <w:rsid w:val="00776922"/>
    <w:rsid w:val="00776F2B"/>
    <w:rsid w:val="00781283"/>
    <w:rsid w:val="00781825"/>
    <w:rsid w:val="00783877"/>
    <w:rsid w:val="00784B18"/>
    <w:rsid w:val="00786429"/>
    <w:rsid w:val="0078691F"/>
    <w:rsid w:val="007903E8"/>
    <w:rsid w:val="00792348"/>
    <w:rsid w:val="0079323F"/>
    <w:rsid w:val="00793610"/>
    <w:rsid w:val="00793F44"/>
    <w:rsid w:val="0079548D"/>
    <w:rsid w:val="00796283"/>
    <w:rsid w:val="007965EF"/>
    <w:rsid w:val="007973E9"/>
    <w:rsid w:val="007A04FC"/>
    <w:rsid w:val="007A0AD0"/>
    <w:rsid w:val="007A15F4"/>
    <w:rsid w:val="007A3938"/>
    <w:rsid w:val="007A6110"/>
    <w:rsid w:val="007A758D"/>
    <w:rsid w:val="007A7E29"/>
    <w:rsid w:val="007B25F1"/>
    <w:rsid w:val="007B367F"/>
    <w:rsid w:val="007B3EBA"/>
    <w:rsid w:val="007B49CF"/>
    <w:rsid w:val="007B524D"/>
    <w:rsid w:val="007B5980"/>
    <w:rsid w:val="007B7BD2"/>
    <w:rsid w:val="007C0C8D"/>
    <w:rsid w:val="007C117B"/>
    <w:rsid w:val="007C13B5"/>
    <w:rsid w:val="007C1D17"/>
    <w:rsid w:val="007C3613"/>
    <w:rsid w:val="007C5358"/>
    <w:rsid w:val="007C7A90"/>
    <w:rsid w:val="007C7AAC"/>
    <w:rsid w:val="007D1E60"/>
    <w:rsid w:val="007D2CC6"/>
    <w:rsid w:val="007D2F47"/>
    <w:rsid w:val="007D481C"/>
    <w:rsid w:val="007D4A4C"/>
    <w:rsid w:val="007D4A75"/>
    <w:rsid w:val="007D50DC"/>
    <w:rsid w:val="007D5E8E"/>
    <w:rsid w:val="007D6418"/>
    <w:rsid w:val="007D6640"/>
    <w:rsid w:val="007D6878"/>
    <w:rsid w:val="007D7380"/>
    <w:rsid w:val="007E05BE"/>
    <w:rsid w:val="007E074E"/>
    <w:rsid w:val="007E3172"/>
    <w:rsid w:val="007E3264"/>
    <w:rsid w:val="007E32C2"/>
    <w:rsid w:val="007E3C22"/>
    <w:rsid w:val="007E48DE"/>
    <w:rsid w:val="007E4D43"/>
    <w:rsid w:val="007E5C1B"/>
    <w:rsid w:val="007E7C7E"/>
    <w:rsid w:val="007F1E36"/>
    <w:rsid w:val="007F4794"/>
    <w:rsid w:val="007F485C"/>
    <w:rsid w:val="007F762B"/>
    <w:rsid w:val="00802021"/>
    <w:rsid w:val="00802D00"/>
    <w:rsid w:val="00803B8A"/>
    <w:rsid w:val="00804A7F"/>
    <w:rsid w:val="008065C0"/>
    <w:rsid w:val="008100F2"/>
    <w:rsid w:val="00810697"/>
    <w:rsid w:val="00810755"/>
    <w:rsid w:val="00812036"/>
    <w:rsid w:val="008129A5"/>
    <w:rsid w:val="00812CF3"/>
    <w:rsid w:val="00813955"/>
    <w:rsid w:val="00814562"/>
    <w:rsid w:val="008159AD"/>
    <w:rsid w:val="00816F42"/>
    <w:rsid w:val="00820F0D"/>
    <w:rsid w:val="00821915"/>
    <w:rsid w:val="00822603"/>
    <w:rsid w:val="00822E61"/>
    <w:rsid w:val="00823945"/>
    <w:rsid w:val="008243C3"/>
    <w:rsid w:val="008251E4"/>
    <w:rsid w:val="00826087"/>
    <w:rsid w:val="00826213"/>
    <w:rsid w:val="00826C5A"/>
    <w:rsid w:val="0082715C"/>
    <w:rsid w:val="00830041"/>
    <w:rsid w:val="00833EAD"/>
    <w:rsid w:val="00836114"/>
    <w:rsid w:val="0083713A"/>
    <w:rsid w:val="00840516"/>
    <w:rsid w:val="00841D27"/>
    <w:rsid w:val="00842EB3"/>
    <w:rsid w:val="00843C74"/>
    <w:rsid w:val="00846E25"/>
    <w:rsid w:val="0084750A"/>
    <w:rsid w:val="00850A2B"/>
    <w:rsid w:val="00851C6B"/>
    <w:rsid w:val="008520FD"/>
    <w:rsid w:val="00852344"/>
    <w:rsid w:val="00852A57"/>
    <w:rsid w:val="00853632"/>
    <w:rsid w:val="00855495"/>
    <w:rsid w:val="00855704"/>
    <w:rsid w:val="00856B0A"/>
    <w:rsid w:val="00861612"/>
    <w:rsid w:val="0086199F"/>
    <w:rsid w:val="00861F4D"/>
    <w:rsid w:val="00864351"/>
    <w:rsid w:val="00865C83"/>
    <w:rsid w:val="0086778C"/>
    <w:rsid w:val="0086789F"/>
    <w:rsid w:val="008679F1"/>
    <w:rsid w:val="00870C83"/>
    <w:rsid w:val="00871A89"/>
    <w:rsid w:val="00872826"/>
    <w:rsid w:val="00876FFD"/>
    <w:rsid w:val="00877396"/>
    <w:rsid w:val="008777DE"/>
    <w:rsid w:val="00880AB8"/>
    <w:rsid w:val="00880DC2"/>
    <w:rsid w:val="00884CE5"/>
    <w:rsid w:val="00885E66"/>
    <w:rsid w:val="00886672"/>
    <w:rsid w:val="0088793A"/>
    <w:rsid w:val="00890CE9"/>
    <w:rsid w:val="00890EC6"/>
    <w:rsid w:val="00895DE1"/>
    <w:rsid w:val="008964E5"/>
    <w:rsid w:val="00896C6E"/>
    <w:rsid w:val="008A1D48"/>
    <w:rsid w:val="008A4394"/>
    <w:rsid w:val="008A488D"/>
    <w:rsid w:val="008A552A"/>
    <w:rsid w:val="008A58E3"/>
    <w:rsid w:val="008A5B54"/>
    <w:rsid w:val="008A762C"/>
    <w:rsid w:val="008B0782"/>
    <w:rsid w:val="008B1282"/>
    <w:rsid w:val="008B2188"/>
    <w:rsid w:val="008B34E1"/>
    <w:rsid w:val="008B4038"/>
    <w:rsid w:val="008B4783"/>
    <w:rsid w:val="008B5279"/>
    <w:rsid w:val="008B6075"/>
    <w:rsid w:val="008B69C9"/>
    <w:rsid w:val="008B7CF1"/>
    <w:rsid w:val="008C02FB"/>
    <w:rsid w:val="008C03E7"/>
    <w:rsid w:val="008C085F"/>
    <w:rsid w:val="008C0E36"/>
    <w:rsid w:val="008C1287"/>
    <w:rsid w:val="008C26D6"/>
    <w:rsid w:val="008C4497"/>
    <w:rsid w:val="008C7FD3"/>
    <w:rsid w:val="008D0006"/>
    <w:rsid w:val="008D0214"/>
    <w:rsid w:val="008D2867"/>
    <w:rsid w:val="008D2881"/>
    <w:rsid w:val="008D2BEC"/>
    <w:rsid w:val="008D2EC9"/>
    <w:rsid w:val="008D3D32"/>
    <w:rsid w:val="008D4622"/>
    <w:rsid w:val="008D4C9D"/>
    <w:rsid w:val="008D5A76"/>
    <w:rsid w:val="008D730C"/>
    <w:rsid w:val="008D77B7"/>
    <w:rsid w:val="008E0818"/>
    <w:rsid w:val="008E1397"/>
    <w:rsid w:val="008E305F"/>
    <w:rsid w:val="008E3530"/>
    <w:rsid w:val="008E371B"/>
    <w:rsid w:val="008E3B4F"/>
    <w:rsid w:val="008E4326"/>
    <w:rsid w:val="008E547B"/>
    <w:rsid w:val="008E5EDF"/>
    <w:rsid w:val="008E74CB"/>
    <w:rsid w:val="008E78B5"/>
    <w:rsid w:val="008E79DA"/>
    <w:rsid w:val="008F068C"/>
    <w:rsid w:val="008F7A96"/>
    <w:rsid w:val="008F7F93"/>
    <w:rsid w:val="0090059E"/>
    <w:rsid w:val="00901984"/>
    <w:rsid w:val="00901A9A"/>
    <w:rsid w:val="00902271"/>
    <w:rsid w:val="00903910"/>
    <w:rsid w:val="00904CE0"/>
    <w:rsid w:val="00905EEB"/>
    <w:rsid w:val="00906CF2"/>
    <w:rsid w:val="009070C4"/>
    <w:rsid w:val="00907D27"/>
    <w:rsid w:val="00910300"/>
    <w:rsid w:val="0091083F"/>
    <w:rsid w:val="0091092F"/>
    <w:rsid w:val="00910D69"/>
    <w:rsid w:val="009125CE"/>
    <w:rsid w:val="009128D9"/>
    <w:rsid w:val="00912BB1"/>
    <w:rsid w:val="009143B8"/>
    <w:rsid w:val="00915778"/>
    <w:rsid w:val="009157F6"/>
    <w:rsid w:val="00915BBE"/>
    <w:rsid w:val="00915D1A"/>
    <w:rsid w:val="00916543"/>
    <w:rsid w:val="009168F5"/>
    <w:rsid w:val="00916C2A"/>
    <w:rsid w:val="00916CEE"/>
    <w:rsid w:val="00917EB4"/>
    <w:rsid w:val="00921332"/>
    <w:rsid w:val="00921777"/>
    <w:rsid w:val="009223BF"/>
    <w:rsid w:val="00922834"/>
    <w:rsid w:val="009265A2"/>
    <w:rsid w:val="0092725F"/>
    <w:rsid w:val="009273D5"/>
    <w:rsid w:val="00931C36"/>
    <w:rsid w:val="0093361E"/>
    <w:rsid w:val="00934DE1"/>
    <w:rsid w:val="00937768"/>
    <w:rsid w:val="00941EAB"/>
    <w:rsid w:val="009442A6"/>
    <w:rsid w:val="00944572"/>
    <w:rsid w:val="00944EAB"/>
    <w:rsid w:val="00945005"/>
    <w:rsid w:val="009477BC"/>
    <w:rsid w:val="009507DA"/>
    <w:rsid w:val="00951E64"/>
    <w:rsid w:val="009533EF"/>
    <w:rsid w:val="0095413A"/>
    <w:rsid w:val="00955E6C"/>
    <w:rsid w:val="00956315"/>
    <w:rsid w:val="00956564"/>
    <w:rsid w:val="009567F5"/>
    <w:rsid w:val="00957D7F"/>
    <w:rsid w:val="00960AC9"/>
    <w:rsid w:val="009647A8"/>
    <w:rsid w:val="0096680A"/>
    <w:rsid w:val="00967182"/>
    <w:rsid w:val="009736A9"/>
    <w:rsid w:val="009740FD"/>
    <w:rsid w:val="00974974"/>
    <w:rsid w:val="009775A2"/>
    <w:rsid w:val="00980884"/>
    <w:rsid w:val="00980EA2"/>
    <w:rsid w:val="00981ECA"/>
    <w:rsid w:val="00981F47"/>
    <w:rsid w:val="009841C1"/>
    <w:rsid w:val="00984EEB"/>
    <w:rsid w:val="00985A07"/>
    <w:rsid w:val="00985E56"/>
    <w:rsid w:val="00987D62"/>
    <w:rsid w:val="00990410"/>
    <w:rsid w:val="0099096C"/>
    <w:rsid w:val="0099115B"/>
    <w:rsid w:val="00991CE3"/>
    <w:rsid w:val="00993312"/>
    <w:rsid w:val="00995D97"/>
    <w:rsid w:val="009A00C9"/>
    <w:rsid w:val="009A0BE9"/>
    <w:rsid w:val="009A14F7"/>
    <w:rsid w:val="009A2F6D"/>
    <w:rsid w:val="009A3585"/>
    <w:rsid w:val="009A4BBF"/>
    <w:rsid w:val="009A58B3"/>
    <w:rsid w:val="009A5ACC"/>
    <w:rsid w:val="009A5D83"/>
    <w:rsid w:val="009A640F"/>
    <w:rsid w:val="009A6930"/>
    <w:rsid w:val="009A6DBA"/>
    <w:rsid w:val="009A7942"/>
    <w:rsid w:val="009B02B6"/>
    <w:rsid w:val="009B0ED0"/>
    <w:rsid w:val="009B6337"/>
    <w:rsid w:val="009B643C"/>
    <w:rsid w:val="009B661F"/>
    <w:rsid w:val="009B7784"/>
    <w:rsid w:val="009B77E7"/>
    <w:rsid w:val="009B7E31"/>
    <w:rsid w:val="009C1D16"/>
    <w:rsid w:val="009C2076"/>
    <w:rsid w:val="009C2809"/>
    <w:rsid w:val="009C37ED"/>
    <w:rsid w:val="009C4044"/>
    <w:rsid w:val="009C6AE5"/>
    <w:rsid w:val="009C6C82"/>
    <w:rsid w:val="009C7294"/>
    <w:rsid w:val="009C7EFD"/>
    <w:rsid w:val="009D1341"/>
    <w:rsid w:val="009D154F"/>
    <w:rsid w:val="009D4372"/>
    <w:rsid w:val="009D4489"/>
    <w:rsid w:val="009D6BE6"/>
    <w:rsid w:val="009D72C2"/>
    <w:rsid w:val="009D7732"/>
    <w:rsid w:val="009E0674"/>
    <w:rsid w:val="009E0C6D"/>
    <w:rsid w:val="009E0E1A"/>
    <w:rsid w:val="009E1AA1"/>
    <w:rsid w:val="009E2115"/>
    <w:rsid w:val="009E427D"/>
    <w:rsid w:val="009E46E5"/>
    <w:rsid w:val="009E4A7C"/>
    <w:rsid w:val="009E504D"/>
    <w:rsid w:val="009E5AE6"/>
    <w:rsid w:val="009E68C9"/>
    <w:rsid w:val="009E6CF6"/>
    <w:rsid w:val="009E6D36"/>
    <w:rsid w:val="009E77A9"/>
    <w:rsid w:val="009F156A"/>
    <w:rsid w:val="009F334F"/>
    <w:rsid w:val="009F33D2"/>
    <w:rsid w:val="009F601A"/>
    <w:rsid w:val="009F677C"/>
    <w:rsid w:val="009F7244"/>
    <w:rsid w:val="00A0121F"/>
    <w:rsid w:val="00A04636"/>
    <w:rsid w:val="00A051B3"/>
    <w:rsid w:val="00A05367"/>
    <w:rsid w:val="00A06EF5"/>
    <w:rsid w:val="00A10068"/>
    <w:rsid w:val="00A10EFD"/>
    <w:rsid w:val="00A135BB"/>
    <w:rsid w:val="00A13EE8"/>
    <w:rsid w:val="00A1566A"/>
    <w:rsid w:val="00A157B5"/>
    <w:rsid w:val="00A16982"/>
    <w:rsid w:val="00A16BD3"/>
    <w:rsid w:val="00A16BF7"/>
    <w:rsid w:val="00A17E5F"/>
    <w:rsid w:val="00A17EED"/>
    <w:rsid w:val="00A203DE"/>
    <w:rsid w:val="00A21452"/>
    <w:rsid w:val="00A23A40"/>
    <w:rsid w:val="00A23E38"/>
    <w:rsid w:val="00A26999"/>
    <w:rsid w:val="00A27443"/>
    <w:rsid w:val="00A3016A"/>
    <w:rsid w:val="00A30343"/>
    <w:rsid w:val="00A3132F"/>
    <w:rsid w:val="00A3137D"/>
    <w:rsid w:val="00A32211"/>
    <w:rsid w:val="00A34927"/>
    <w:rsid w:val="00A34B43"/>
    <w:rsid w:val="00A41F28"/>
    <w:rsid w:val="00A43BF2"/>
    <w:rsid w:val="00A449B8"/>
    <w:rsid w:val="00A50D33"/>
    <w:rsid w:val="00A50D8E"/>
    <w:rsid w:val="00A51390"/>
    <w:rsid w:val="00A5330A"/>
    <w:rsid w:val="00A55C88"/>
    <w:rsid w:val="00A564F8"/>
    <w:rsid w:val="00A56A22"/>
    <w:rsid w:val="00A56A44"/>
    <w:rsid w:val="00A57CAD"/>
    <w:rsid w:val="00A6035C"/>
    <w:rsid w:val="00A61492"/>
    <w:rsid w:val="00A620C1"/>
    <w:rsid w:val="00A62FEF"/>
    <w:rsid w:val="00A63782"/>
    <w:rsid w:val="00A6695C"/>
    <w:rsid w:val="00A66E94"/>
    <w:rsid w:val="00A70374"/>
    <w:rsid w:val="00A70377"/>
    <w:rsid w:val="00A709A8"/>
    <w:rsid w:val="00A71693"/>
    <w:rsid w:val="00A71B36"/>
    <w:rsid w:val="00A7208C"/>
    <w:rsid w:val="00A73177"/>
    <w:rsid w:val="00A74308"/>
    <w:rsid w:val="00A75A66"/>
    <w:rsid w:val="00A7645D"/>
    <w:rsid w:val="00A80189"/>
    <w:rsid w:val="00A819B2"/>
    <w:rsid w:val="00A81B33"/>
    <w:rsid w:val="00A81D4E"/>
    <w:rsid w:val="00A84D51"/>
    <w:rsid w:val="00A85BFE"/>
    <w:rsid w:val="00A87EA6"/>
    <w:rsid w:val="00A92222"/>
    <w:rsid w:val="00A944FE"/>
    <w:rsid w:val="00A956A9"/>
    <w:rsid w:val="00A95CE9"/>
    <w:rsid w:val="00A95CEB"/>
    <w:rsid w:val="00A975C0"/>
    <w:rsid w:val="00A9761F"/>
    <w:rsid w:val="00AA3053"/>
    <w:rsid w:val="00AA38A8"/>
    <w:rsid w:val="00AA3B01"/>
    <w:rsid w:val="00AA41F9"/>
    <w:rsid w:val="00AA4209"/>
    <w:rsid w:val="00AA4C10"/>
    <w:rsid w:val="00AA55DD"/>
    <w:rsid w:val="00AA7905"/>
    <w:rsid w:val="00AB22C0"/>
    <w:rsid w:val="00AB35E3"/>
    <w:rsid w:val="00AB3A94"/>
    <w:rsid w:val="00AB4A57"/>
    <w:rsid w:val="00AB63F1"/>
    <w:rsid w:val="00AB7C3A"/>
    <w:rsid w:val="00AB7DEA"/>
    <w:rsid w:val="00AC021A"/>
    <w:rsid w:val="00AC022F"/>
    <w:rsid w:val="00AC2948"/>
    <w:rsid w:val="00AC2995"/>
    <w:rsid w:val="00AC2E0E"/>
    <w:rsid w:val="00AC3CFD"/>
    <w:rsid w:val="00AC4EBC"/>
    <w:rsid w:val="00AC588A"/>
    <w:rsid w:val="00AC6FC0"/>
    <w:rsid w:val="00AC7714"/>
    <w:rsid w:val="00AC7A35"/>
    <w:rsid w:val="00AD02C1"/>
    <w:rsid w:val="00AD0B3E"/>
    <w:rsid w:val="00AD1938"/>
    <w:rsid w:val="00AD2185"/>
    <w:rsid w:val="00AD294C"/>
    <w:rsid w:val="00AD3D0D"/>
    <w:rsid w:val="00AD3E5D"/>
    <w:rsid w:val="00AD44F4"/>
    <w:rsid w:val="00AD4C88"/>
    <w:rsid w:val="00AE1AFC"/>
    <w:rsid w:val="00AE21D9"/>
    <w:rsid w:val="00AE33BA"/>
    <w:rsid w:val="00AE3886"/>
    <w:rsid w:val="00AE3AB0"/>
    <w:rsid w:val="00AE4914"/>
    <w:rsid w:val="00AE729A"/>
    <w:rsid w:val="00AE78D8"/>
    <w:rsid w:val="00AE7F73"/>
    <w:rsid w:val="00AF2312"/>
    <w:rsid w:val="00AF2D29"/>
    <w:rsid w:val="00AF77AB"/>
    <w:rsid w:val="00B00082"/>
    <w:rsid w:val="00B00253"/>
    <w:rsid w:val="00B00E06"/>
    <w:rsid w:val="00B0203D"/>
    <w:rsid w:val="00B029DC"/>
    <w:rsid w:val="00B02F9F"/>
    <w:rsid w:val="00B04352"/>
    <w:rsid w:val="00B046A1"/>
    <w:rsid w:val="00B07DDF"/>
    <w:rsid w:val="00B10B1E"/>
    <w:rsid w:val="00B10E8F"/>
    <w:rsid w:val="00B202B8"/>
    <w:rsid w:val="00B20E85"/>
    <w:rsid w:val="00B21713"/>
    <w:rsid w:val="00B21E9D"/>
    <w:rsid w:val="00B22ED6"/>
    <w:rsid w:val="00B23060"/>
    <w:rsid w:val="00B23E86"/>
    <w:rsid w:val="00B26282"/>
    <w:rsid w:val="00B26535"/>
    <w:rsid w:val="00B26AF4"/>
    <w:rsid w:val="00B27CBC"/>
    <w:rsid w:val="00B309A9"/>
    <w:rsid w:val="00B30E2E"/>
    <w:rsid w:val="00B33377"/>
    <w:rsid w:val="00B33402"/>
    <w:rsid w:val="00B34680"/>
    <w:rsid w:val="00B36786"/>
    <w:rsid w:val="00B3765F"/>
    <w:rsid w:val="00B4010F"/>
    <w:rsid w:val="00B44163"/>
    <w:rsid w:val="00B451B9"/>
    <w:rsid w:val="00B455B4"/>
    <w:rsid w:val="00B45844"/>
    <w:rsid w:val="00B469F2"/>
    <w:rsid w:val="00B46CC3"/>
    <w:rsid w:val="00B470DC"/>
    <w:rsid w:val="00B4767A"/>
    <w:rsid w:val="00B50CAB"/>
    <w:rsid w:val="00B521F7"/>
    <w:rsid w:val="00B524F1"/>
    <w:rsid w:val="00B52592"/>
    <w:rsid w:val="00B52C32"/>
    <w:rsid w:val="00B53220"/>
    <w:rsid w:val="00B5562A"/>
    <w:rsid w:val="00B571D4"/>
    <w:rsid w:val="00B57844"/>
    <w:rsid w:val="00B60C1F"/>
    <w:rsid w:val="00B61382"/>
    <w:rsid w:val="00B62244"/>
    <w:rsid w:val="00B623DF"/>
    <w:rsid w:val="00B6312B"/>
    <w:rsid w:val="00B63237"/>
    <w:rsid w:val="00B63783"/>
    <w:rsid w:val="00B640F9"/>
    <w:rsid w:val="00B666C8"/>
    <w:rsid w:val="00B66D85"/>
    <w:rsid w:val="00B67300"/>
    <w:rsid w:val="00B7064C"/>
    <w:rsid w:val="00B70BC6"/>
    <w:rsid w:val="00B7203F"/>
    <w:rsid w:val="00B72074"/>
    <w:rsid w:val="00B7711D"/>
    <w:rsid w:val="00B80D07"/>
    <w:rsid w:val="00B80E30"/>
    <w:rsid w:val="00B8279E"/>
    <w:rsid w:val="00B862E3"/>
    <w:rsid w:val="00B865BB"/>
    <w:rsid w:val="00B8778C"/>
    <w:rsid w:val="00B87AF3"/>
    <w:rsid w:val="00B908BA"/>
    <w:rsid w:val="00B92249"/>
    <w:rsid w:val="00B95001"/>
    <w:rsid w:val="00B955DC"/>
    <w:rsid w:val="00B96AB8"/>
    <w:rsid w:val="00BA0868"/>
    <w:rsid w:val="00BA11C7"/>
    <w:rsid w:val="00BA1A47"/>
    <w:rsid w:val="00BA6AD5"/>
    <w:rsid w:val="00BA6F79"/>
    <w:rsid w:val="00BA7155"/>
    <w:rsid w:val="00BB12A8"/>
    <w:rsid w:val="00BB24DC"/>
    <w:rsid w:val="00BB4170"/>
    <w:rsid w:val="00BB6C35"/>
    <w:rsid w:val="00BB6F7E"/>
    <w:rsid w:val="00BB7977"/>
    <w:rsid w:val="00BC05F6"/>
    <w:rsid w:val="00BC0F05"/>
    <w:rsid w:val="00BC211D"/>
    <w:rsid w:val="00BC3481"/>
    <w:rsid w:val="00BC3A82"/>
    <w:rsid w:val="00BC4294"/>
    <w:rsid w:val="00BC4783"/>
    <w:rsid w:val="00BC6D35"/>
    <w:rsid w:val="00BC6F8F"/>
    <w:rsid w:val="00BC755A"/>
    <w:rsid w:val="00BD0010"/>
    <w:rsid w:val="00BD172D"/>
    <w:rsid w:val="00BD2DCC"/>
    <w:rsid w:val="00BD4278"/>
    <w:rsid w:val="00BD5502"/>
    <w:rsid w:val="00BD69ED"/>
    <w:rsid w:val="00BD71C4"/>
    <w:rsid w:val="00BD7C8F"/>
    <w:rsid w:val="00BE07A5"/>
    <w:rsid w:val="00BE1994"/>
    <w:rsid w:val="00BE4A91"/>
    <w:rsid w:val="00BE4E6E"/>
    <w:rsid w:val="00BE51CD"/>
    <w:rsid w:val="00BE6A4A"/>
    <w:rsid w:val="00BE74D8"/>
    <w:rsid w:val="00BF2E92"/>
    <w:rsid w:val="00BF44C8"/>
    <w:rsid w:val="00BF489B"/>
    <w:rsid w:val="00BF4A71"/>
    <w:rsid w:val="00BF4BC7"/>
    <w:rsid w:val="00BF4CD5"/>
    <w:rsid w:val="00BF71D1"/>
    <w:rsid w:val="00C00646"/>
    <w:rsid w:val="00C014D8"/>
    <w:rsid w:val="00C01B6F"/>
    <w:rsid w:val="00C02390"/>
    <w:rsid w:val="00C0282B"/>
    <w:rsid w:val="00C02F67"/>
    <w:rsid w:val="00C03D3C"/>
    <w:rsid w:val="00C05479"/>
    <w:rsid w:val="00C067A0"/>
    <w:rsid w:val="00C07042"/>
    <w:rsid w:val="00C12F0C"/>
    <w:rsid w:val="00C141FF"/>
    <w:rsid w:val="00C20CC5"/>
    <w:rsid w:val="00C21443"/>
    <w:rsid w:val="00C22270"/>
    <w:rsid w:val="00C226F3"/>
    <w:rsid w:val="00C22DA9"/>
    <w:rsid w:val="00C23F78"/>
    <w:rsid w:val="00C243AD"/>
    <w:rsid w:val="00C24820"/>
    <w:rsid w:val="00C24CE1"/>
    <w:rsid w:val="00C26331"/>
    <w:rsid w:val="00C2647F"/>
    <w:rsid w:val="00C27BEB"/>
    <w:rsid w:val="00C30A9F"/>
    <w:rsid w:val="00C30B7D"/>
    <w:rsid w:val="00C30D88"/>
    <w:rsid w:val="00C34FD9"/>
    <w:rsid w:val="00C35459"/>
    <w:rsid w:val="00C35C1C"/>
    <w:rsid w:val="00C36E33"/>
    <w:rsid w:val="00C376DB"/>
    <w:rsid w:val="00C407FE"/>
    <w:rsid w:val="00C416B0"/>
    <w:rsid w:val="00C41E3A"/>
    <w:rsid w:val="00C42C8B"/>
    <w:rsid w:val="00C43503"/>
    <w:rsid w:val="00C44FB7"/>
    <w:rsid w:val="00C4598F"/>
    <w:rsid w:val="00C464AE"/>
    <w:rsid w:val="00C545DC"/>
    <w:rsid w:val="00C560B0"/>
    <w:rsid w:val="00C56C9A"/>
    <w:rsid w:val="00C610E1"/>
    <w:rsid w:val="00C62608"/>
    <w:rsid w:val="00C64234"/>
    <w:rsid w:val="00C644B9"/>
    <w:rsid w:val="00C64DEF"/>
    <w:rsid w:val="00C64F8D"/>
    <w:rsid w:val="00C65013"/>
    <w:rsid w:val="00C651FC"/>
    <w:rsid w:val="00C6595B"/>
    <w:rsid w:val="00C65FD3"/>
    <w:rsid w:val="00C67AC1"/>
    <w:rsid w:val="00C711D0"/>
    <w:rsid w:val="00C71A84"/>
    <w:rsid w:val="00C74AE2"/>
    <w:rsid w:val="00C74B51"/>
    <w:rsid w:val="00C74FD2"/>
    <w:rsid w:val="00C75A67"/>
    <w:rsid w:val="00C760DC"/>
    <w:rsid w:val="00C76278"/>
    <w:rsid w:val="00C7750F"/>
    <w:rsid w:val="00C77EF3"/>
    <w:rsid w:val="00C77FD1"/>
    <w:rsid w:val="00C80629"/>
    <w:rsid w:val="00C80D69"/>
    <w:rsid w:val="00C8526B"/>
    <w:rsid w:val="00C85DBD"/>
    <w:rsid w:val="00C85ECA"/>
    <w:rsid w:val="00C90371"/>
    <w:rsid w:val="00C906C9"/>
    <w:rsid w:val="00C9216E"/>
    <w:rsid w:val="00C92614"/>
    <w:rsid w:val="00C94908"/>
    <w:rsid w:val="00C953A7"/>
    <w:rsid w:val="00C95EFB"/>
    <w:rsid w:val="00C974EB"/>
    <w:rsid w:val="00CA2B28"/>
    <w:rsid w:val="00CA2DA8"/>
    <w:rsid w:val="00CA36C9"/>
    <w:rsid w:val="00CA395D"/>
    <w:rsid w:val="00CA4046"/>
    <w:rsid w:val="00CB1745"/>
    <w:rsid w:val="00CB25DA"/>
    <w:rsid w:val="00CB3949"/>
    <w:rsid w:val="00CB4ADD"/>
    <w:rsid w:val="00CB4D0A"/>
    <w:rsid w:val="00CB4E3F"/>
    <w:rsid w:val="00CB4E6F"/>
    <w:rsid w:val="00CB613A"/>
    <w:rsid w:val="00CB750E"/>
    <w:rsid w:val="00CB78D2"/>
    <w:rsid w:val="00CB7C38"/>
    <w:rsid w:val="00CC07D3"/>
    <w:rsid w:val="00CC235D"/>
    <w:rsid w:val="00CC24A8"/>
    <w:rsid w:val="00CC625F"/>
    <w:rsid w:val="00CD0EDC"/>
    <w:rsid w:val="00CD2755"/>
    <w:rsid w:val="00CD358D"/>
    <w:rsid w:val="00CD37DA"/>
    <w:rsid w:val="00CD3FF1"/>
    <w:rsid w:val="00CD46A6"/>
    <w:rsid w:val="00CD52A0"/>
    <w:rsid w:val="00CD550A"/>
    <w:rsid w:val="00CD59BE"/>
    <w:rsid w:val="00CD6131"/>
    <w:rsid w:val="00CD7EC2"/>
    <w:rsid w:val="00CE2927"/>
    <w:rsid w:val="00CE3707"/>
    <w:rsid w:val="00CE4023"/>
    <w:rsid w:val="00CE5C0B"/>
    <w:rsid w:val="00CE6F25"/>
    <w:rsid w:val="00CE722B"/>
    <w:rsid w:val="00CE727B"/>
    <w:rsid w:val="00CF1EE3"/>
    <w:rsid w:val="00CF2A8E"/>
    <w:rsid w:val="00CF40A5"/>
    <w:rsid w:val="00CF79AF"/>
    <w:rsid w:val="00D02BB5"/>
    <w:rsid w:val="00D036DF"/>
    <w:rsid w:val="00D0394C"/>
    <w:rsid w:val="00D03FFE"/>
    <w:rsid w:val="00D05CC3"/>
    <w:rsid w:val="00D1021C"/>
    <w:rsid w:val="00D1053E"/>
    <w:rsid w:val="00D11959"/>
    <w:rsid w:val="00D14E05"/>
    <w:rsid w:val="00D16FD3"/>
    <w:rsid w:val="00D225FA"/>
    <w:rsid w:val="00D22A0B"/>
    <w:rsid w:val="00D2314E"/>
    <w:rsid w:val="00D241B7"/>
    <w:rsid w:val="00D25BBC"/>
    <w:rsid w:val="00D278DD"/>
    <w:rsid w:val="00D30C5F"/>
    <w:rsid w:val="00D31F68"/>
    <w:rsid w:val="00D32B99"/>
    <w:rsid w:val="00D34D8D"/>
    <w:rsid w:val="00D350B5"/>
    <w:rsid w:val="00D354AA"/>
    <w:rsid w:val="00D36E17"/>
    <w:rsid w:val="00D421C7"/>
    <w:rsid w:val="00D42B0C"/>
    <w:rsid w:val="00D463C9"/>
    <w:rsid w:val="00D46986"/>
    <w:rsid w:val="00D51C08"/>
    <w:rsid w:val="00D52FCF"/>
    <w:rsid w:val="00D53060"/>
    <w:rsid w:val="00D55221"/>
    <w:rsid w:val="00D61F8D"/>
    <w:rsid w:val="00D629A7"/>
    <w:rsid w:val="00D6411C"/>
    <w:rsid w:val="00D65FAA"/>
    <w:rsid w:val="00D675E3"/>
    <w:rsid w:val="00D70459"/>
    <w:rsid w:val="00D708C7"/>
    <w:rsid w:val="00D72CA6"/>
    <w:rsid w:val="00D73B2F"/>
    <w:rsid w:val="00D73E40"/>
    <w:rsid w:val="00D75A8C"/>
    <w:rsid w:val="00D80AF4"/>
    <w:rsid w:val="00D812FD"/>
    <w:rsid w:val="00D831AA"/>
    <w:rsid w:val="00D83427"/>
    <w:rsid w:val="00D8345E"/>
    <w:rsid w:val="00D83E83"/>
    <w:rsid w:val="00D84785"/>
    <w:rsid w:val="00D84AEC"/>
    <w:rsid w:val="00D86633"/>
    <w:rsid w:val="00D86A43"/>
    <w:rsid w:val="00D91CB0"/>
    <w:rsid w:val="00D91CEA"/>
    <w:rsid w:val="00D91FF1"/>
    <w:rsid w:val="00D94FCC"/>
    <w:rsid w:val="00D95592"/>
    <w:rsid w:val="00D95BC3"/>
    <w:rsid w:val="00D96015"/>
    <w:rsid w:val="00D9684D"/>
    <w:rsid w:val="00D96C33"/>
    <w:rsid w:val="00D97D57"/>
    <w:rsid w:val="00D97DFC"/>
    <w:rsid w:val="00DA0448"/>
    <w:rsid w:val="00DA0B1E"/>
    <w:rsid w:val="00DA2277"/>
    <w:rsid w:val="00DA395D"/>
    <w:rsid w:val="00DA4D71"/>
    <w:rsid w:val="00DA5482"/>
    <w:rsid w:val="00DA6058"/>
    <w:rsid w:val="00DB0B63"/>
    <w:rsid w:val="00DB41FF"/>
    <w:rsid w:val="00DB4318"/>
    <w:rsid w:val="00DB4AAC"/>
    <w:rsid w:val="00DB4D0E"/>
    <w:rsid w:val="00DB532F"/>
    <w:rsid w:val="00DB731A"/>
    <w:rsid w:val="00DB7B5A"/>
    <w:rsid w:val="00DC07F0"/>
    <w:rsid w:val="00DC0CF4"/>
    <w:rsid w:val="00DC17B2"/>
    <w:rsid w:val="00DC328E"/>
    <w:rsid w:val="00DD15F0"/>
    <w:rsid w:val="00DD19C0"/>
    <w:rsid w:val="00DD256F"/>
    <w:rsid w:val="00DD2CC1"/>
    <w:rsid w:val="00DD2ED1"/>
    <w:rsid w:val="00DD3086"/>
    <w:rsid w:val="00DD4215"/>
    <w:rsid w:val="00DD5C0E"/>
    <w:rsid w:val="00DD7E31"/>
    <w:rsid w:val="00DD7E7C"/>
    <w:rsid w:val="00DE01FC"/>
    <w:rsid w:val="00DE1734"/>
    <w:rsid w:val="00DE3B45"/>
    <w:rsid w:val="00DE44EF"/>
    <w:rsid w:val="00DE5AC6"/>
    <w:rsid w:val="00DE787E"/>
    <w:rsid w:val="00DF2ECF"/>
    <w:rsid w:val="00DF3360"/>
    <w:rsid w:val="00DF4C1A"/>
    <w:rsid w:val="00DF56A6"/>
    <w:rsid w:val="00DF74E9"/>
    <w:rsid w:val="00DF7DA4"/>
    <w:rsid w:val="00E002B4"/>
    <w:rsid w:val="00E00BA0"/>
    <w:rsid w:val="00E0138A"/>
    <w:rsid w:val="00E026C0"/>
    <w:rsid w:val="00E0289A"/>
    <w:rsid w:val="00E02D3B"/>
    <w:rsid w:val="00E046B0"/>
    <w:rsid w:val="00E04B3B"/>
    <w:rsid w:val="00E07209"/>
    <w:rsid w:val="00E07C5D"/>
    <w:rsid w:val="00E1035E"/>
    <w:rsid w:val="00E10D27"/>
    <w:rsid w:val="00E11091"/>
    <w:rsid w:val="00E11EF8"/>
    <w:rsid w:val="00E123DA"/>
    <w:rsid w:val="00E12498"/>
    <w:rsid w:val="00E131ED"/>
    <w:rsid w:val="00E13445"/>
    <w:rsid w:val="00E13F0F"/>
    <w:rsid w:val="00E14218"/>
    <w:rsid w:val="00E158EC"/>
    <w:rsid w:val="00E16448"/>
    <w:rsid w:val="00E2051F"/>
    <w:rsid w:val="00E2062B"/>
    <w:rsid w:val="00E20707"/>
    <w:rsid w:val="00E22305"/>
    <w:rsid w:val="00E2402B"/>
    <w:rsid w:val="00E24CCC"/>
    <w:rsid w:val="00E25446"/>
    <w:rsid w:val="00E254B3"/>
    <w:rsid w:val="00E2628D"/>
    <w:rsid w:val="00E2684A"/>
    <w:rsid w:val="00E270EE"/>
    <w:rsid w:val="00E27436"/>
    <w:rsid w:val="00E2743E"/>
    <w:rsid w:val="00E31667"/>
    <w:rsid w:val="00E339CF"/>
    <w:rsid w:val="00E33DF6"/>
    <w:rsid w:val="00E35630"/>
    <w:rsid w:val="00E35BD1"/>
    <w:rsid w:val="00E363A3"/>
    <w:rsid w:val="00E37571"/>
    <w:rsid w:val="00E407AD"/>
    <w:rsid w:val="00E41C65"/>
    <w:rsid w:val="00E420FF"/>
    <w:rsid w:val="00E465E7"/>
    <w:rsid w:val="00E4675E"/>
    <w:rsid w:val="00E46BF0"/>
    <w:rsid w:val="00E4764A"/>
    <w:rsid w:val="00E531CE"/>
    <w:rsid w:val="00E532DF"/>
    <w:rsid w:val="00E53D90"/>
    <w:rsid w:val="00E56133"/>
    <w:rsid w:val="00E56901"/>
    <w:rsid w:val="00E57264"/>
    <w:rsid w:val="00E629DA"/>
    <w:rsid w:val="00E64D28"/>
    <w:rsid w:val="00E65565"/>
    <w:rsid w:val="00E673A3"/>
    <w:rsid w:val="00E71941"/>
    <w:rsid w:val="00E71A6D"/>
    <w:rsid w:val="00E71B97"/>
    <w:rsid w:val="00E72322"/>
    <w:rsid w:val="00E72A66"/>
    <w:rsid w:val="00E73AB8"/>
    <w:rsid w:val="00E7464B"/>
    <w:rsid w:val="00E7537A"/>
    <w:rsid w:val="00E768E6"/>
    <w:rsid w:val="00E77880"/>
    <w:rsid w:val="00E803B3"/>
    <w:rsid w:val="00E81011"/>
    <w:rsid w:val="00E81D7D"/>
    <w:rsid w:val="00E8318D"/>
    <w:rsid w:val="00E84804"/>
    <w:rsid w:val="00E84959"/>
    <w:rsid w:val="00E84A49"/>
    <w:rsid w:val="00E8520D"/>
    <w:rsid w:val="00E875B2"/>
    <w:rsid w:val="00E938D0"/>
    <w:rsid w:val="00E93C67"/>
    <w:rsid w:val="00E943E0"/>
    <w:rsid w:val="00E95CBC"/>
    <w:rsid w:val="00E95E7A"/>
    <w:rsid w:val="00E96A95"/>
    <w:rsid w:val="00E9753F"/>
    <w:rsid w:val="00E975E9"/>
    <w:rsid w:val="00EA0711"/>
    <w:rsid w:val="00EA0CD8"/>
    <w:rsid w:val="00EA0D77"/>
    <w:rsid w:val="00EA3925"/>
    <w:rsid w:val="00EA52A0"/>
    <w:rsid w:val="00EA667B"/>
    <w:rsid w:val="00EA70AE"/>
    <w:rsid w:val="00EB10D9"/>
    <w:rsid w:val="00EB3C78"/>
    <w:rsid w:val="00EB4065"/>
    <w:rsid w:val="00EB5288"/>
    <w:rsid w:val="00EB6FC6"/>
    <w:rsid w:val="00EC268F"/>
    <w:rsid w:val="00EC2712"/>
    <w:rsid w:val="00EC2CA6"/>
    <w:rsid w:val="00EC6C48"/>
    <w:rsid w:val="00ED0462"/>
    <w:rsid w:val="00ED1127"/>
    <w:rsid w:val="00ED1405"/>
    <w:rsid w:val="00ED1D4A"/>
    <w:rsid w:val="00ED40E6"/>
    <w:rsid w:val="00ED5BAE"/>
    <w:rsid w:val="00ED5E5B"/>
    <w:rsid w:val="00ED7527"/>
    <w:rsid w:val="00ED787A"/>
    <w:rsid w:val="00EE0539"/>
    <w:rsid w:val="00EE07A6"/>
    <w:rsid w:val="00EE101C"/>
    <w:rsid w:val="00EE21BA"/>
    <w:rsid w:val="00EE2284"/>
    <w:rsid w:val="00EE3D13"/>
    <w:rsid w:val="00EE4374"/>
    <w:rsid w:val="00EE4787"/>
    <w:rsid w:val="00EE5EAF"/>
    <w:rsid w:val="00EE5FEB"/>
    <w:rsid w:val="00EE62F1"/>
    <w:rsid w:val="00EE6E4A"/>
    <w:rsid w:val="00EE6F33"/>
    <w:rsid w:val="00EF0146"/>
    <w:rsid w:val="00EF0B8B"/>
    <w:rsid w:val="00EF1CF7"/>
    <w:rsid w:val="00EF1F5F"/>
    <w:rsid w:val="00EF28A0"/>
    <w:rsid w:val="00EF6CC9"/>
    <w:rsid w:val="00EF72A0"/>
    <w:rsid w:val="00F02149"/>
    <w:rsid w:val="00F0277F"/>
    <w:rsid w:val="00F03190"/>
    <w:rsid w:val="00F03575"/>
    <w:rsid w:val="00F05B90"/>
    <w:rsid w:val="00F05F07"/>
    <w:rsid w:val="00F062B9"/>
    <w:rsid w:val="00F101A4"/>
    <w:rsid w:val="00F11233"/>
    <w:rsid w:val="00F1205F"/>
    <w:rsid w:val="00F12D35"/>
    <w:rsid w:val="00F13B0B"/>
    <w:rsid w:val="00F163B4"/>
    <w:rsid w:val="00F17494"/>
    <w:rsid w:val="00F17BA0"/>
    <w:rsid w:val="00F21050"/>
    <w:rsid w:val="00F21EEC"/>
    <w:rsid w:val="00F2388A"/>
    <w:rsid w:val="00F24D14"/>
    <w:rsid w:val="00F257EE"/>
    <w:rsid w:val="00F25D67"/>
    <w:rsid w:val="00F25EAA"/>
    <w:rsid w:val="00F27877"/>
    <w:rsid w:val="00F27DB7"/>
    <w:rsid w:val="00F30DF5"/>
    <w:rsid w:val="00F33419"/>
    <w:rsid w:val="00F34B85"/>
    <w:rsid w:val="00F34D9A"/>
    <w:rsid w:val="00F36AE0"/>
    <w:rsid w:val="00F3724B"/>
    <w:rsid w:val="00F3727A"/>
    <w:rsid w:val="00F405E9"/>
    <w:rsid w:val="00F40EAE"/>
    <w:rsid w:val="00F42D5E"/>
    <w:rsid w:val="00F44037"/>
    <w:rsid w:val="00F44E4E"/>
    <w:rsid w:val="00F4511D"/>
    <w:rsid w:val="00F456ED"/>
    <w:rsid w:val="00F45AF8"/>
    <w:rsid w:val="00F50332"/>
    <w:rsid w:val="00F52291"/>
    <w:rsid w:val="00F52B54"/>
    <w:rsid w:val="00F53C8E"/>
    <w:rsid w:val="00F53D10"/>
    <w:rsid w:val="00F55FF7"/>
    <w:rsid w:val="00F567F4"/>
    <w:rsid w:val="00F5755A"/>
    <w:rsid w:val="00F57738"/>
    <w:rsid w:val="00F57B1C"/>
    <w:rsid w:val="00F60A6C"/>
    <w:rsid w:val="00F61E43"/>
    <w:rsid w:val="00F623C0"/>
    <w:rsid w:val="00F63259"/>
    <w:rsid w:val="00F6437B"/>
    <w:rsid w:val="00F64DC3"/>
    <w:rsid w:val="00F66123"/>
    <w:rsid w:val="00F72B20"/>
    <w:rsid w:val="00F74EEB"/>
    <w:rsid w:val="00F7617E"/>
    <w:rsid w:val="00F76C72"/>
    <w:rsid w:val="00F77F92"/>
    <w:rsid w:val="00F802E2"/>
    <w:rsid w:val="00F80E7F"/>
    <w:rsid w:val="00F828A9"/>
    <w:rsid w:val="00F834D4"/>
    <w:rsid w:val="00F845BD"/>
    <w:rsid w:val="00F84EFF"/>
    <w:rsid w:val="00F84F48"/>
    <w:rsid w:val="00F87187"/>
    <w:rsid w:val="00F90D24"/>
    <w:rsid w:val="00F91DAB"/>
    <w:rsid w:val="00F93201"/>
    <w:rsid w:val="00F9338F"/>
    <w:rsid w:val="00F948CF"/>
    <w:rsid w:val="00F94D07"/>
    <w:rsid w:val="00F95E1C"/>
    <w:rsid w:val="00FA1963"/>
    <w:rsid w:val="00FA3F0A"/>
    <w:rsid w:val="00FA552F"/>
    <w:rsid w:val="00FA660F"/>
    <w:rsid w:val="00FB0453"/>
    <w:rsid w:val="00FB3163"/>
    <w:rsid w:val="00FB750D"/>
    <w:rsid w:val="00FC0119"/>
    <w:rsid w:val="00FC0232"/>
    <w:rsid w:val="00FC16D0"/>
    <w:rsid w:val="00FC1C1D"/>
    <w:rsid w:val="00FC2052"/>
    <w:rsid w:val="00FC2ADF"/>
    <w:rsid w:val="00FC46AE"/>
    <w:rsid w:val="00FC531D"/>
    <w:rsid w:val="00FC55AC"/>
    <w:rsid w:val="00FC5DD3"/>
    <w:rsid w:val="00FC6FCD"/>
    <w:rsid w:val="00FC7E5B"/>
    <w:rsid w:val="00FD19E6"/>
    <w:rsid w:val="00FD28EA"/>
    <w:rsid w:val="00FD3DCB"/>
    <w:rsid w:val="00FD6084"/>
    <w:rsid w:val="00FE1960"/>
    <w:rsid w:val="00FE3D45"/>
    <w:rsid w:val="00FE4341"/>
    <w:rsid w:val="00FE4B4E"/>
    <w:rsid w:val="00FE4DE4"/>
    <w:rsid w:val="00FE53B2"/>
    <w:rsid w:val="00FE5989"/>
    <w:rsid w:val="00FE6009"/>
    <w:rsid w:val="00FF0AE9"/>
    <w:rsid w:val="00FF3B74"/>
    <w:rsid w:val="00FF5982"/>
    <w:rsid w:val="00FF6011"/>
    <w:rsid w:val="00FF6862"/>
    <w:rsid w:val="00FF7183"/>
    <w:rsid w:val="00FF7AE6"/>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62727E"/>
  <w15:chartTrackingRefBased/>
  <w15:docId w15:val="{585AE403-30EC-4C1E-B311-3F049EFE4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fr-CH"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4785"/>
    <w:pPr>
      <w:spacing w:before="40" w:after="40" w:line="240" w:lineRule="auto"/>
      <w:jc w:val="both"/>
    </w:pPr>
    <w:rPr>
      <w:sz w:val="24"/>
    </w:rPr>
  </w:style>
  <w:style w:type="paragraph" w:styleId="Titre1">
    <w:name w:val="heading 1"/>
    <w:basedOn w:val="Normal"/>
    <w:next w:val="Normal"/>
    <w:link w:val="Titre1Car"/>
    <w:uiPriority w:val="9"/>
    <w:qFormat/>
    <w:rsid w:val="0045431B"/>
    <w:pPr>
      <w:pBdr>
        <w:top w:val="single" w:sz="24" w:space="0" w:color="3494BA" w:themeColor="accent1"/>
        <w:left w:val="single" w:sz="24" w:space="0" w:color="3494BA" w:themeColor="accent1"/>
        <w:bottom w:val="single" w:sz="24" w:space="0" w:color="3494BA" w:themeColor="accent1"/>
        <w:right w:val="single" w:sz="24" w:space="0" w:color="3494BA" w:themeColor="accent1"/>
      </w:pBdr>
      <w:shd w:val="clear" w:color="auto" w:fill="3494BA" w:themeFill="accent1"/>
      <w:spacing w:after="240"/>
      <w:outlineLvl w:val="0"/>
    </w:pPr>
    <w:rPr>
      <w:caps/>
      <w:color w:val="FFFFFF" w:themeColor="background1"/>
      <w:spacing w:val="15"/>
      <w:sz w:val="28"/>
      <w:szCs w:val="22"/>
    </w:rPr>
  </w:style>
  <w:style w:type="paragraph" w:styleId="Titre2">
    <w:name w:val="heading 2"/>
    <w:basedOn w:val="Normal"/>
    <w:next w:val="Normal"/>
    <w:link w:val="Titre2Car"/>
    <w:uiPriority w:val="9"/>
    <w:unhideWhenUsed/>
    <w:qFormat/>
    <w:rsid w:val="0045431B"/>
    <w:pPr>
      <w:pBdr>
        <w:top w:val="single" w:sz="24" w:space="0" w:color="D4EAF3" w:themeColor="accent1" w:themeTint="33"/>
        <w:left w:val="single" w:sz="24" w:space="0" w:color="D4EAF3" w:themeColor="accent1" w:themeTint="33"/>
        <w:bottom w:val="single" w:sz="24" w:space="0" w:color="D4EAF3" w:themeColor="accent1" w:themeTint="33"/>
        <w:right w:val="single" w:sz="24" w:space="0" w:color="D4EAF3" w:themeColor="accent1" w:themeTint="33"/>
      </w:pBdr>
      <w:shd w:val="clear" w:color="auto" w:fill="D4EAF3" w:themeFill="accent1" w:themeFillTint="33"/>
      <w:spacing w:after="120"/>
      <w:outlineLvl w:val="1"/>
    </w:pPr>
    <w:rPr>
      <w:caps/>
      <w:spacing w:val="15"/>
    </w:rPr>
  </w:style>
  <w:style w:type="paragraph" w:styleId="Titre3">
    <w:name w:val="heading 3"/>
    <w:basedOn w:val="Normal"/>
    <w:next w:val="Normal"/>
    <w:link w:val="Titre3Car"/>
    <w:uiPriority w:val="9"/>
    <w:unhideWhenUsed/>
    <w:qFormat/>
    <w:rsid w:val="00504217"/>
    <w:pPr>
      <w:pBdr>
        <w:top w:val="single" w:sz="6" w:space="2" w:color="3494BA" w:themeColor="accent1"/>
      </w:pBdr>
      <w:spacing w:before="300" w:after="0"/>
      <w:outlineLvl w:val="2"/>
    </w:pPr>
    <w:rPr>
      <w:caps/>
      <w:color w:val="1A495C" w:themeColor="accent1" w:themeShade="7F"/>
      <w:spacing w:val="15"/>
    </w:rPr>
  </w:style>
  <w:style w:type="paragraph" w:styleId="Titre4">
    <w:name w:val="heading 4"/>
    <w:basedOn w:val="Normal"/>
    <w:next w:val="Normaldcal"/>
    <w:link w:val="Titre4Car"/>
    <w:uiPriority w:val="9"/>
    <w:unhideWhenUsed/>
    <w:qFormat/>
    <w:rsid w:val="0045431B"/>
    <w:pPr>
      <w:pBdr>
        <w:top w:val="dotted" w:sz="6" w:space="2" w:color="3494BA" w:themeColor="accent1"/>
      </w:pBdr>
      <w:spacing w:before="200" w:after="0"/>
      <w:ind w:left="227"/>
      <w:outlineLvl w:val="3"/>
    </w:pPr>
    <w:rPr>
      <w:caps/>
      <w:color w:val="276E8B" w:themeColor="accent1" w:themeShade="BF"/>
      <w:spacing w:val="10"/>
    </w:rPr>
  </w:style>
  <w:style w:type="paragraph" w:styleId="Titre5">
    <w:name w:val="heading 5"/>
    <w:basedOn w:val="Normal"/>
    <w:next w:val="Normal"/>
    <w:link w:val="Titre5Car"/>
    <w:uiPriority w:val="9"/>
    <w:unhideWhenUsed/>
    <w:qFormat/>
    <w:rsid w:val="00504217"/>
    <w:pPr>
      <w:pBdr>
        <w:bottom w:val="single" w:sz="6" w:space="1" w:color="3494BA" w:themeColor="accent1"/>
      </w:pBdr>
      <w:spacing w:before="200" w:after="0"/>
      <w:outlineLvl w:val="4"/>
    </w:pPr>
    <w:rPr>
      <w:caps/>
      <w:color w:val="276E8B" w:themeColor="accent1" w:themeShade="BF"/>
      <w:spacing w:val="10"/>
    </w:rPr>
  </w:style>
  <w:style w:type="paragraph" w:styleId="Titre6">
    <w:name w:val="heading 6"/>
    <w:basedOn w:val="Normal"/>
    <w:next w:val="Normal"/>
    <w:link w:val="Titre6Car"/>
    <w:uiPriority w:val="9"/>
    <w:unhideWhenUsed/>
    <w:qFormat/>
    <w:rsid w:val="00504217"/>
    <w:pPr>
      <w:pBdr>
        <w:bottom w:val="dotted" w:sz="6" w:space="1" w:color="3494BA" w:themeColor="accent1"/>
      </w:pBdr>
      <w:spacing w:before="200" w:after="0"/>
      <w:outlineLvl w:val="5"/>
    </w:pPr>
    <w:rPr>
      <w:caps/>
      <w:color w:val="276E8B" w:themeColor="accent1" w:themeShade="BF"/>
      <w:spacing w:val="10"/>
    </w:rPr>
  </w:style>
  <w:style w:type="paragraph" w:styleId="Titre7">
    <w:name w:val="heading 7"/>
    <w:basedOn w:val="Normal"/>
    <w:next w:val="Normal"/>
    <w:link w:val="Titre7Car"/>
    <w:uiPriority w:val="9"/>
    <w:semiHidden/>
    <w:unhideWhenUsed/>
    <w:qFormat/>
    <w:rsid w:val="00504217"/>
    <w:pPr>
      <w:spacing w:before="200" w:after="0"/>
      <w:outlineLvl w:val="6"/>
    </w:pPr>
    <w:rPr>
      <w:caps/>
      <w:color w:val="276E8B" w:themeColor="accent1" w:themeShade="BF"/>
      <w:spacing w:val="10"/>
    </w:rPr>
  </w:style>
  <w:style w:type="paragraph" w:styleId="Titre8">
    <w:name w:val="heading 8"/>
    <w:basedOn w:val="Normal"/>
    <w:next w:val="Normal"/>
    <w:link w:val="Titre8Car"/>
    <w:uiPriority w:val="9"/>
    <w:semiHidden/>
    <w:unhideWhenUsed/>
    <w:qFormat/>
    <w:rsid w:val="00504217"/>
    <w:p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rsid w:val="00504217"/>
    <w:pPr>
      <w:spacing w:before="200" w:after="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5431B"/>
    <w:rPr>
      <w:caps/>
      <w:color w:val="FFFFFF" w:themeColor="background1"/>
      <w:spacing w:val="15"/>
      <w:sz w:val="28"/>
      <w:szCs w:val="22"/>
      <w:shd w:val="clear" w:color="auto" w:fill="3494BA" w:themeFill="accent1"/>
    </w:rPr>
  </w:style>
  <w:style w:type="character" w:customStyle="1" w:styleId="Titre2Car">
    <w:name w:val="Titre 2 Car"/>
    <w:basedOn w:val="Policepardfaut"/>
    <w:link w:val="Titre2"/>
    <w:uiPriority w:val="9"/>
    <w:rsid w:val="0045431B"/>
    <w:rPr>
      <w:caps/>
      <w:spacing w:val="15"/>
      <w:sz w:val="22"/>
      <w:shd w:val="clear" w:color="auto" w:fill="D4EAF3" w:themeFill="accent1" w:themeFillTint="33"/>
    </w:rPr>
  </w:style>
  <w:style w:type="character" w:customStyle="1" w:styleId="Titre3Car">
    <w:name w:val="Titre 3 Car"/>
    <w:basedOn w:val="Policepardfaut"/>
    <w:link w:val="Titre3"/>
    <w:uiPriority w:val="9"/>
    <w:rsid w:val="00504217"/>
    <w:rPr>
      <w:caps/>
      <w:color w:val="1A495C" w:themeColor="accent1" w:themeShade="7F"/>
      <w:spacing w:val="15"/>
    </w:rPr>
  </w:style>
  <w:style w:type="character" w:customStyle="1" w:styleId="Titre4Car">
    <w:name w:val="Titre 4 Car"/>
    <w:basedOn w:val="Policepardfaut"/>
    <w:link w:val="Titre4"/>
    <w:uiPriority w:val="9"/>
    <w:rsid w:val="0045431B"/>
    <w:rPr>
      <w:caps/>
      <w:color w:val="276E8B" w:themeColor="accent1" w:themeShade="BF"/>
      <w:spacing w:val="10"/>
      <w:sz w:val="22"/>
    </w:rPr>
  </w:style>
  <w:style w:type="character" w:customStyle="1" w:styleId="Titre5Car">
    <w:name w:val="Titre 5 Car"/>
    <w:basedOn w:val="Policepardfaut"/>
    <w:link w:val="Titre5"/>
    <w:uiPriority w:val="9"/>
    <w:rsid w:val="00504217"/>
    <w:rPr>
      <w:caps/>
      <w:color w:val="276E8B" w:themeColor="accent1" w:themeShade="BF"/>
      <w:spacing w:val="10"/>
    </w:rPr>
  </w:style>
  <w:style w:type="paragraph" w:styleId="Paragraphedeliste">
    <w:name w:val="List Paragraph"/>
    <w:basedOn w:val="Normal"/>
    <w:link w:val="ParagraphedelisteCar"/>
    <w:uiPriority w:val="34"/>
    <w:qFormat/>
    <w:rsid w:val="00AD3D0D"/>
    <w:pPr>
      <w:ind w:left="720"/>
      <w:contextualSpacing/>
    </w:pPr>
  </w:style>
  <w:style w:type="paragraph" w:styleId="En-tte">
    <w:name w:val="header"/>
    <w:basedOn w:val="Normal"/>
    <w:link w:val="En-tteCar"/>
    <w:uiPriority w:val="99"/>
    <w:unhideWhenUsed/>
    <w:rsid w:val="00BD4278"/>
    <w:pPr>
      <w:tabs>
        <w:tab w:val="center" w:pos="4536"/>
        <w:tab w:val="right" w:pos="9072"/>
      </w:tabs>
    </w:pPr>
  </w:style>
  <w:style w:type="character" w:customStyle="1" w:styleId="En-tteCar">
    <w:name w:val="En-tête Car"/>
    <w:basedOn w:val="Policepardfaut"/>
    <w:link w:val="En-tte"/>
    <w:uiPriority w:val="99"/>
    <w:rsid w:val="00BD4278"/>
    <w:rPr>
      <w:rFonts w:ascii="Verdana" w:hAnsi="Verdana"/>
      <w:sz w:val="24"/>
    </w:rPr>
  </w:style>
  <w:style w:type="paragraph" w:styleId="Pieddepage">
    <w:name w:val="footer"/>
    <w:basedOn w:val="Normal"/>
    <w:link w:val="PieddepageCar"/>
    <w:uiPriority w:val="99"/>
    <w:unhideWhenUsed/>
    <w:rsid w:val="00BD4278"/>
    <w:pPr>
      <w:tabs>
        <w:tab w:val="center" w:pos="4536"/>
        <w:tab w:val="right" w:pos="9072"/>
      </w:tabs>
    </w:pPr>
  </w:style>
  <w:style w:type="character" w:customStyle="1" w:styleId="PieddepageCar">
    <w:name w:val="Pied de page Car"/>
    <w:basedOn w:val="Policepardfaut"/>
    <w:link w:val="Pieddepage"/>
    <w:uiPriority w:val="99"/>
    <w:rsid w:val="00BD4278"/>
    <w:rPr>
      <w:rFonts w:ascii="Verdana" w:hAnsi="Verdana"/>
      <w:sz w:val="24"/>
    </w:rPr>
  </w:style>
  <w:style w:type="table" w:styleId="Grilledutableau">
    <w:name w:val="Table Grid"/>
    <w:basedOn w:val="TableauNormal"/>
    <w:uiPriority w:val="39"/>
    <w:rsid w:val="00F40E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B8778C"/>
    <w:pPr>
      <w:numPr>
        <w:numId w:val="6"/>
      </w:numPr>
      <w:contextualSpacing/>
    </w:pPr>
  </w:style>
  <w:style w:type="character" w:customStyle="1" w:styleId="Titre6Car">
    <w:name w:val="Titre 6 Car"/>
    <w:basedOn w:val="Policepardfaut"/>
    <w:link w:val="Titre6"/>
    <w:uiPriority w:val="9"/>
    <w:rsid w:val="00504217"/>
    <w:rPr>
      <w:caps/>
      <w:color w:val="276E8B" w:themeColor="accent1" w:themeShade="BF"/>
      <w:spacing w:val="10"/>
    </w:rPr>
  </w:style>
  <w:style w:type="paragraph" w:styleId="Lgende">
    <w:name w:val="caption"/>
    <w:basedOn w:val="Normal"/>
    <w:next w:val="Normal"/>
    <w:uiPriority w:val="35"/>
    <w:unhideWhenUsed/>
    <w:qFormat/>
    <w:rsid w:val="00504217"/>
    <w:rPr>
      <w:b/>
      <w:bCs/>
      <w:color w:val="276E8B" w:themeColor="accent1" w:themeShade="BF"/>
      <w:sz w:val="16"/>
      <w:szCs w:val="16"/>
    </w:rPr>
  </w:style>
  <w:style w:type="character" w:styleId="Lienhypertexte">
    <w:name w:val="Hyperlink"/>
    <w:basedOn w:val="Policepardfaut"/>
    <w:uiPriority w:val="99"/>
    <w:unhideWhenUsed/>
    <w:rsid w:val="00BD0010"/>
    <w:rPr>
      <w:color w:val="6B9F25" w:themeColor="hyperlink"/>
      <w:u w:val="single"/>
    </w:rPr>
  </w:style>
  <w:style w:type="paragraph" w:styleId="Tabledesillustrations">
    <w:name w:val="table of figures"/>
    <w:basedOn w:val="Normal"/>
    <w:next w:val="Normal"/>
    <w:uiPriority w:val="99"/>
    <w:unhideWhenUsed/>
    <w:rsid w:val="00BD0010"/>
    <w:rPr>
      <w:sz w:val="20"/>
    </w:rPr>
  </w:style>
  <w:style w:type="character" w:customStyle="1" w:styleId="citation">
    <w:name w:val="citation"/>
    <w:basedOn w:val="Policepardfaut"/>
    <w:rsid w:val="009A6930"/>
  </w:style>
  <w:style w:type="paragraph" w:styleId="NormalWeb">
    <w:name w:val="Normal (Web)"/>
    <w:basedOn w:val="Normal"/>
    <w:uiPriority w:val="99"/>
    <w:semiHidden/>
    <w:unhideWhenUsed/>
    <w:rsid w:val="001975AC"/>
    <w:rPr>
      <w:rFonts w:ascii="Times New Roman" w:hAnsi="Times New Roman" w:cs="Times New Roman"/>
      <w:szCs w:val="24"/>
    </w:rPr>
  </w:style>
  <w:style w:type="character" w:styleId="Accentuation">
    <w:name w:val="Emphasis"/>
    <w:uiPriority w:val="20"/>
    <w:qFormat/>
    <w:rsid w:val="00504217"/>
    <w:rPr>
      <w:caps/>
      <w:color w:val="1A495C" w:themeColor="accent1" w:themeShade="7F"/>
      <w:spacing w:val="5"/>
    </w:rPr>
  </w:style>
  <w:style w:type="character" w:styleId="Lienhypertextesuivivisit">
    <w:name w:val="FollowedHyperlink"/>
    <w:basedOn w:val="Policepardfaut"/>
    <w:uiPriority w:val="99"/>
    <w:semiHidden/>
    <w:unhideWhenUsed/>
    <w:rsid w:val="005503F6"/>
    <w:rPr>
      <w:color w:val="9F6715" w:themeColor="followedHyperlink"/>
      <w:u w:val="single"/>
    </w:rPr>
  </w:style>
  <w:style w:type="character" w:customStyle="1" w:styleId="contentverset">
    <w:name w:val="content_verset"/>
    <w:basedOn w:val="Policepardfaut"/>
    <w:rsid w:val="005503F6"/>
  </w:style>
  <w:style w:type="character" w:customStyle="1" w:styleId="zoomfichelivre">
    <w:name w:val="zoom_fiche_livre"/>
    <w:basedOn w:val="Policepardfaut"/>
    <w:rsid w:val="0018485F"/>
  </w:style>
  <w:style w:type="character" w:customStyle="1" w:styleId="titre">
    <w:name w:val="titre"/>
    <w:basedOn w:val="Policepardfaut"/>
    <w:rsid w:val="0018485F"/>
  </w:style>
  <w:style w:type="character" w:customStyle="1" w:styleId="soustitre">
    <w:name w:val="soustitre"/>
    <w:basedOn w:val="Policepardfaut"/>
    <w:rsid w:val="0018485F"/>
  </w:style>
  <w:style w:type="character" w:customStyle="1" w:styleId="txtgris">
    <w:name w:val="txtgris"/>
    <w:basedOn w:val="Policepardfaut"/>
    <w:rsid w:val="0018485F"/>
  </w:style>
  <w:style w:type="character" w:styleId="lev">
    <w:name w:val="Strong"/>
    <w:uiPriority w:val="22"/>
    <w:qFormat/>
    <w:rsid w:val="00504217"/>
    <w:rPr>
      <w:b/>
      <w:bCs/>
    </w:rPr>
  </w:style>
  <w:style w:type="paragraph" w:styleId="Notedebasdepage">
    <w:name w:val="footnote text"/>
    <w:basedOn w:val="Normal"/>
    <w:link w:val="NotedebasdepageCar"/>
    <w:uiPriority w:val="99"/>
    <w:semiHidden/>
    <w:unhideWhenUsed/>
    <w:rsid w:val="004C5075"/>
    <w:rPr>
      <w:sz w:val="20"/>
    </w:rPr>
  </w:style>
  <w:style w:type="character" w:customStyle="1" w:styleId="NotedebasdepageCar">
    <w:name w:val="Note de bas de page Car"/>
    <w:basedOn w:val="Policepardfaut"/>
    <w:link w:val="Notedebasdepage"/>
    <w:uiPriority w:val="99"/>
    <w:semiHidden/>
    <w:rsid w:val="004C5075"/>
    <w:rPr>
      <w:rFonts w:ascii="Verdana" w:hAnsi="Verdana"/>
      <w:sz w:val="20"/>
      <w:szCs w:val="20"/>
    </w:rPr>
  </w:style>
  <w:style w:type="character" w:styleId="Appelnotedebasdep">
    <w:name w:val="footnote reference"/>
    <w:basedOn w:val="Policepardfaut"/>
    <w:uiPriority w:val="99"/>
    <w:semiHidden/>
    <w:unhideWhenUsed/>
    <w:rsid w:val="004C5075"/>
    <w:rPr>
      <w:vertAlign w:val="superscript"/>
    </w:rPr>
  </w:style>
  <w:style w:type="paragraph" w:customStyle="1" w:styleId="Puces">
    <w:name w:val="Puces"/>
    <w:basedOn w:val="Paragraphedeliste"/>
    <w:link w:val="PucesCar"/>
    <w:rsid w:val="007A6110"/>
    <w:pPr>
      <w:numPr>
        <w:numId w:val="7"/>
      </w:numPr>
    </w:pPr>
  </w:style>
  <w:style w:type="paragraph" w:customStyle="1" w:styleId="Rfrencesinternet">
    <w:name w:val="Références internet"/>
    <w:basedOn w:val="Normal"/>
    <w:link w:val="RfrencesinternetCar"/>
    <w:rsid w:val="007A6110"/>
    <w:rPr>
      <w:sz w:val="18"/>
      <w:szCs w:val="18"/>
    </w:rPr>
  </w:style>
  <w:style w:type="character" w:customStyle="1" w:styleId="ParagraphedelisteCar">
    <w:name w:val="Paragraphe de liste Car"/>
    <w:basedOn w:val="Policepardfaut"/>
    <w:link w:val="Paragraphedeliste"/>
    <w:uiPriority w:val="34"/>
    <w:rsid w:val="007A6110"/>
  </w:style>
  <w:style w:type="character" w:customStyle="1" w:styleId="PucesCar">
    <w:name w:val="Puces Car"/>
    <w:basedOn w:val="ParagraphedelisteCar"/>
    <w:link w:val="Puces"/>
    <w:rsid w:val="007A6110"/>
    <w:rPr>
      <w:rFonts w:ascii="Verdana" w:hAnsi="Verdana"/>
      <w:sz w:val="24"/>
    </w:rPr>
  </w:style>
  <w:style w:type="character" w:customStyle="1" w:styleId="RfrencesinternetCar">
    <w:name w:val="Références internet Car"/>
    <w:basedOn w:val="Policepardfaut"/>
    <w:link w:val="Rfrencesinternet"/>
    <w:rsid w:val="007A6110"/>
    <w:rPr>
      <w:rFonts w:ascii="Verdana" w:hAnsi="Verdana"/>
      <w:sz w:val="18"/>
      <w:szCs w:val="18"/>
    </w:rPr>
  </w:style>
  <w:style w:type="character" w:styleId="Rfrenceintense">
    <w:name w:val="Intense Reference"/>
    <w:uiPriority w:val="32"/>
    <w:qFormat/>
    <w:rsid w:val="001A1ADE"/>
    <w:rPr>
      <w:b/>
      <w:bCs/>
      <w:i/>
      <w:iCs/>
      <w:caps w:val="0"/>
      <w:color w:val="3494BA" w:themeColor="accent1"/>
      <w:sz w:val="18"/>
    </w:rPr>
  </w:style>
  <w:style w:type="character" w:customStyle="1" w:styleId="st">
    <w:name w:val="st"/>
    <w:basedOn w:val="Policepardfaut"/>
    <w:rsid w:val="00202532"/>
  </w:style>
  <w:style w:type="character" w:customStyle="1" w:styleId="titreretm">
    <w:name w:val="titre_retm"/>
    <w:basedOn w:val="Policepardfaut"/>
    <w:rsid w:val="00306B12"/>
  </w:style>
  <w:style w:type="character" w:customStyle="1" w:styleId="prix">
    <w:name w:val="prix"/>
    <w:basedOn w:val="Policepardfaut"/>
    <w:rsid w:val="00306B12"/>
  </w:style>
  <w:style w:type="paragraph" w:styleId="Index1">
    <w:name w:val="index 1"/>
    <w:basedOn w:val="Normal"/>
    <w:next w:val="Normal"/>
    <w:autoRedefine/>
    <w:uiPriority w:val="99"/>
    <w:semiHidden/>
    <w:unhideWhenUsed/>
    <w:rsid w:val="006052CB"/>
    <w:pPr>
      <w:ind w:left="240" w:hanging="240"/>
    </w:pPr>
  </w:style>
  <w:style w:type="paragraph" w:styleId="En-ttedetabledesmatires">
    <w:name w:val="TOC Heading"/>
    <w:basedOn w:val="Titre1"/>
    <w:next w:val="Normal"/>
    <w:uiPriority w:val="39"/>
    <w:unhideWhenUsed/>
    <w:qFormat/>
    <w:rsid w:val="00504217"/>
    <w:pPr>
      <w:outlineLvl w:val="9"/>
    </w:pPr>
  </w:style>
  <w:style w:type="paragraph" w:styleId="TM2">
    <w:name w:val="toc 2"/>
    <w:basedOn w:val="Normal"/>
    <w:next w:val="Normal"/>
    <w:autoRedefine/>
    <w:uiPriority w:val="39"/>
    <w:unhideWhenUsed/>
    <w:rsid w:val="006052CB"/>
    <w:pPr>
      <w:spacing w:after="100" w:line="259" w:lineRule="auto"/>
      <w:ind w:left="220"/>
    </w:pPr>
    <w:rPr>
      <w:rFonts w:cs="Times New Roman"/>
      <w:lang w:eastAsia="fr-CH"/>
    </w:rPr>
  </w:style>
  <w:style w:type="paragraph" w:styleId="TM1">
    <w:name w:val="toc 1"/>
    <w:basedOn w:val="Normal"/>
    <w:next w:val="Normal"/>
    <w:autoRedefine/>
    <w:uiPriority w:val="39"/>
    <w:unhideWhenUsed/>
    <w:rsid w:val="006052CB"/>
    <w:pPr>
      <w:spacing w:after="100" w:line="259" w:lineRule="auto"/>
    </w:pPr>
    <w:rPr>
      <w:rFonts w:cs="Times New Roman"/>
      <w:lang w:eastAsia="fr-CH"/>
    </w:rPr>
  </w:style>
  <w:style w:type="paragraph" w:styleId="TM3">
    <w:name w:val="toc 3"/>
    <w:basedOn w:val="Normal"/>
    <w:next w:val="Normal"/>
    <w:autoRedefine/>
    <w:uiPriority w:val="39"/>
    <w:unhideWhenUsed/>
    <w:rsid w:val="006052CB"/>
    <w:pPr>
      <w:spacing w:after="100" w:line="259" w:lineRule="auto"/>
      <w:ind w:left="440"/>
    </w:pPr>
    <w:rPr>
      <w:rFonts w:cs="Times New Roman"/>
      <w:lang w:eastAsia="fr-CH"/>
    </w:rPr>
  </w:style>
  <w:style w:type="character" w:customStyle="1" w:styleId="Titre7Car">
    <w:name w:val="Titre 7 Car"/>
    <w:basedOn w:val="Policepardfaut"/>
    <w:link w:val="Titre7"/>
    <w:uiPriority w:val="9"/>
    <w:semiHidden/>
    <w:rsid w:val="00504217"/>
    <w:rPr>
      <w:caps/>
      <w:color w:val="276E8B" w:themeColor="accent1" w:themeShade="BF"/>
      <w:spacing w:val="10"/>
    </w:rPr>
  </w:style>
  <w:style w:type="character" w:customStyle="1" w:styleId="Titre8Car">
    <w:name w:val="Titre 8 Car"/>
    <w:basedOn w:val="Policepardfaut"/>
    <w:link w:val="Titre8"/>
    <w:uiPriority w:val="9"/>
    <w:semiHidden/>
    <w:rsid w:val="00504217"/>
    <w:rPr>
      <w:caps/>
      <w:spacing w:val="10"/>
      <w:sz w:val="18"/>
      <w:szCs w:val="18"/>
    </w:rPr>
  </w:style>
  <w:style w:type="character" w:customStyle="1" w:styleId="Titre9Car">
    <w:name w:val="Titre 9 Car"/>
    <w:basedOn w:val="Policepardfaut"/>
    <w:link w:val="Titre9"/>
    <w:uiPriority w:val="9"/>
    <w:semiHidden/>
    <w:rsid w:val="00504217"/>
    <w:rPr>
      <w:i/>
      <w:iCs/>
      <w:caps/>
      <w:spacing w:val="10"/>
      <w:sz w:val="18"/>
      <w:szCs w:val="18"/>
    </w:rPr>
  </w:style>
  <w:style w:type="paragraph" w:styleId="Titre0">
    <w:name w:val="Title"/>
    <w:basedOn w:val="Normal"/>
    <w:next w:val="Normal"/>
    <w:link w:val="TitreCar"/>
    <w:uiPriority w:val="10"/>
    <w:qFormat/>
    <w:rsid w:val="00504217"/>
    <w:pPr>
      <w:spacing w:before="0" w:after="0"/>
    </w:pPr>
    <w:rPr>
      <w:rFonts w:asciiTheme="majorHAnsi" w:eastAsiaTheme="majorEastAsia" w:hAnsiTheme="majorHAnsi" w:cstheme="majorBidi"/>
      <w:caps/>
      <w:color w:val="3494BA" w:themeColor="accent1"/>
      <w:spacing w:val="10"/>
      <w:sz w:val="52"/>
      <w:szCs w:val="52"/>
    </w:rPr>
  </w:style>
  <w:style w:type="character" w:customStyle="1" w:styleId="TitreCar">
    <w:name w:val="Titre Car"/>
    <w:basedOn w:val="Policepardfaut"/>
    <w:link w:val="Titre0"/>
    <w:uiPriority w:val="10"/>
    <w:rsid w:val="00504217"/>
    <w:rPr>
      <w:rFonts w:asciiTheme="majorHAnsi" w:eastAsiaTheme="majorEastAsia" w:hAnsiTheme="majorHAnsi" w:cstheme="majorBidi"/>
      <w:caps/>
      <w:color w:val="3494BA" w:themeColor="accent1"/>
      <w:spacing w:val="10"/>
      <w:sz w:val="52"/>
      <w:szCs w:val="52"/>
    </w:rPr>
  </w:style>
  <w:style w:type="paragraph" w:styleId="Sous-titre">
    <w:name w:val="Subtitle"/>
    <w:basedOn w:val="Normal"/>
    <w:next w:val="Normal"/>
    <w:link w:val="Sous-titreCar"/>
    <w:uiPriority w:val="11"/>
    <w:qFormat/>
    <w:rsid w:val="00504217"/>
    <w:pPr>
      <w:spacing w:before="0" w:after="500"/>
    </w:pPr>
    <w:rPr>
      <w:caps/>
      <w:color w:val="595959" w:themeColor="text1" w:themeTint="A6"/>
      <w:spacing w:val="10"/>
      <w:sz w:val="21"/>
      <w:szCs w:val="21"/>
    </w:rPr>
  </w:style>
  <w:style w:type="character" w:customStyle="1" w:styleId="Sous-titreCar">
    <w:name w:val="Sous-titre Car"/>
    <w:basedOn w:val="Policepardfaut"/>
    <w:link w:val="Sous-titre"/>
    <w:uiPriority w:val="11"/>
    <w:rsid w:val="00504217"/>
    <w:rPr>
      <w:caps/>
      <w:color w:val="595959" w:themeColor="text1" w:themeTint="A6"/>
      <w:spacing w:val="10"/>
      <w:sz w:val="21"/>
      <w:szCs w:val="21"/>
    </w:rPr>
  </w:style>
  <w:style w:type="paragraph" w:styleId="Sansinterligne">
    <w:name w:val="No Spacing"/>
    <w:link w:val="SansinterligneCar"/>
    <w:uiPriority w:val="1"/>
    <w:qFormat/>
    <w:rsid w:val="00504217"/>
    <w:pPr>
      <w:spacing w:after="0" w:line="240" w:lineRule="auto"/>
    </w:pPr>
  </w:style>
  <w:style w:type="paragraph" w:styleId="Citation0">
    <w:name w:val="Quote"/>
    <w:basedOn w:val="Normal"/>
    <w:next w:val="Normal"/>
    <w:link w:val="CitationCar"/>
    <w:uiPriority w:val="29"/>
    <w:qFormat/>
    <w:rsid w:val="00504217"/>
    <w:rPr>
      <w:i/>
      <w:iCs/>
      <w:szCs w:val="24"/>
    </w:rPr>
  </w:style>
  <w:style w:type="character" w:customStyle="1" w:styleId="CitationCar">
    <w:name w:val="Citation Car"/>
    <w:basedOn w:val="Policepardfaut"/>
    <w:link w:val="Citation0"/>
    <w:uiPriority w:val="29"/>
    <w:rsid w:val="00504217"/>
    <w:rPr>
      <w:i/>
      <w:iCs/>
      <w:sz w:val="24"/>
      <w:szCs w:val="24"/>
    </w:rPr>
  </w:style>
  <w:style w:type="paragraph" w:styleId="Citationintense">
    <w:name w:val="Intense Quote"/>
    <w:basedOn w:val="Normal"/>
    <w:next w:val="Normal"/>
    <w:link w:val="CitationintenseCar"/>
    <w:uiPriority w:val="30"/>
    <w:qFormat/>
    <w:rsid w:val="00504217"/>
    <w:pPr>
      <w:spacing w:before="240" w:after="240"/>
      <w:ind w:left="1080" w:right="1080"/>
      <w:jc w:val="center"/>
    </w:pPr>
    <w:rPr>
      <w:color w:val="3494BA" w:themeColor="accent1"/>
      <w:szCs w:val="24"/>
    </w:rPr>
  </w:style>
  <w:style w:type="character" w:customStyle="1" w:styleId="CitationintenseCar">
    <w:name w:val="Citation intense Car"/>
    <w:basedOn w:val="Policepardfaut"/>
    <w:link w:val="Citationintense"/>
    <w:uiPriority w:val="30"/>
    <w:rsid w:val="00504217"/>
    <w:rPr>
      <w:color w:val="3494BA" w:themeColor="accent1"/>
      <w:sz w:val="24"/>
      <w:szCs w:val="24"/>
    </w:rPr>
  </w:style>
  <w:style w:type="character" w:styleId="Accentuationlgre">
    <w:name w:val="Subtle Emphasis"/>
    <w:uiPriority w:val="19"/>
    <w:qFormat/>
    <w:rsid w:val="00504217"/>
    <w:rPr>
      <w:i/>
      <w:iCs/>
      <w:color w:val="1A495C" w:themeColor="accent1" w:themeShade="7F"/>
    </w:rPr>
  </w:style>
  <w:style w:type="character" w:styleId="Accentuationintense">
    <w:name w:val="Intense Emphasis"/>
    <w:uiPriority w:val="21"/>
    <w:qFormat/>
    <w:rsid w:val="00504217"/>
    <w:rPr>
      <w:b/>
      <w:bCs/>
      <w:caps/>
      <w:color w:val="1A495C" w:themeColor="accent1" w:themeShade="7F"/>
      <w:spacing w:val="10"/>
    </w:rPr>
  </w:style>
  <w:style w:type="character" w:styleId="Rfrencelgre">
    <w:name w:val="Subtle Reference"/>
    <w:uiPriority w:val="31"/>
    <w:qFormat/>
    <w:rsid w:val="00504217"/>
    <w:rPr>
      <w:b/>
      <w:bCs/>
      <w:color w:val="3494BA" w:themeColor="accent1"/>
    </w:rPr>
  </w:style>
  <w:style w:type="character" w:styleId="Titredulivre">
    <w:name w:val="Book Title"/>
    <w:uiPriority w:val="33"/>
    <w:qFormat/>
    <w:rsid w:val="00504217"/>
    <w:rPr>
      <w:b/>
      <w:bCs/>
      <w:i/>
      <w:iCs/>
      <w:spacing w:val="0"/>
    </w:rPr>
  </w:style>
  <w:style w:type="paragraph" w:customStyle="1" w:styleId="Normaldcal">
    <w:name w:val="Normal décalé"/>
    <w:basedOn w:val="Normal"/>
    <w:qFormat/>
    <w:rsid w:val="0045431B"/>
    <w:pPr>
      <w:ind w:left="227"/>
    </w:pPr>
  </w:style>
  <w:style w:type="character" w:customStyle="1" w:styleId="SansinterligneCar">
    <w:name w:val="Sans interligne Car"/>
    <w:basedOn w:val="Policepardfaut"/>
    <w:link w:val="Sansinterligne"/>
    <w:uiPriority w:val="1"/>
    <w:rsid w:val="001E79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52809">
      <w:bodyDiv w:val="1"/>
      <w:marLeft w:val="0"/>
      <w:marRight w:val="0"/>
      <w:marTop w:val="0"/>
      <w:marBottom w:val="0"/>
      <w:divBdr>
        <w:top w:val="none" w:sz="0" w:space="0" w:color="auto"/>
        <w:left w:val="none" w:sz="0" w:space="0" w:color="auto"/>
        <w:bottom w:val="none" w:sz="0" w:space="0" w:color="auto"/>
        <w:right w:val="none" w:sz="0" w:space="0" w:color="auto"/>
      </w:divBdr>
    </w:div>
    <w:div w:id="16006172">
      <w:bodyDiv w:val="1"/>
      <w:marLeft w:val="0"/>
      <w:marRight w:val="0"/>
      <w:marTop w:val="0"/>
      <w:marBottom w:val="0"/>
      <w:divBdr>
        <w:top w:val="none" w:sz="0" w:space="0" w:color="auto"/>
        <w:left w:val="none" w:sz="0" w:space="0" w:color="auto"/>
        <w:bottom w:val="none" w:sz="0" w:space="0" w:color="auto"/>
        <w:right w:val="none" w:sz="0" w:space="0" w:color="auto"/>
      </w:divBdr>
    </w:div>
    <w:div w:id="25765331">
      <w:bodyDiv w:val="1"/>
      <w:marLeft w:val="0"/>
      <w:marRight w:val="0"/>
      <w:marTop w:val="0"/>
      <w:marBottom w:val="0"/>
      <w:divBdr>
        <w:top w:val="none" w:sz="0" w:space="0" w:color="auto"/>
        <w:left w:val="none" w:sz="0" w:space="0" w:color="auto"/>
        <w:bottom w:val="none" w:sz="0" w:space="0" w:color="auto"/>
        <w:right w:val="none" w:sz="0" w:space="0" w:color="auto"/>
      </w:divBdr>
    </w:div>
    <w:div w:id="62996960">
      <w:bodyDiv w:val="1"/>
      <w:marLeft w:val="0"/>
      <w:marRight w:val="0"/>
      <w:marTop w:val="0"/>
      <w:marBottom w:val="0"/>
      <w:divBdr>
        <w:top w:val="none" w:sz="0" w:space="0" w:color="auto"/>
        <w:left w:val="none" w:sz="0" w:space="0" w:color="auto"/>
        <w:bottom w:val="none" w:sz="0" w:space="0" w:color="auto"/>
        <w:right w:val="none" w:sz="0" w:space="0" w:color="auto"/>
      </w:divBdr>
      <w:divsChild>
        <w:div w:id="602349560">
          <w:marLeft w:val="0"/>
          <w:marRight w:val="0"/>
          <w:marTop w:val="0"/>
          <w:marBottom w:val="0"/>
          <w:divBdr>
            <w:top w:val="none" w:sz="0" w:space="0" w:color="auto"/>
            <w:left w:val="none" w:sz="0" w:space="0" w:color="auto"/>
            <w:bottom w:val="none" w:sz="0" w:space="0" w:color="auto"/>
            <w:right w:val="none" w:sz="0" w:space="0" w:color="auto"/>
          </w:divBdr>
          <w:divsChild>
            <w:div w:id="638606447">
              <w:marLeft w:val="0"/>
              <w:marRight w:val="0"/>
              <w:marTop w:val="0"/>
              <w:marBottom w:val="0"/>
              <w:divBdr>
                <w:top w:val="none" w:sz="0" w:space="0" w:color="auto"/>
                <w:left w:val="none" w:sz="0" w:space="0" w:color="auto"/>
                <w:bottom w:val="none" w:sz="0" w:space="0" w:color="auto"/>
                <w:right w:val="none" w:sz="0" w:space="0" w:color="auto"/>
              </w:divBdr>
              <w:divsChild>
                <w:div w:id="904757213">
                  <w:marLeft w:val="0"/>
                  <w:marRight w:val="0"/>
                  <w:marTop w:val="0"/>
                  <w:marBottom w:val="0"/>
                  <w:divBdr>
                    <w:top w:val="none" w:sz="0" w:space="0" w:color="auto"/>
                    <w:left w:val="none" w:sz="0" w:space="0" w:color="auto"/>
                    <w:bottom w:val="none" w:sz="0" w:space="0" w:color="auto"/>
                    <w:right w:val="none" w:sz="0" w:space="0" w:color="auto"/>
                  </w:divBdr>
                </w:div>
                <w:div w:id="1600022724">
                  <w:marLeft w:val="0"/>
                  <w:marRight w:val="0"/>
                  <w:marTop w:val="0"/>
                  <w:marBottom w:val="0"/>
                  <w:divBdr>
                    <w:top w:val="none" w:sz="0" w:space="0" w:color="auto"/>
                    <w:left w:val="none" w:sz="0" w:space="0" w:color="auto"/>
                    <w:bottom w:val="none" w:sz="0" w:space="0" w:color="auto"/>
                    <w:right w:val="none" w:sz="0" w:space="0" w:color="auto"/>
                  </w:divBdr>
                </w:div>
                <w:div w:id="1594438823">
                  <w:marLeft w:val="0"/>
                  <w:marRight w:val="0"/>
                  <w:marTop w:val="0"/>
                  <w:marBottom w:val="0"/>
                  <w:divBdr>
                    <w:top w:val="none" w:sz="0" w:space="0" w:color="auto"/>
                    <w:left w:val="none" w:sz="0" w:space="0" w:color="auto"/>
                    <w:bottom w:val="none" w:sz="0" w:space="0" w:color="auto"/>
                    <w:right w:val="none" w:sz="0" w:space="0" w:color="auto"/>
                  </w:divBdr>
                </w:div>
                <w:div w:id="317928047">
                  <w:marLeft w:val="0"/>
                  <w:marRight w:val="0"/>
                  <w:marTop w:val="0"/>
                  <w:marBottom w:val="0"/>
                  <w:divBdr>
                    <w:top w:val="none" w:sz="0" w:space="0" w:color="auto"/>
                    <w:left w:val="none" w:sz="0" w:space="0" w:color="auto"/>
                    <w:bottom w:val="none" w:sz="0" w:space="0" w:color="auto"/>
                    <w:right w:val="none" w:sz="0" w:space="0" w:color="auto"/>
                  </w:divBdr>
                </w:div>
                <w:div w:id="1388265160">
                  <w:marLeft w:val="0"/>
                  <w:marRight w:val="0"/>
                  <w:marTop w:val="0"/>
                  <w:marBottom w:val="0"/>
                  <w:divBdr>
                    <w:top w:val="none" w:sz="0" w:space="0" w:color="auto"/>
                    <w:left w:val="none" w:sz="0" w:space="0" w:color="auto"/>
                    <w:bottom w:val="none" w:sz="0" w:space="0" w:color="auto"/>
                    <w:right w:val="none" w:sz="0" w:space="0" w:color="auto"/>
                  </w:divBdr>
                </w:div>
                <w:div w:id="491943635">
                  <w:marLeft w:val="0"/>
                  <w:marRight w:val="0"/>
                  <w:marTop w:val="0"/>
                  <w:marBottom w:val="0"/>
                  <w:divBdr>
                    <w:top w:val="none" w:sz="0" w:space="0" w:color="auto"/>
                    <w:left w:val="none" w:sz="0" w:space="0" w:color="auto"/>
                    <w:bottom w:val="none" w:sz="0" w:space="0" w:color="auto"/>
                    <w:right w:val="none" w:sz="0" w:space="0" w:color="auto"/>
                  </w:divBdr>
                </w:div>
                <w:div w:id="743840931">
                  <w:marLeft w:val="0"/>
                  <w:marRight w:val="0"/>
                  <w:marTop w:val="0"/>
                  <w:marBottom w:val="0"/>
                  <w:divBdr>
                    <w:top w:val="none" w:sz="0" w:space="0" w:color="auto"/>
                    <w:left w:val="none" w:sz="0" w:space="0" w:color="auto"/>
                    <w:bottom w:val="none" w:sz="0" w:space="0" w:color="auto"/>
                    <w:right w:val="none" w:sz="0" w:space="0" w:color="auto"/>
                  </w:divBdr>
                </w:div>
                <w:div w:id="867839776">
                  <w:marLeft w:val="0"/>
                  <w:marRight w:val="0"/>
                  <w:marTop w:val="0"/>
                  <w:marBottom w:val="0"/>
                  <w:divBdr>
                    <w:top w:val="none" w:sz="0" w:space="0" w:color="auto"/>
                    <w:left w:val="none" w:sz="0" w:space="0" w:color="auto"/>
                    <w:bottom w:val="none" w:sz="0" w:space="0" w:color="auto"/>
                    <w:right w:val="none" w:sz="0" w:space="0" w:color="auto"/>
                  </w:divBdr>
                </w:div>
                <w:div w:id="1962832876">
                  <w:marLeft w:val="0"/>
                  <w:marRight w:val="0"/>
                  <w:marTop w:val="0"/>
                  <w:marBottom w:val="0"/>
                  <w:divBdr>
                    <w:top w:val="none" w:sz="0" w:space="0" w:color="auto"/>
                    <w:left w:val="none" w:sz="0" w:space="0" w:color="auto"/>
                    <w:bottom w:val="none" w:sz="0" w:space="0" w:color="auto"/>
                    <w:right w:val="none" w:sz="0" w:space="0" w:color="auto"/>
                  </w:divBdr>
                </w:div>
                <w:div w:id="1269390484">
                  <w:marLeft w:val="0"/>
                  <w:marRight w:val="0"/>
                  <w:marTop w:val="0"/>
                  <w:marBottom w:val="0"/>
                  <w:divBdr>
                    <w:top w:val="none" w:sz="0" w:space="0" w:color="auto"/>
                    <w:left w:val="none" w:sz="0" w:space="0" w:color="auto"/>
                    <w:bottom w:val="none" w:sz="0" w:space="0" w:color="auto"/>
                    <w:right w:val="none" w:sz="0" w:space="0" w:color="auto"/>
                  </w:divBdr>
                </w:div>
                <w:div w:id="864753061">
                  <w:marLeft w:val="0"/>
                  <w:marRight w:val="0"/>
                  <w:marTop w:val="0"/>
                  <w:marBottom w:val="0"/>
                  <w:divBdr>
                    <w:top w:val="none" w:sz="0" w:space="0" w:color="auto"/>
                    <w:left w:val="none" w:sz="0" w:space="0" w:color="auto"/>
                    <w:bottom w:val="none" w:sz="0" w:space="0" w:color="auto"/>
                    <w:right w:val="none" w:sz="0" w:space="0" w:color="auto"/>
                  </w:divBdr>
                </w:div>
                <w:div w:id="1666281753">
                  <w:marLeft w:val="0"/>
                  <w:marRight w:val="0"/>
                  <w:marTop w:val="0"/>
                  <w:marBottom w:val="0"/>
                  <w:divBdr>
                    <w:top w:val="none" w:sz="0" w:space="0" w:color="auto"/>
                    <w:left w:val="none" w:sz="0" w:space="0" w:color="auto"/>
                    <w:bottom w:val="none" w:sz="0" w:space="0" w:color="auto"/>
                    <w:right w:val="none" w:sz="0" w:space="0" w:color="auto"/>
                  </w:divBdr>
                </w:div>
                <w:div w:id="1916208659">
                  <w:marLeft w:val="0"/>
                  <w:marRight w:val="0"/>
                  <w:marTop w:val="0"/>
                  <w:marBottom w:val="0"/>
                  <w:divBdr>
                    <w:top w:val="none" w:sz="0" w:space="0" w:color="auto"/>
                    <w:left w:val="none" w:sz="0" w:space="0" w:color="auto"/>
                    <w:bottom w:val="none" w:sz="0" w:space="0" w:color="auto"/>
                    <w:right w:val="none" w:sz="0" w:space="0" w:color="auto"/>
                  </w:divBdr>
                </w:div>
                <w:div w:id="2120761808">
                  <w:marLeft w:val="0"/>
                  <w:marRight w:val="0"/>
                  <w:marTop w:val="0"/>
                  <w:marBottom w:val="0"/>
                  <w:divBdr>
                    <w:top w:val="none" w:sz="0" w:space="0" w:color="auto"/>
                    <w:left w:val="none" w:sz="0" w:space="0" w:color="auto"/>
                    <w:bottom w:val="none" w:sz="0" w:space="0" w:color="auto"/>
                    <w:right w:val="none" w:sz="0" w:space="0" w:color="auto"/>
                  </w:divBdr>
                </w:div>
                <w:div w:id="1862165583">
                  <w:marLeft w:val="0"/>
                  <w:marRight w:val="0"/>
                  <w:marTop w:val="0"/>
                  <w:marBottom w:val="0"/>
                  <w:divBdr>
                    <w:top w:val="none" w:sz="0" w:space="0" w:color="auto"/>
                    <w:left w:val="none" w:sz="0" w:space="0" w:color="auto"/>
                    <w:bottom w:val="none" w:sz="0" w:space="0" w:color="auto"/>
                    <w:right w:val="none" w:sz="0" w:space="0" w:color="auto"/>
                  </w:divBdr>
                </w:div>
                <w:div w:id="1668751902">
                  <w:marLeft w:val="0"/>
                  <w:marRight w:val="0"/>
                  <w:marTop w:val="0"/>
                  <w:marBottom w:val="0"/>
                  <w:divBdr>
                    <w:top w:val="none" w:sz="0" w:space="0" w:color="auto"/>
                    <w:left w:val="none" w:sz="0" w:space="0" w:color="auto"/>
                    <w:bottom w:val="none" w:sz="0" w:space="0" w:color="auto"/>
                    <w:right w:val="none" w:sz="0" w:space="0" w:color="auto"/>
                  </w:divBdr>
                </w:div>
                <w:div w:id="1829052000">
                  <w:marLeft w:val="0"/>
                  <w:marRight w:val="0"/>
                  <w:marTop w:val="0"/>
                  <w:marBottom w:val="0"/>
                  <w:divBdr>
                    <w:top w:val="none" w:sz="0" w:space="0" w:color="auto"/>
                    <w:left w:val="none" w:sz="0" w:space="0" w:color="auto"/>
                    <w:bottom w:val="none" w:sz="0" w:space="0" w:color="auto"/>
                    <w:right w:val="none" w:sz="0" w:space="0" w:color="auto"/>
                  </w:divBdr>
                </w:div>
                <w:div w:id="1590236988">
                  <w:marLeft w:val="0"/>
                  <w:marRight w:val="0"/>
                  <w:marTop w:val="0"/>
                  <w:marBottom w:val="0"/>
                  <w:divBdr>
                    <w:top w:val="none" w:sz="0" w:space="0" w:color="auto"/>
                    <w:left w:val="none" w:sz="0" w:space="0" w:color="auto"/>
                    <w:bottom w:val="none" w:sz="0" w:space="0" w:color="auto"/>
                    <w:right w:val="none" w:sz="0" w:space="0" w:color="auto"/>
                  </w:divBdr>
                </w:div>
                <w:div w:id="1648051959">
                  <w:marLeft w:val="0"/>
                  <w:marRight w:val="0"/>
                  <w:marTop w:val="0"/>
                  <w:marBottom w:val="0"/>
                  <w:divBdr>
                    <w:top w:val="none" w:sz="0" w:space="0" w:color="auto"/>
                    <w:left w:val="none" w:sz="0" w:space="0" w:color="auto"/>
                    <w:bottom w:val="none" w:sz="0" w:space="0" w:color="auto"/>
                    <w:right w:val="none" w:sz="0" w:space="0" w:color="auto"/>
                  </w:divBdr>
                </w:div>
                <w:div w:id="195579218">
                  <w:marLeft w:val="0"/>
                  <w:marRight w:val="0"/>
                  <w:marTop w:val="0"/>
                  <w:marBottom w:val="0"/>
                  <w:divBdr>
                    <w:top w:val="none" w:sz="0" w:space="0" w:color="auto"/>
                    <w:left w:val="none" w:sz="0" w:space="0" w:color="auto"/>
                    <w:bottom w:val="none" w:sz="0" w:space="0" w:color="auto"/>
                    <w:right w:val="none" w:sz="0" w:space="0" w:color="auto"/>
                  </w:divBdr>
                </w:div>
                <w:div w:id="1522089574">
                  <w:marLeft w:val="0"/>
                  <w:marRight w:val="0"/>
                  <w:marTop w:val="0"/>
                  <w:marBottom w:val="0"/>
                  <w:divBdr>
                    <w:top w:val="none" w:sz="0" w:space="0" w:color="auto"/>
                    <w:left w:val="none" w:sz="0" w:space="0" w:color="auto"/>
                    <w:bottom w:val="none" w:sz="0" w:space="0" w:color="auto"/>
                    <w:right w:val="none" w:sz="0" w:space="0" w:color="auto"/>
                  </w:divBdr>
                </w:div>
                <w:div w:id="1575043948">
                  <w:marLeft w:val="0"/>
                  <w:marRight w:val="0"/>
                  <w:marTop w:val="0"/>
                  <w:marBottom w:val="0"/>
                  <w:divBdr>
                    <w:top w:val="none" w:sz="0" w:space="0" w:color="auto"/>
                    <w:left w:val="none" w:sz="0" w:space="0" w:color="auto"/>
                    <w:bottom w:val="none" w:sz="0" w:space="0" w:color="auto"/>
                    <w:right w:val="none" w:sz="0" w:space="0" w:color="auto"/>
                  </w:divBdr>
                </w:div>
                <w:div w:id="683943630">
                  <w:marLeft w:val="0"/>
                  <w:marRight w:val="0"/>
                  <w:marTop w:val="0"/>
                  <w:marBottom w:val="0"/>
                  <w:divBdr>
                    <w:top w:val="none" w:sz="0" w:space="0" w:color="auto"/>
                    <w:left w:val="none" w:sz="0" w:space="0" w:color="auto"/>
                    <w:bottom w:val="none" w:sz="0" w:space="0" w:color="auto"/>
                    <w:right w:val="none" w:sz="0" w:space="0" w:color="auto"/>
                  </w:divBdr>
                </w:div>
                <w:div w:id="843977950">
                  <w:marLeft w:val="0"/>
                  <w:marRight w:val="0"/>
                  <w:marTop w:val="0"/>
                  <w:marBottom w:val="0"/>
                  <w:divBdr>
                    <w:top w:val="none" w:sz="0" w:space="0" w:color="auto"/>
                    <w:left w:val="none" w:sz="0" w:space="0" w:color="auto"/>
                    <w:bottom w:val="none" w:sz="0" w:space="0" w:color="auto"/>
                    <w:right w:val="none" w:sz="0" w:space="0" w:color="auto"/>
                  </w:divBdr>
                </w:div>
                <w:div w:id="483543289">
                  <w:marLeft w:val="0"/>
                  <w:marRight w:val="0"/>
                  <w:marTop w:val="0"/>
                  <w:marBottom w:val="0"/>
                  <w:divBdr>
                    <w:top w:val="none" w:sz="0" w:space="0" w:color="auto"/>
                    <w:left w:val="none" w:sz="0" w:space="0" w:color="auto"/>
                    <w:bottom w:val="none" w:sz="0" w:space="0" w:color="auto"/>
                    <w:right w:val="none" w:sz="0" w:space="0" w:color="auto"/>
                  </w:divBdr>
                </w:div>
                <w:div w:id="267584898">
                  <w:marLeft w:val="0"/>
                  <w:marRight w:val="0"/>
                  <w:marTop w:val="0"/>
                  <w:marBottom w:val="0"/>
                  <w:divBdr>
                    <w:top w:val="none" w:sz="0" w:space="0" w:color="auto"/>
                    <w:left w:val="none" w:sz="0" w:space="0" w:color="auto"/>
                    <w:bottom w:val="none" w:sz="0" w:space="0" w:color="auto"/>
                    <w:right w:val="none" w:sz="0" w:space="0" w:color="auto"/>
                  </w:divBdr>
                </w:div>
                <w:div w:id="1347631218">
                  <w:marLeft w:val="0"/>
                  <w:marRight w:val="0"/>
                  <w:marTop w:val="0"/>
                  <w:marBottom w:val="0"/>
                  <w:divBdr>
                    <w:top w:val="none" w:sz="0" w:space="0" w:color="auto"/>
                    <w:left w:val="none" w:sz="0" w:space="0" w:color="auto"/>
                    <w:bottom w:val="none" w:sz="0" w:space="0" w:color="auto"/>
                    <w:right w:val="none" w:sz="0" w:space="0" w:color="auto"/>
                  </w:divBdr>
                </w:div>
                <w:div w:id="139269243">
                  <w:marLeft w:val="0"/>
                  <w:marRight w:val="0"/>
                  <w:marTop w:val="0"/>
                  <w:marBottom w:val="0"/>
                  <w:divBdr>
                    <w:top w:val="none" w:sz="0" w:space="0" w:color="auto"/>
                    <w:left w:val="none" w:sz="0" w:space="0" w:color="auto"/>
                    <w:bottom w:val="none" w:sz="0" w:space="0" w:color="auto"/>
                    <w:right w:val="none" w:sz="0" w:space="0" w:color="auto"/>
                  </w:divBdr>
                </w:div>
                <w:div w:id="833840199">
                  <w:marLeft w:val="0"/>
                  <w:marRight w:val="0"/>
                  <w:marTop w:val="0"/>
                  <w:marBottom w:val="0"/>
                  <w:divBdr>
                    <w:top w:val="none" w:sz="0" w:space="0" w:color="auto"/>
                    <w:left w:val="none" w:sz="0" w:space="0" w:color="auto"/>
                    <w:bottom w:val="none" w:sz="0" w:space="0" w:color="auto"/>
                    <w:right w:val="none" w:sz="0" w:space="0" w:color="auto"/>
                  </w:divBdr>
                </w:div>
                <w:div w:id="623537658">
                  <w:marLeft w:val="0"/>
                  <w:marRight w:val="0"/>
                  <w:marTop w:val="0"/>
                  <w:marBottom w:val="0"/>
                  <w:divBdr>
                    <w:top w:val="none" w:sz="0" w:space="0" w:color="auto"/>
                    <w:left w:val="none" w:sz="0" w:space="0" w:color="auto"/>
                    <w:bottom w:val="none" w:sz="0" w:space="0" w:color="auto"/>
                    <w:right w:val="none" w:sz="0" w:space="0" w:color="auto"/>
                  </w:divBdr>
                </w:div>
                <w:div w:id="1153567893">
                  <w:marLeft w:val="0"/>
                  <w:marRight w:val="0"/>
                  <w:marTop w:val="0"/>
                  <w:marBottom w:val="0"/>
                  <w:divBdr>
                    <w:top w:val="none" w:sz="0" w:space="0" w:color="auto"/>
                    <w:left w:val="none" w:sz="0" w:space="0" w:color="auto"/>
                    <w:bottom w:val="none" w:sz="0" w:space="0" w:color="auto"/>
                    <w:right w:val="none" w:sz="0" w:space="0" w:color="auto"/>
                  </w:divBdr>
                </w:div>
                <w:div w:id="781924983">
                  <w:marLeft w:val="0"/>
                  <w:marRight w:val="0"/>
                  <w:marTop w:val="0"/>
                  <w:marBottom w:val="0"/>
                  <w:divBdr>
                    <w:top w:val="none" w:sz="0" w:space="0" w:color="auto"/>
                    <w:left w:val="none" w:sz="0" w:space="0" w:color="auto"/>
                    <w:bottom w:val="none" w:sz="0" w:space="0" w:color="auto"/>
                    <w:right w:val="none" w:sz="0" w:space="0" w:color="auto"/>
                  </w:divBdr>
                </w:div>
                <w:div w:id="53897243">
                  <w:marLeft w:val="0"/>
                  <w:marRight w:val="0"/>
                  <w:marTop w:val="0"/>
                  <w:marBottom w:val="0"/>
                  <w:divBdr>
                    <w:top w:val="none" w:sz="0" w:space="0" w:color="auto"/>
                    <w:left w:val="none" w:sz="0" w:space="0" w:color="auto"/>
                    <w:bottom w:val="none" w:sz="0" w:space="0" w:color="auto"/>
                    <w:right w:val="none" w:sz="0" w:space="0" w:color="auto"/>
                  </w:divBdr>
                </w:div>
                <w:div w:id="1912347696">
                  <w:marLeft w:val="0"/>
                  <w:marRight w:val="0"/>
                  <w:marTop w:val="0"/>
                  <w:marBottom w:val="0"/>
                  <w:divBdr>
                    <w:top w:val="none" w:sz="0" w:space="0" w:color="auto"/>
                    <w:left w:val="none" w:sz="0" w:space="0" w:color="auto"/>
                    <w:bottom w:val="none" w:sz="0" w:space="0" w:color="auto"/>
                    <w:right w:val="none" w:sz="0" w:space="0" w:color="auto"/>
                  </w:divBdr>
                </w:div>
                <w:div w:id="2082756022">
                  <w:marLeft w:val="0"/>
                  <w:marRight w:val="0"/>
                  <w:marTop w:val="0"/>
                  <w:marBottom w:val="0"/>
                  <w:divBdr>
                    <w:top w:val="none" w:sz="0" w:space="0" w:color="auto"/>
                    <w:left w:val="none" w:sz="0" w:space="0" w:color="auto"/>
                    <w:bottom w:val="none" w:sz="0" w:space="0" w:color="auto"/>
                    <w:right w:val="none" w:sz="0" w:space="0" w:color="auto"/>
                  </w:divBdr>
                </w:div>
                <w:div w:id="1429765983">
                  <w:marLeft w:val="0"/>
                  <w:marRight w:val="0"/>
                  <w:marTop w:val="0"/>
                  <w:marBottom w:val="0"/>
                  <w:divBdr>
                    <w:top w:val="none" w:sz="0" w:space="0" w:color="auto"/>
                    <w:left w:val="none" w:sz="0" w:space="0" w:color="auto"/>
                    <w:bottom w:val="none" w:sz="0" w:space="0" w:color="auto"/>
                    <w:right w:val="none" w:sz="0" w:space="0" w:color="auto"/>
                  </w:divBdr>
                </w:div>
                <w:div w:id="2081978958">
                  <w:marLeft w:val="0"/>
                  <w:marRight w:val="0"/>
                  <w:marTop w:val="0"/>
                  <w:marBottom w:val="0"/>
                  <w:divBdr>
                    <w:top w:val="none" w:sz="0" w:space="0" w:color="auto"/>
                    <w:left w:val="none" w:sz="0" w:space="0" w:color="auto"/>
                    <w:bottom w:val="none" w:sz="0" w:space="0" w:color="auto"/>
                    <w:right w:val="none" w:sz="0" w:space="0" w:color="auto"/>
                  </w:divBdr>
                </w:div>
                <w:div w:id="904492414">
                  <w:marLeft w:val="0"/>
                  <w:marRight w:val="0"/>
                  <w:marTop w:val="0"/>
                  <w:marBottom w:val="0"/>
                  <w:divBdr>
                    <w:top w:val="none" w:sz="0" w:space="0" w:color="auto"/>
                    <w:left w:val="none" w:sz="0" w:space="0" w:color="auto"/>
                    <w:bottom w:val="none" w:sz="0" w:space="0" w:color="auto"/>
                    <w:right w:val="none" w:sz="0" w:space="0" w:color="auto"/>
                  </w:divBdr>
                </w:div>
                <w:div w:id="2084637541">
                  <w:marLeft w:val="0"/>
                  <w:marRight w:val="0"/>
                  <w:marTop w:val="0"/>
                  <w:marBottom w:val="0"/>
                  <w:divBdr>
                    <w:top w:val="none" w:sz="0" w:space="0" w:color="auto"/>
                    <w:left w:val="none" w:sz="0" w:space="0" w:color="auto"/>
                    <w:bottom w:val="none" w:sz="0" w:space="0" w:color="auto"/>
                    <w:right w:val="none" w:sz="0" w:space="0" w:color="auto"/>
                  </w:divBdr>
                </w:div>
                <w:div w:id="437021165">
                  <w:marLeft w:val="0"/>
                  <w:marRight w:val="0"/>
                  <w:marTop w:val="0"/>
                  <w:marBottom w:val="0"/>
                  <w:divBdr>
                    <w:top w:val="none" w:sz="0" w:space="0" w:color="auto"/>
                    <w:left w:val="none" w:sz="0" w:space="0" w:color="auto"/>
                    <w:bottom w:val="none" w:sz="0" w:space="0" w:color="auto"/>
                    <w:right w:val="none" w:sz="0" w:space="0" w:color="auto"/>
                  </w:divBdr>
                </w:div>
                <w:div w:id="1246383022">
                  <w:marLeft w:val="0"/>
                  <w:marRight w:val="0"/>
                  <w:marTop w:val="0"/>
                  <w:marBottom w:val="0"/>
                  <w:divBdr>
                    <w:top w:val="none" w:sz="0" w:space="0" w:color="auto"/>
                    <w:left w:val="none" w:sz="0" w:space="0" w:color="auto"/>
                    <w:bottom w:val="none" w:sz="0" w:space="0" w:color="auto"/>
                    <w:right w:val="none" w:sz="0" w:space="0" w:color="auto"/>
                  </w:divBdr>
                </w:div>
                <w:div w:id="65418430">
                  <w:marLeft w:val="0"/>
                  <w:marRight w:val="0"/>
                  <w:marTop w:val="0"/>
                  <w:marBottom w:val="0"/>
                  <w:divBdr>
                    <w:top w:val="none" w:sz="0" w:space="0" w:color="auto"/>
                    <w:left w:val="none" w:sz="0" w:space="0" w:color="auto"/>
                    <w:bottom w:val="none" w:sz="0" w:space="0" w:color="auto"/>
                    <w:right w:val="none" w:sz="0" w:space="0" w:color="auto"/>
                  </w:divBdr>
                </w:div>
                <w:div w:id="1672752059">
                  <w:marLeft w:val="0"/>
                  <w:marRight w:val="0"/>
                  <w:marTop w:val="0"/>
                  <w:marBottom w:val="0"/>
                  <w:divBdr>
                    <w:top w:val="none" w:sz="0" w:space="0" w:color="auto"/>
                    <w:left w:val="none" w:sz="0" w:space="0" w:color="auto"/>
                    <w:bottom w:val="none" w:sz="0" w:space="0" w:color="auto"/>
                    <w:right w:val="none" w:sz="0" w:space="0" w:color="auto"/>
                  </w:divBdr>
                </w:div>
                <w:div w:id="736057221">
                  <w:marLeft w:val="0"/>
                  <w:marRight w:val="0"/>
                  <w:marTop w:val="0"/>
                  <w:marBottom w:val="0"/>
                  <w:divBdr>
                    <w:top w:val="none" w:sz="0" w:space="0" w:color="auto"/>
                    <w:left w:val="none" w:sz="0" w:space="0" w:color="auto"/>
                    <w:bottom w:val="none" w:sz="0" w:space="0" w:color="auto"/>
                    <w:right w:val="none" w:sz="0" w:space="0" w:color="auto"/>
                  </w:divBdr>
                </w:div>
                <w:div w:id="927153020">
                  <w:marLeft w:val="0"/>
                  <w:marRight w:val="0"/>
                  <w:marTop w:val="0"/>
                  <w:marBottom w:val="0"/>
                  <w:divBdr>
                    <w:top w:val="none" w:sz="0" w:space="0" w:color="auto"/>
                    <w:left w:val="none" w:sz="0" w:space="0" w:color="auto"/>
                    <w:bottom w:val="none" w:sz="0" w:space="0" w:color="auto"/>
                    <w:right w:val="none" w:sz="0" w:space="0" w:color="auto"/>
                  </w:divBdr>
                </w:div>
                <w:div w:id="202906826">
                  <w:marLeft w:val="0"/>
                  <w:marRight w:val="0"/>
                  <w:marTop w:val="0"/>
                  <w:marBottom w:val="0"/>
                  <w:divBdr>
                    <w:top w:val="none" w:sz="0" w:space="0" w:color="auto"/>
                    <w:left w:val="none" w:sz="0" w:space="0" w:color="auto"/>
                    <w:bottom w:val="none" w:sz="0" w:space="0" w:color="auto"/>
                    <w:right w:val="none" w:sz="0" w:space="0" w:color="auto"/>
                  </w:divBdr>
                </w:div>
                <w:div w:id="2030570144">
                  <w:marLeft w:val="0"/>
                  <w:marRight w:val="0"/>
                  <w:marTop w:val="0"/>
                  <w:marBottom w:val="0"/>
                  <w:divBdr>
                    <w:top w:val="none" w:sz="0" w:space="0" w:color="auto"/>
                    <w:left w:val="none" w:sz="0" w:space="0" w:color="auto"/>
                    <w:bottom w:val="none" w:sz="0" w:space="0" w:color="auto"/>
                    <w:right w:val="none" w:sz="0" w:space="0" w:color="auto"/>
                  </w:divBdr>
                </w:div>
                <w:div w:id="705065709">
                  <w:marLeft w:val="0"/>
                  <w:marRight w:val="0"/>
                  <w:marTop w:val="0"/>
                  <w:marBottom w:val="0"/>
                  <w:divBdr>
                    <w:top w:val="none" w:sz="0" w:space="0" w:color="auto"/>
                    <w:left w:val="none" w:sz="0" w:space="0" w:color="auto"/>
                    <w:bottom w:val="none" w:sz="0" w:space="0" w:color="auto"/>
                    <w:right w:val="none" w:sz="0" w:space="0" w:color="auto"/>
                  </w:divBdr>
                </w:div>
                <w:div w:id="728236406">
                  <w:marLeft w:val="0"/>
                  <w:marRight w:val="0"/>
                  <w:marTop w:val="0"/>
                  <w:marBottom w:val="0"/>
                  <w:divBdr>
                    <w:top w:val="none" w:sz="0" w:space="0" w:color="auto"/>
                    <w:left w:val="none" w:sz="0" w:space="0" w:color="auto"/>
                    <w:bottom w:val="none" w:sz="0" w:space="0" w:color="auto"/>
                    <w:right w:val="none" w:sz="0" w:space="0" w:color="auto"/>
                  </w:divBdr>
                </w:div>
                <w:div w:id="106853519">
                  <w:marLeft w:val="0"/>
                  <w:marRight w:val="0"/>
                  <w:marTop w:val="0"/>
                  <w:marBottom w:val="0"/>
                  <w:divBdr>
                    <w:top w:val="none" w:sz="0" w:space="0" w:color="auto"/>
                    <w:left w:val="none" w:sz="0" w:space="0" w:color="auto"/>
                    <w:bottom w:val="none" w:sz="0" w:space="0" w:color="auto"/>
                    <w:right w:val="none" w:sz="0" w:space="0" w:color="auto"/>
                  </w:divBdr>
                </w:div>
                <w:div w:id="913197018">
                  <w:marLeft w:val="0"/>
                  <w:marRight w:val="0"/>
                  <w:marTop w:val="0"/>
                  <w:marBottom w:val="0"/>
                  <w:divBdr>
                    <w:top w:val="none" w:sz="0" w:space="0" w:color="auto"/>
                    <w:left w:val="none" w:sz="0" w:space="0" w:color="auto"/>
                    <w:bottom w:val="none" w:sz="0" w:space="0" w:color="auto"/>
                    <w:right w:val="none" w:sz="0" w:space="0" w:color="auto"/>
                  </w:divBdr>
                </w:div>
                <w:div w:id="270355152">
                  <w:marLeft w:val="0"/>
                  <w:marRight w:val="0"/>
                  <w:marTop w:val="0"/>
                  <w:marBottom w:val="0"/>
                  <w:divBdr>
                    <w:top w:val="none" w:sz="0" w:space="0" w:color="auto"/>
                    <w:left w:val="none" w:sz="0" w:space="0" w:color="auto"/>
                    <w:bottom w:val="none" w:sz="0" w:space="0" w:color="auto"/>
                    <w:right w:val="none" w:sz="0" w:space="0" w:color="auto"/>
                  </w:divBdr>
                </w:div>
                <w:div w:id="971859723">
                  <w:marLeft w:val="0"/>
                  <w:marRight w:val="0"/>
                  <w:marTop w:val="0"/>
                  <w:marBottom w:val="0"/>
                  <w:divBdr>
                    <w:top w:val="none" w:sz="0" w:space="0" w:color="auto"/>
                    <w:left w:val="none" w:sz="0" w:space="0" w:color="auto"/>
                    <w:bottom w:val="none" w:sz="0" w:space="0" w:color="auto"/>
                    <w:right w:val="none" w:sz="0" w:space="0" w:color="auto"/>
                  </w:divBdr>
                </w:div>
                <w:div w:id="1077820222">
                  <w:marLeft w:val="0"/>
                  <w:marRight w:val="0"/>
                  <w:marTop w:val="0"/>
                  <w:marBottom w:val="0"/>
                  <w:divBdr>
                    <w:top w:val="none" w:sz="0" w:space="0" w:color="auto"/>
                    <w:left w:val="none" w:sz="0" w:space="0" w:color="auto"/>
                    <w:bottom w:val="none" w:sz="0" w:space="0" w:color="auto"/>
                    <w:right w:val="none" w:sz="0" w:space="0" w:color="auto"/>
                  </w:divBdr>
                </w:div>
                <w:div w:id="1655180686">
                  <w:marLeft w:val="0"/>
                  <w:marRight w:val="0"/>
                  <w:marTop w:val="0"/>
                  <w:marBottom w:val="0"/>
                  <w:divBdr>
                    <w:top w:val="none" w:sz="0" w:space="0" w:color="auto"/>
                    <w:left w:val="none" w:sz="0" w:space="0" w:color="auto"/>
                    <w:bottom w:val="none" w:sz="0" w:space="0" w:color="auto"/>
                    <w:right w:val="none" w:sz="0" w:space="0" w:color="auto"/>
                  </w:divBdr>
                </w:div>
                <w:div w:id="25370827">
                  <w:marLeft w:val="0"/>
                  <w:marRight w:val="0"/>
                  <w:marTop w:val="0"/>
                  <w:marBottom w:val="0"/>
                  <w:divBdr>
                    <w:top w:val="none" w:sz="0" w:space="0" w:color="auto"/>
                    <w:left w:val="none" w:sz="0" w:space="0" w:color="auto"/>
                    <w:bottom w:val="none" w:sz="0" w:space="0" w:color="auto"/>
                    <w:right w:val="none" w:sz="0" w:space="0" w:color="auto"/>
                  </w:divBdr>
                </w:div>
                <w:div w:id="247269731">
                  <w:marLeft w:val="0"/>
                  <w:marRight w:val="0"/>
                  <w:marTop w:val="0"/>
                  <w:marBottom w:val="0"/>
                  <w:divBdr>
                    <w:top w:val="none" w:sz="0" w:space="0" w:color="auto"/>
                    <w:left w:val="none" w:sz="0" w:space="0" w:color="auto"/>
                    <w:bottom w:val="none" w:sz="0" w:space="0" w:color="auto"/>
                    <w:right w:val="none" w:sz="0" w:space="0" w:color="auto"/>
                  </w:divBdr>
                </w:div>
                <w:div w:id="380178805">
                  <w:marLeft w:val="0"/>
                  <w:marRight w:val="0"/>
                  <w:marTop w:val="0"/>
                  <w:marBottom w:val="0"/>
                  <w:divBdr>
                    <w:top w:val="none" w:sz="0" w:space="0" w:color="auto"/>
                    <w:left w:val="none" w:sz="0" w:space="0" w:color="auto"/>
                    <w:bottom w:val="none" w:sz="0" w:space="0" w:color="auto"/>
                    <w:right w:val="none" w:sz="0" w:space="0" w:color="auto"/>
                  </w:divBdr>
                </w:div>
                <w:div w:id="1158114777">
                  <w:marLeft w:val="0"/>
                  <w:marRight w:val="0"/>
                  <w:marTop w:val="0"/>
                  <w:marBottom w:val="0"/>
                  <w:divBdr>
                    <w:top w:val="none" w:sz="0" w:space="0" w:color="auto"/>
                    <w:left w:val="none" w:sz="0" w:space="0" w:color="auto"/>
                    <w:bottom w:val="none" w:sz="0" w:space="0" w:color="auto"/>
                    <w:right w:val="none" w:sz="0" w:space="0" w:color="auto"/>
                  </w:divBdr>
                </w:div>
                <w:div w:id="997154528">
                  <w:marLeft w:val="0"/>
                  <w:marRight w:val="0"/>
                  <w:marTop w:val="0"/>
                  <w:marBottom w:val="0"/>
                  <w:divBdr>
                    <w:top w:val="none" w:sz="0" w:space="0" w:color="auto"/>
                    <w:left w:val="none" w:sz="0" w:space="0" w:color="auto"/>
                    <w:bottom w:val="none" w:sz="0" w:space="0" w:color="auto"/>
                    <w:right w:val="none" w:sz="0" w:space="0" w:color="auto"/>
                  </w:divBdr>
                </w:div>
                <w:div w:id="1634750836">
                  <w:marLeft w:val="0"/>
                  <w:marRight w:val="0"/>
                  <w:marTop w:val="0"/>
                  <w:marBottom w:val="0"/>
                  <w:divBdr>
                    <w:top w:val="none" w:sz="0" w:space="0" w:color="auto"/>
                    <w:left w:val="none" w:sz="0" w:space="0" w:color="auto"/>
                    <w:bottom w:val="none" w:sz="0" w:space="0" w:color="auto"/>
                    <w:right w:val="none" w:sz="0" w:space="0" w:color="auto"/>
                  </w:divBdr>
                </w:div>
                <w:div w:id="1811244696">
                  <w:marLeft w:val="0"/>
                  <w:marRight w:val="0"/>
                  <w:marTop w:val="0"/>
                  <w:marBottom w:val="0"/>
                  <w:divBdr>
                    <w:top w:val="none" w:sz="0" w:space="0" w:color="auto"/>
                    <w:left w:val="none" w:sz="0" w:space="0" w:color="auto"/>
                    <w:bottom w:val="none" w:sz="0" w:space="0" w:color="auto"/>
                    <w:right w:val="none" w:sz="0" w:space="0" w:color="auto"/>
                  </w:divBdr>
                </w:div>
                <w:div w:id="12272325">
                  <w:marLeft w:val="0"/>
                  <w:marRight w:val="0"/>
                  <w:marTop w:val="0"/>
                  <w:marBottom w:val="0"/>
                  <w:divBdr>
                    <w:top w:val="none" w:sz="0" w:space="0" w:color="auto"/>
                    <w:left w:val="none" w:sz="0" w:space="0" w:color="auto"/>
                    <w:bottom w:val="none" w:sz="0" w:space="0" w:color="auto"/>
                    <w:right w:val="none" w:sz="0" w:space="0" w:color="auto"/>
                  </w:divBdr>
                </w:div>
                <w:div w:id="284774440">
                  <w:marLeft w:val="0"/>
                  <w:marRight w:val="0"/>
                  <w:marTop w:val="0"/>
                  <w:marBottom w:val="0"/>
                  <w:divBdr>
                    <w:top w:val="none" w:sz="0" w:space="0" w:color="auto"/>
                    <w:left w:val="none" w:sz="0" w:space="0" w:color="auto"/>
                    <w:bottom w:val="none" w:sz="0" w:space="0" w:color="auto"/>
                    <w:right w:val="none" w:sz="0" w:space="0" w:color="auto"/>
                  </w:divBdr>
                </w:div>
                <w:div w:id="672604579">
                  <w:marLeft w:val="0"/>
                  <w:marRight w:val="0"/>
                  <w:marTop w:val="0"/>
                  <w:marBottom w:val="0"/>
                  <w:divBdr>
                    <w:top w:val="none" w:sz="0" w:space="0" w:color="auto"/>
                    <w:left w:val="none" w:sz="0" w:space="0" w:color="auto"/>
                    <w:bottom w:val="none" w:sz="0" w:space="0" w:color="auto"/>
                    <w:right w:val="none" w:sz="0" w:space="0" w:color="auto"/>
                  </w:divBdr>
                </w:div>
                <w:div w:id="1764573921">
                  <w:marLeft w:val="0"/>
                  <w:marRight w:val="0"/>
                  <w:marTop w:val="0"/>
                  <w:marBottom w:val="0"/>
                  <w:divBdr>
                    <w:top w:val="none" w:sz="0" w:space="0" w:color="auto"/>
                    <w:left w:val="none" w:sz="0" w:space="0" w:color="auto"/>
                    <w:bottom w:val="none" w:sz="0" w:space="0" w:color="auto"/>
                    <w:right w:val="none" w:sz="0" w:space="0" w:color="auto"/>
                  </w:divBdr>
                </w:div>
                <w:div w:id="1152603150">
                  <w:marLeft w:val="0"/>
                  <w:marRight w:val="0"/>
                  <w:marTop w:val="0"/>
                  <w:marBottom w:val="0"/>
                  <w:divBdr>
                    <w:top w:val="none" w:sz="0" w:space="0" w:color="auto"/>
                    <w:left w:val="none" w:sz="0" w:space="0" w:color="auto"/>
                    <w:bottom w:val="none" w:sz="0" w:space="0" w:color="auto"/>
                    <w:right w:val="none" w:sz="0" w:space="0" w:color="auto"/>
                  </w:divBdr>
                </w:div>
                <w:div w:id="1119184096">
                  <w:marLeft w:val="0"/>
                  <w:marRight w:val="0"/>
                  <w:marTop w:val="0"/>
                  <w:marBottom w:val="0"/>
                  <w:divBdr>
                    <w:top w:val="none" w:sz="0" w:space="0" w:color="auto"/>
                    <w:left w:val="none" w:sz="0" w:space="0" w:color="auto"/>
                    <w:bottom w:val="none" w:sz="0" w:space="0" w:color="auto"/>
                    <w:right w:val="none" w:sz="0" w:space="0" w:color="auto"/>
                  </w:divBdr>
                </w:div>
                <w:div w:id="27610423">
                  <w:marLeft w:val="0"/>
                  <w:marRight w:val="0"/>
                  <w:marTop w:val="0"/>
                  <w:marBottom w:val="0"/>
                  <w:divBdr>
                    <w:top w:val="none" w:sz="0" w:space="0" w:color="auto"/>
                    <w:left w:val="none" w:sz="0" w:space="0" w:color="auto"/>
                    <w:bottom w:val="none" w:sz="0" w:space="0" w:color="auto"/>
                    <w:right w:val="none" w:sz="0" w:space="0" w:color="auto"/>
                  </w:divBdr>
                </w:div>
                <w:div w:id="1217005409">
                  <w:marLeft w:val="0"/>
                  <w:marRight w:val="0"/>
                  <w:marTop w:val="0"/>
                  <w:marBottom w:val="0"/>
                  <w:divBdr>
                    <w:top w:val="none" w:sz="0" w:space="0" w:color="auto"/>
                    <w:left w:val="none" w:sz="0" w:space="0" w:color="auto"/>
                    <w:bottom w:val="none" w:sz="0" w:space="0" w:color="auto"/>
                    <w:right w:val="none" w:sz="0" w:space="0" w:color="auto"/>
                  </w:divBdr>
                </w:div>
                <w:div w:id="441152412">
                  <w:marLeft w:val="0"/>
                  <w:marRight w:val="0"/>
                  <w:marTop w:val="0"/>
                  <w:marBottom w:val="0"/>
                  <w:divBdr>
                    <w:top w:val="none" w:sz="0" w:space="0" w:color="auto"/>
                    <w:left w:val="none" w:sz="0" w:space="0" w:color="auto"/>
                    <w:bottom w:val="none" w:sz="0" w:space="0" w:color="auto"/>
                    <w:right w:val="none" w:sz="0" w:space="0" w:color="auto"/>
                  </w:divBdr>
                </w:div>
                <w:div w:id="1588466118">
                  <w:marLeft w:val="0"/>
                  <w:marRight w:val="0"/>
                  <w:marTop w:val="0"/>
                  <w:marBottom w:val="0"/>
                  <w:divBdr>
                    <w:top w:val="none" w:sz="0" w:space="0" w:color="auto"/>
                    <w:left w:val="none" w:sz="0" w:space="0" w:color="auto"/>
                    <w:bottom w:val="none" w:sz="0" w:space="0" w:color="auto"/>
                    <w:right w:val="none" w:sz="0" w:space="0" w:color="auto"/>
                  </w:divBdr>
                </w:div>
                <w:div w:id="1557859969">
                  <w:marLeft w:val="0"/>
                  <w:marRight w:val="0"/>
                  <w:marTop w:val="0"/>
                  <w:marBottom w:val="0"/>
                  <w:divBdr>
                    <w:top w:val="none" w:sz="0" w:space="0" w:color="auto"/>
                    <w:left w:val="none" w:sz="0" w:space="0" w:color="auto"/>
                    <w:bottom w:val="none" w:sz="0" w:space="0" w:color="auto"/>
                    <w:right w:val="none" w:sz="0" w:space="0" w:color="auto"/>
                  </w:divBdr>
                </w:div>
                <w:div w:id="2057044001">
                  <w:marLeft w:val="0"/>
                  <w:marRight w:val="0"/>
                  <w:marTop w:val="0"/>
                  <w:marBottom w:val="0"/>
                  <w:divBdr>
                    <w:top w:val="none" w:sz="0" w:space="0" w:color="auto"/>
                    <w:left w:val="none" w:sz="0" w:space="0" w:color="auto"/>
                    <w:bottom w:val="none" w:sz="0" w:space="0" w:color="auto"/>
                    <w:right w:val="none" w:sz="0" w:space="0" w:color="auto"/>
                  </w:divBdr>
                </w:div>
                <w:div w:id="58210601">
                  <w:marLeft w:val="0"/>
                  <w:marRight w:val="0"/>
                  <w:marTop w:val="0"/>
                  <w:marBottom w:val="0"/>
                  <w:divBdr>
                    <w:top w:val="none" w:sz="0" w:space="0" w:color="auto"/>
                    <w:left w:val="none" w:sz="0" w:space="0" w:color="auto"/>
                    <w:bottom w:val="none" w:sz="0" w:space="0" w:color="auto"/>
                    <w:right w:val="none" w:sz="0" w:space="0" w:color="auto"/>
                  </w:divBdr>
                </w:div>
                <w:div w:id="1822502539">
                  <w:marLeft w:val="0"/>
                  <w:marRight w:val="0"/>
                  <w:marTop w:val="0"/>
                  <w:marBottom w:val="0"/>
                  <w:divBdr>
                    <w:top w:val="none" w:sz="0" w:space="0" w:color="auto"/>
                    <w:left w:val="none" w:sz="0" w:space="0" w:color="auto"/>
                    <w:bottom w:val="none" w:sz="0" w:space="0" w:color="auto"/>
                    <w:right w:val="none" w:sz="0" w:space="0" w:color="auto"/>
                  </w:divBdr>
                </w:div>
                <w:div w:id="625619377">
                  <w:marLeft w:val="0"/>
                  <w:marRight w:val="0"/>
                  <w:marTop w:val="0"/>
                  <w:marBottom w:val="0"/>
                  <w:divBdr>
                    <w:top w:val="none" w:sz="0" w:space="0" w:color="auto"/>
                    <w:left w:val="none" w:sz="0" w:space="0" w:color="auto"/>
                    <w:bottom w:val="none" w:sz="0" w:space="0" w:color="auto"/>
                    <w:right w:val="none" w:sz="0" w:space="0" w:color="auto"/>
                  </w:divBdr>
                </w:div>
                <w:div w:id="1764186099">
                  <w:marLeft w:val="0"/>
                  <w:marRight w:val="0"/>
                  <w:marTop w:val="0"/>
                  <w:marBottom w:val="0"/>
                  <w:divBdr>
                    <w:top w:val="none" w:sz="0" w:space="0" w:color="auto"/>
                    <w:left w:val="none" w:sz="0" w:space="0" w:color="auto"/>
                    <w:bottom w:val="none" w:sz="0" w:space="0" w:color="auto"/>
                    <w:right w:val="none" w:sz="0" w:space="0" w:color="auto"/>
                  </w:divBdr>
                </w:div>
                <w:div w:id="410662727">
                  <w:marLeft w:val="0"/>
                  <w:marRight w:val="0"/>
                  <w:marTop w:val="0"/>
                  <w:marBottom w:val="0"/>
                  <w:divBdr>
                    <w:top w:val="none" w:sz="0" w:space="0" w:color="auto"/>
                    <w:left w:val="none" w:sz="0" w:space="0" w:color="auto"/>
                    <w:bottom w:val="none" w:sz="0" w:space="0" w:color="auto"/>
                    <w:right w:val="none" w:sz="0" w:space="0" w:color="auto"/>
                  </w:divBdr>
                </w:div>
                <w:div w:id="1039862061">
                  <w:marLeft w:val="0"/>
                  <w:marRight w:val="0"/>
                  <w:marTop w:val="0"/>
                  <w:marBottom w:val="0"/>
                  <w:divBdr>
                    <w:top w:val="none" w:sz="0" w:space="0" w:color="auto"/>
                    <w:left w:val="none" w:sz="0" w:space="0" w:color="auto"/>
                    <w:bottom w:val="none" w:sz="0" w:space="0" w:color="auto"/>
                    <w:right w:val="none" w:sz="0" w:space="0" w:color="auto"/>
                  </w:divBdr>
                </w:div>
                <w:div w:id="18896630">
                  <w:marLeft w:val="0"/>
                  <w:marRight w:val="0"/>
                  <w:marTop w:val="0"/>
                  <w:marBottom w:val="0"/>
                  <w:divBdr>
                    <w:top w:val="none" w:sz="0" w:space="0" w:color="auto"/>
                    <w:left w:val="none" w:sz="0" w:space="0" w:color="auto"/>
                    <w:bottom w:val="none" w:sz="0" w:space="0" w:color="auto"/>
                    <w:right w:val="none" w:sz="0" w:space="0" w:color="auto"/>
                  </w:divBdr>
                </w:div>
                <w:div w:id="1140809198">
                  <w:marLeft w:val="0"/>
                  <w:marRight w:val="0"/>
                  <w:marTop w:val="0"/>
                  <w:marBottom w:val="0"/>
                  <w:divBdr>
                    <w:top w:val="none" w:sz="0" w:space="0" w:color="auto"/>
                    <w:left w:val="none" w:sz="0" w:space="0" w:color="auto"/>
                    <w:bottom w:val="none" w:sz="0" w:space="0" w:color="auto"/>
                    <w:right w:val="none" w:sz="0" w:space="0" w:color="auto"/>
                  </w:divBdr>
                </w:div>
                <w:div w:id="534659092">
                  <w:marLeft w:val="0"/>
                  <w:marRight w:val="0"/>
                  <w:marTop w:val="0"/>
                  <w:marBottom w:val="0"/>
                  <w:divBdr>
                    <w:top w:val="none" w:sz="0" w:space="0" w:color="auto"/>
                    <w:left w:val="none" w:sz="0" w:space="0" w:color="auto"/>
                    <w:bottom w:val="none" w:sz="0" w:space="0" w:color="auto"/>
                    <w:right w:val="none" w:sz="0" w:space="0" w:color="auto"/>
                  </w:divBdr>
                </w:div>
                <w:div w:id="1237786191">
                  <w:marLeft w:val="0"/>
                  <w:marRight w:val="0"/>
                  <w:marTop w:val="0"/>
                  <w:marBottom w:val="0"/>
                  <w:divBdr>
                    <w:top w:val="none" w:sz="0" w:space="0" w:color="auto"/>
                    <w:left w:val="none" w:sz="0" w:space="0" w:color="auto"/>
                    <w:bottom w:val="none" w:sz="0" w:space="0" w:color="auto"/>
                    <w:right w:val="none" w:sz="0" w:space="0" w:color="auto"/>
                  </w:divBdr>
                </w:div>
                <w:div w:id="1551959302">
                  <w:marLeft w:val="0"/>
                  <w:marRight w:val="0"/>
                  <w:marTop w:val="0"/>
                  <w:marBottom w:val="0"/>
                  <w:divBdr>
                    <w:top w:val="none" w:sz="0" w:space="0" w:color="auto"/>
                    <w:left w:val="none" w:sz="0" w:space="0" w:color="auto"/>
                    <w:bottom w:val="none" w:sz="0" w:space="0" w:color="auto"/>
                    <w:right w:val="none" w:sz="0" w:space="0" w:color="auto"/>
                  </w:divBdr>
                </w:div>
                <w:div w:id="1123428629">
                  <w:marLeft w:val="0"/>
                  <w:marRight w:val="0"/>
                  <w:marTop w:val="0"/>
                  <w:marBottom w:val="0"/>
                  <w:divBdr>
                    <w:top w:val="none" w:sz="0" w:space="0" w:color="auto"/>
                    <w:left w:val="none" w:sz="0" w:space="0" w:color="auto"/>
                    <w:bottom w:val="none" w:sz="0" w:space="0" w:color="auto"/>
                    <w:right w:val="none" w:sz="0" w:space="0" w:color="auto"/>
                  </w:divBdr>
                </w:div>
                <w:div w:id="757097496">
                  <w:marLeft w:val="0"/>
                  <w:marRight w:val="0"/>
                  <w:marTop w:val="0"/>
                  <w:marBottom w:val="0"/>
                  <w:divBdr>
                    <w:top w:val="none" w:sz="0" w:space="0" w:color="auto"/>
                    <w:left w:val="none" w:sz="0" w:space="0" w:color="auto"/>
                    <w:bottom w:val="none" w:sz="0" w:space="0" w:color="auto"/>
                    <w:right w:val="none" w:sz="0" w:space="0" w:color="auto"/>
                  </w:divBdr>
                </w:div>
                <w:div w:id="196167174">
                  <w:marLeft w:val="0"/>
                  <w:marRight w:val="0"/>
                  <w:marTop w:val="0"/>
                  <w:marBottom w:val="0"/>
                  <w:divBdr>
                    <w:top w:val="none" w:sz="0" w:space="0" w:color="auto"/>
                    <w:left w:val="none" w:sz="0" w:space="0" w:color="auto"/>
                    <w:bottom w:val="none" w:sz="0" w:space="0" w:color="auto"/>
                    <w:right w:val="none" w:sz="0" w:space="0" w:color="auto"/>
                  </w:divBdr>
                </w:div>
                <w:div w:id="1636794044">
                  <w:marLeft w:val="0"/>
                  <w:marRight w:val="0"/>
                  <w:marTop w:val="0"/>
                  <w:marBottom w:val="0"/>
                  <w:divBdr>
                    <w:top w:val="none" w:sz="0" w:space="0" w:color="auto"/>
                    <w:left w:val="none" w:sz="0" w:space="0" w:color="auto"/>
                    <w:bottom w:val="none" w:sz="0" w:space="0" w:color="auto"/>
                    <w:right w:val="none" w:sz="0" w:space="0" w:color="auto"/>
                  </w:divBdr>
                </w:div>
                <w:div w:id="493497913">
                  <w:marLeft w:val="0"/>
                  <w:marRight w:val="0"/>
                  <w:marTop w:val="0"/>
                  <w:marBottom w:val="0"/>
                  <w:divBdr>
                    <w:top w:val="none" w:sz="0" w:space="0" w:color="auto"/>
                    <w:left w:val="none" w:sz="0" w:space="0" w:color="auto"/>
                    <w:bottom w:val="none" w:sz="0" w:space="0" w:color="auto"/>
                    <w:right w:val="none" w:sz="0" w:space="0" w:color="auto"/>
                  </w:divBdr>
                </w:div>
                <w:div w:id="1497721923">
                  <w:marLeft w:val="0"/>
                  <w:marRight w:val="0"/>
                  <w:marTop w:val="0"/>
                  <w:marBottom w:val="0"/>
                  <w:divBdr>
                    <w:top w:val="none" w:sz="0" w:space="0" w:color="auto"/>
                    <w:left w:val="none" w:sz="0" w:space="0" w:color="auto"/>
                    <w:bottom w:val="none" w:sz="0" w:space="0" w:color="auto"/>
                    <w:right w:val="none" w:sz="0" w:space="0" w:color="auto"/>
                  </w:divBdr>
                </w:div>
                <w:div w:id="1650472891">
                  <w:marLeft w:val="0"/>
                  <w:marRight w:val="0"/>
                  <w:marTop w:val="0"/>
                  <w:marBottom w:val="0"/>
                  <w:divBdr>
                    <w:top w:val="none" w:sz="0" w:space="0" w:color="auto"/>
                    <w:left w:val="none" w:sz="0" w:space="0" w:color="auto"/>
                    <w:bottom w:val="none" w:sz="0" w:space="0" w:color="auto"/>
                    <w:right w:val="none" w:sz="0" w:space="0" w:color="auto"/>
                  </w:divBdr>
                </w:div>
                <w:div w:id="216016068">
                  <w:marLeft w:val="0"/>
                  <w:marRight w:val="0"/>
                  <w:marTop w:val="0"/>
                  <w:marBottom w:val="0"/>
                  <w:divBdr>
                    <w:top w:val="none" w:sz="0" w:space="0" w:color="auto"/>
                    <w:left w:val="none" w:sz="0" w:space="0" w:color="auto"/>
                    <w:bottom w:val="none" w:sz="0" w:space="0" w:color="auto"/>
                    <w:right w:val="none" w:sz="0" w:space="0" w:color="auto"/>
                  </w:divBdr>
                </w:div>
                <w:div w:id="2137331661">
                  <w:marLeft w:val="0"/>
                  <w:marRight w:val="0"/>
                  <w:marTop w:val="0"/>
                  <w:marBottom w:val="0"/>
                  <w:divBdr>
                    <w:top w:val="none" w:sz="0" w:space="0" w:color="auto"/>
                    <w:left w:val="none" w:sz="0" w:space="0" w:color="auto"/>
                    <w:bottom w:val="none" w:sz="0" w:space="0" w:color="auto"/>
                    <w:right w:val="none" w:sz="0" w:space="0" w:color="auto"/>
                  </w:divBdr>
                </w:div>
                <w:div w:id="585463171">
                  <w:marLeft w:val="0"/>
                  <w:marRight w:val="0"/>
                  <w:marTop w:val="0"/>
                  <w:marBottom w:val="0"/>
                  <w:divBdr>
                    <w:top w:val="none" w:sz="0" w:space="0" w:color="auto"/>
                    <w:left w:val="none" w:sz="0" w:space="0" w:color="auto"/>
                    <w:bottom w:val="none" w:sz="0" w:space="0" w:color="auto"/>
                    <w:right w:val="none" w:sz="0" w:space="0" w:color="auto"/>
                  </w:divBdr>
                </w:div>
                <w:div w:id="1210607555">
                  <w:marLeft w:val="0"/>
                  <w:marRight w:val="0"/>
                  <w:marTop w:val="0"/>
                  <w:marBottom w:val="0"/>
                  <w:divBdr>
                    <w:top w:val="none" w:sz="0" w:space="0" w:color="auto"/>
                    <w:left w:val="none" w:sz="0" w:space="0" w:color="auto"/>
                    <w:bottom w:val="none" w:sz="0" w:space="0" w:color="auto"/>
                    <w:right w:val="none" w:sz="0" w:space="0" w:color="auto"/>
                  </w:divBdr>
                </w:div>
                <w:div w:id="1548028601">
                  <w:marLeft w:val="0"/>
                  <w:marRight w:val="0"/>
                  <w:marTop w:val="0"/>
                  <w:marBottom w:val="0"/>
                  <w:divBdr>
                    <w:top w:val="none" w:sz="0" w:space="0" w:color="auto"/>
                    <w:left w:val="none" w:sz="0" w:space="0" w:color="auto"/>
                    <w:bottom w:val="none" w:sz="0" w:space="0" w:color="auto"/>
                    <w:right w:val="none" w:sz="0" w:space="0" w:color="auto"/>
                  </w:divBdr>
                </w:div>
                <w:div w:id="1836144541">
                  <w:marLeft w:val="0"/>
                  <w:marRight w:val="0"/>
                  <w:marTop w:val="0"/>
                  <w:marBottom w:val="0"/>
                  <w:divBdr>
                    <w:top w:val="none" w:sz="0" w:space="0" w:color="auto"/>
                    <w:left w:val="none" w:sz="0" w:space="0" w:color="auto"/>
                    <w:bottom w:val="none" w:sz="0" w:space="0" w:color="auto"/>
                    <w:right w:val="none" w:sz="0" w:space="0" w:color="auto"/>
                  </w:divBdr>
                </w:div>
                <w:div w:id="990527332">
                  <w:marLeft w:val="0"/>
                  <w:marRight w:val="0"/>
                  <w:marTop w:val="0"/>
                  <w:marBottom w:val="0"/>
                  <w:divBdr>
                    <w:top w:val="none" w:sz="0" w:space="0" w:color="auto"/>
                    <w:left w:val="none" w:sz="0" w:space="0" w:color="auto"/>
                    <w:bottom w:val="none" w:sz="0" w:space="0" w:color="auto"/>
                    <w:right w:val="none" w:sz="0" w:space="0" w:color="auto"/>
                  </w:divBdr>
                </w:div>
                <w:div w:id="142549979">
                  <w:marLeft w:val="0"/>
                  <w:marRight w:val="0"/>
                  <w:marTop w:val="0"/>
                  <w:marBottom w:val="0"/>
                  <w:divBdr>
                    <w:top w:val="none" w:sz="0" w:space="0" w:color="auto"/>
                    <w:left w:val="none" w:sz="0" w:space="0" w:color="auto"/>
                    <w:bottom w:val="none" w:sz="0" w:space="0" w:color="auto"/>
                    <w:right w:val="none" w:sz="0" w:space="0" w:color="auto"/>
                  </w:divBdr>
                </w:div>
                <w:div w:id="762143241">
                  <w:marLeft w:val="0"/>
                  <w:marRight w:val="0"/>
                  <w:marTop w:val="0"/>
                  <w:marBottom w:val="0"/>
                  <w:divBdr>
                    <w:top w:val="none" w:sz="0" w:space="0" w:color="auto"/>
                    <w:left w:val="none" w:sz="0" w:space="0" w:color="auto"/>
                    <w:bottom w:val="none" w:sz="0" w:space="0" w:color="auto"/>
                    <w:right w:val="none" w:sz="0" w:space="0" w:color="auto"/>
                  </w:divBdr>
                </w:div>
                <w:div w:id="458688345">
                  <w:marLeft w:val="0"/>
                  <w:marRight w:val="0"/>
                  <w:marTop w:val="0"/>
                  <w:marBottom w:val="0"/>
                  <w:divBdr>
                    <w:top w:val="none" w:sz="0" w:space="0" w:color="auto"/>
                    <w:left w:val="none" w:sz="0" w:space="0" w:color="auto"/>
                    <w:bottom w:val="none" w:sz="0" w:space="0" w:color="auto"/>
                    <w:right w:val="none" w:sz="0" w:space="0" w:color="auto"/>
                  </w:divBdr>
                </w:div>
                <w:div w:id="2076779383">
                  <w:marLeft w:val="0"/>
                  <w:marRight w:val="0"/>
                  <w:marTop w:val="0"/>
                  <w:marBottom w:val="0"/>
                  <w:divBdr>
                    <w:top w:val="none" w:sz="0" w:space="0" w:color="auto"/>
                    <w:left w:val="none" w:sz="0" w:space="0" w:color="auto"/>
                    <w:bottom w:val="none" w:sz="0" w:space="0" w:color="auto"/>
                    <w:right w:val="none" w:sz="0" w:space="0" w:color="auto"/>
                  </w:divBdr>
                </w:div>
                <w:div w:id="538662518">
                  <w:marLeft w:val="0"/>
                  <w:marRight w:val="0"/>
                  <w:marTop w:val="0"/>
                  <w:marBottom w:val="0"/>
                  <w:divBdr>
                    <w:top w:val="none" w:sz="0" w:space="0" w:color="auto"/>
                    <w:left w:val="none" w:sz="0" w:space="0" w:color="auto"/>
                    <w:bottom w:val="none" w:sz="0" w:space="0" w:color="auto"/>
                    <w:right w:val="none" w:sz="0" w:space="0" w:color="auto"/>
                  </w:divBdr>
                </w:div>
                <w:div w:id="174199571">
                  <w:marLeft w:val="0"/>
                  <w:marRight w:val="0"/>
                  <w:marTop w:val="0"/>
                  <w:marBottom w:val="0"/>
                  <w:divBdr>
                    <w:top w:val="none" w:sz="0" w:space="0" w:color="auto"/>
                    <w:left w:val="none" w:sz="0" w:space="0" w:color="auto"/>
                    <w:bottom w:val="none" w:sz="0" w:space="0" w:color="auto"/>
                    <w:right w:val="none" w:sz="0" w:space="0" w:color="auto"/>
                  </w:divBdr>
                </w:div>
                <w:div w:id="1545948602">
                  <w:marLeft w:val="0"/>
                  <w:marRight w:val="0"/>
                  <w:marTop w:val="0"/>
                  <w:marBottom w:val="0"/>
                  <w:divBdr>
                    <w:top w:val="none" w:sz="0" w:space="0" w:color="auto"/>
                    <w:left w:val="none" w:sz="0" w:space="0" w:color="auto"/>
                    <w:bottom w:val="none" w:sz="0" w:space="0" w:color="auto"/>
                    <w:right w:val="none" w:sz="0" w:space="0" w:color="auto"/>
                  </w:divBdr>
                </w:div>
                <w:div w:id="126509456">
                  <w:marLeft w:val="0"/>
                  <w:marRight w:val="0"/>
                  <w:marTop w:val="0"/>
                  <w:marBottom w:val="0"/>
                  <w:divBdr>
                    <w:top w:val="none" w:sz="0" w:space="0" w:color="auto"/>
                    <w:left w:val="none" w:sz="0" w:space="0" w:color="auto"/>
                    <w:bottom w:val="none" w:sz="0" w:space="0" w:color="auto"/>
                    <w:right w:val="none" w:sz="0" w:space="0" w:color="auto"/>
                  </w:divBdr>
                </w:div>
                <w:div w:id="1760565227">
                  <w:marLeft w:val="0"/>
                  <w:marRight w:val="0"/>
                  <w:marTop w:val="0"/>
                  <w:marBottom w:val="0"/>
                  <w:divBdr>
                    <w:top w:val="none" w:sz="0" w:space="0" w:color="auto"/>
                    <w:left w:val="none" w:sz="0" w:space="0" w:color="auto"/>
                    <w:bottom w:val="none" w:sz="0" w:space="0" w:color="auto"/>
                    <w:right w:val="none" w:sz="0" w:space="0" w:color="auto"/>
                  </w:divBdr>
                </w:div>
                <w:div w:id="785007836">
                  <w:marLeft w:val="0"/>
                  <w:marRight w:val="0"/>
                  <w:marTop w:val="0"/>
                  <w:marBottom w:val="0"/>
                  <w:divBdr>
                    <w:top w:val="none" w:sz="0" w:space="0" w:color="auto"/>
                    <w:left w:val="none" w:sz="0" w:space="0" w:color="auto"/>
                    <w:bottom w:val="none" w:sz="0" w:space="0" w:color="auto"/>
                    <w:right w:val="none" w:sz="0" w:space="0" w:color="auto"/>
                  </w:divBdr>
                </w:div>
                <w:div w:id="982076306">
                  <w:marLeft w:val="0"/>
                  <w:marRight w:val="0"/>
                  <w:marTop w:val="0"/>
                  <w:marBottom w:val="0"/>
                  <w:divBdr>
                    <w:top w:val="none" w:sz="0" w:space="0" w:color="auto"/>
                    <w:left w:val="none" w:sz="0" w:space="0" w:color="auto"/>
                    <w:bottom w:val="none" w:sz="0" w:space="0" w:color="auto"/>
                    <w:right w:val="none" w:sz="0" w:space="0" w:color="auto"/>
                  </w:divBdr>
                </w:div>
                <w:div w:id="1093279939">
                  <w:marLeft w:val="0"/>
                  <w:marRight w:val="0"/>
                  <w:marTop w:val="0"/>
                  <w:marBottom w:val="0"/>
                  <w:divBdr>
                    <w:top w:val="none" w:sz="0" w:space="0" w:color="auto"/>
                    <w:left w:val="none" w:sz="0" w:space="0" w:color="auto"/>
                    <w:bottom w:val="none" w:sz="0" w:space="0" w:color="auto"/>
                    <w:right w:val="none" w:sz="0" w:space="0" w:color="auto"/>
                  </w:divBdr>
                </w:div>
                <w:div w:id="2018269984">
                  <w:marLeft w:val="0"/>
                  <w:marRight w:val="0"/>
                  <w:marTop w:val="0"/>
                  <w:marBottom w:val="0"/>
                  <w:divBdr>
                    <w:top w:val="none" w:sz="0" w:space="0" w:color="auto"/>
                    <w:left w:val="none" w:sz="0" w:space="0" w:color="auto"/>
                    <w:bottom w:val="none" w:sz="0" w:space="0" w:color="auto"/>
                    <w:right w:val="none" w:sz="0" w:space="0" w:color="auto"/>
                  </w:divBdr>
                </w:div>
                <w:div w:id="2044935165">
                  <w:marLeft w:val="0"/>
                  <w:marRight w:val="0"/>
                  <w:marTop w:val="0"/>
                  <w:marBottom w:val="0"/>
                  <w:divBdr>
                    <w:top w:val="none" w:sz="0" w:space="0" w:color="auto"/>
                    <w:left w:val="none" w:sz="0" w:space="0" w:color="auto"/>
                    <w:bottom w:val="none" w:sz="0" w:space="0" w:color="auto"/>
                    <w:right w:val="none" w:sz="0" w:space="0" w:color="auto"/>
                  </w:divBdr>
                </w:div>
                <w:div w:id="2083140354">
                  <w:marLeft w:val="0"/>
                  <w:marRight w:val="0"/>
                  <w:marTop w:val="0"/>
                  <w:marBottom w:val="0"/>
                  <w:divBdr>
                    <w:top w:val="none" w:sz="0" w:space="0" w:color="auto"/>
                    <w:left w:val="none" w:sz="0" w:space="0" w:color="auto"/>
                    <w:bottom w:val="none" w:sz="0" w:space="0" w:color="auto"/>
                    <w:right w:val="none" w:sz="0" w:space="0" w:color="auto"/>
                  </w:divBdr>
                </w:div>
                <w:div w:id="1608662837">
                  <w:marLeft w:val="0"/>
                  <w:marRight w:val="0"/>
                  <w:marTop w:val="0"/>
                  <w:marBottom w:val="0"/>
                  <w:divBdr>
                    <w:top w:val="none" w:sz="0" w:space="0" w:color="auto"/>
                    <w:left w:val="none" w:sz="0" w:space="0" w:color="auto"/>
                    <w:bottom w:val="none" w:sz="0" w:space="0" w:color="auto"/>
                    <w:right w:val="none" w:sz="0" w:space="0" w:color="auto"/>
                  </w:divBdr>
                </w:div>
                <w:div w:id="1749034304">
                  <w:marLeft w:val="0"/>
                  <w:marRight w:val="0"/>
                  <w:marTop w:val="0"/>
                  <w:marBottom w:val="0"/>
                  <w:divBdr>
                    <w:top w:val="none" w:sz="0" w:space="0" w:color="auto"/>
                    <w:left w:val="none" w:sz="0" w:space="0" w:color="auto"/>
                    <w:bottom w:val="none" w:sz="0" w:space="0" w:color="auto"/>
                    <w:right w:val="none" w:sz="0" w:space="0" w:color="auto"/>
                  </w:divBdr>
                </w:div>
                <w:div w:id="320737331">
                  <w:marLeft w:val="0"/>
                  <w:marRight w:val="0"/>
                  <w:marTop w:val="0"/>
                  <w:marBottom w:val="0"/>
                  <w:divBdr>
                    <w:top w:val="none" w:sz="0" w:space="0" w:color="auto"/>
                    <w:left w:val="none" w:sz="0" w:space="0" w:color="auto"/>
                    <w:bottom w:val="none" w:sz="0" w:space="0" w:color="auto"/>
                    <w:right w:val="none" w:sz="0" w:space="0" w:color="auto"/>
                  </w:divBdr>
                </w:div>
                <w:div w:id="1910269082">
                  <w:marLeft w:val="0"/>
                  <w:marRight w:val="0"/>
                  <w:marTop w:val="0"/>
                  <w:marBottom w:val="0"/>
                  <w:divBdr>
                    <w:top w:val="none" w:sz="0" w:space="0" w:color="auto"/>
                    <w:left w:val="none" w:sz="0" w:space="0" w:color="auto"/>
                    <w:bottom w:val="none" w:sz="0" w:space="0" w:color="auto"/>
                    <w:right w:val="none" w:sz="0" w:space="0" w:color="auto"/>
                  </w:divBdr>
                </w:div>
                <w:div w:id="145242260">
                  <w:marLeft w:val="0"/>
                  <w:marRight w:val="0"/>
                  <w:marTop w:val="0"/>
                  <w:marBottom w:val="0"/>
                  <w:divBdr>
                    <w:top w:val="none" w:sz="0" w:space="0" w:color="auto"/>
                    <w:left w:val="none" w:sz="0" w:space="0" w:color="auto"/>
                    <w:bottom w:val="none" w:sz="0" w:space="0" w:color="auto"/>
                    <w:right w:val="none" w:sz="0" w:space="0" w:color="auto"/>
                  </w:divBdr>
                </w:div>
                <w:div w:id="720056562">
                  <w:marLeft w:val="0"/>
                  <w:marRight w:val="0"/>
                  <w:marTop w:val="0"/>
                  <w:marBottom w:val="0"/>
                  <w:divBdr>
                    <w:top w:val="none" w:sz="0" w:space="0" w:color="auto"/>
                    <w:left w:val="none" w:sz="0" w:space="0" w:color="auto"/>
                    <w:bottom w:val="none" w:sz="0" w:space="0" w:color="auto"/>
                    <w:right w:val="none" w:sz="0" w:space="0" w:color="auto"/>
                  </w:divBdr>
                </w:div>
                <w:div w:id="1103190144">
                  <w:marLeft w:val="0"/>
                  <w:marRight w:val="0"/>
                  <w:marTop w:val="0"/>
                  <w:marBottom w:val="0"/>
                  <w:divBdr>
                    <w:top w:val="none" w:sz="0" w:space="0" w:color="auto"/>
                    <w:left w:val="none" w:sz="0" w:space="0" w:color="auto"/>
                    <w:bottom w:val="none" w:sz="0" w:space="0" w:color="auto"/>
                    <w:right w:val="none" w:sz="0" w:space="0" w:color="auto"/>
                  </w:divBdr>
                </w:div>
                <w:div w:id="1147624000">
                  <w:marLeft w:val="0"/>
                  <w:marRight w:val="0"/>
                  <w:marTop w:val="0"/>
                  <w:marBottom w:val="0"/>
                  <w:divBdr>
                    <w:top w:val="none" w:sz="0" w:space="0" w:color="auto"/>
                    <w:left w:val="none" w:sz="0" w:space="0" w:color="auto"/>
                    <w:bottom w:val="none" w:sz="0" w:space="0" w:color="auto"/>
                    <w:right w:val="none" w:sz="0" w:space="0" w:color="auto"/>
                  </w:divBdr>
                </w:div>
                <w:div w:id="2092265836">
                  <w:marLeft w:val="0"/>
                  <w:marRight w:val="0"/>
                  <w:marTop w:val="0"/>
                  <w:marBottom w:val="0"/>
                  <w:divBdr>
                    <w:top w:val="none" w:sz="0" w:space="0" w:color="auto"/>
                    <w:left w:val="none" w:sz="0" w:space="0" w:color="auto"/>
                    <w:bottom w:val="none" w:sz="0" w:space="0" w:color="auto"/>
                    <w:right w:val="none" w:sz="0" w:space="0" w:color="auto"/>
                  </w:divBdr>
                </w:div>
                <w:div w:id="1899824202">
                  <w:marLeft w:val="0"/>
                  <w:marRight w:val="0"/>
                  <w:marTop w:val="0"/>
                  <w:marBottom w:val="0"/>
                  <w:divBdr>
                    <w:top w:val="none" w:sz="0" w:space="0" w:color="auto"/>
                    <w:left w:val="none" w:sz="0" w:space="0" w:color="auto"/>
                    <w:bottom w:val="none" w:sz="0" w:space="0" w:color="auto"/>
                    <w:right w:val="none" w:sz="0" w:space="0" w:color="auto"/>
                  </w:divBdr>
                </w:div>
                <w:div w:id="42607236">
                  <w:marLeft w:val="0"/>
                  <w:marRight w:val="0"/>
                  <w:marTop w:val="0"/>
                  <w:marBottom w:val="0"/>
                  <w:divBdr>
                    <w:top w:val="none" w:sz="0" w:space="0" w:color="auto"/>
                    <w:left w:val="none" w:sz="0" w:space="0" w:color="auto"/>
                    <w:bottom w:val="none" w:sz="0" w:space="0" w:color="auto"/>
                    <w:right w:val="none" w:sz="0" w:space="0" w:color="auto"/>
                  </w:divBdr>
                </w:div>
                <w:div w:id="989209153">
                  <w:marLeft w:val="0"/>
                  <w:marRight w:val="0"/>
                  <w:marTop w:val="0"/>
                  <w:marBottom w:val="0"/>
                  <w:divBdr>
                    <w:top w:val="none" w:sz="0" w:space="0" w:color="auto"/>
                    <w:left w:val="none" w:sz="0" w:space="0" w:color="auto"/>
                    <w:bottom w:val="none" w:sz="0" w:space="0" w:color="auto"/>
                    <w:right w:val="none" w:sz="0" w:space="0" w:color="auto"/>
                  </w:divBdr>
                </w:div>
                <w:div w:id="577058624">
                  <w:marLeft w:val="0"/>
                  <w:marRight w:val="0"/>
                  <w:marTop w:val="0"/>
                  <w:marBottom w:val="0"/>
                  <w:divBdr>
                    <w:top w:val="none" w:sz="0" w:space="0" w:color="auto"/>
                    <w:left w:val="none" w:sz="0" w:space="0" w:color="auto"/>
                    <w:bottom w:val="none" w:sz="0" w:space="0" w:color="auto"/>
                    <w:right w:val="none" w:sz="0" w:space="0" w:color="auto"/>
                  </w:divBdr>
                </w:div>
                <w:div w:id="818422648">
                  <w:marLeft w:val="0"/>
                  <w:marRight w:val="0"/>
                  <w:marTop w:val="0"/>
                  <w:marBottom w:val="0"/>
                  <w:divBdr>
                    <w:top w:val="none" w:sz="0" w:space="0" w:color="auto"/>
                    <w:left w:val="none" w:sz="0" w:space="0" w:color="auto"/>
                    <w:bottom w:val="none" w:sz="0" w:space="0" w:color="auto"/>
                    <w:right w:val="none" w:sz="0" w:space="0" w:color="auto"/>
                  </w:divBdr>
                </w:div>
                <w:div w:id="1429425869">
                  <w:marLeft w:val="0"/>
                  <w:marRight w:val="0"/>
                  <w:marTop w:val="0"/>
                  <w:marBottom w:val="0"/>
                  <w:divBdr>
                    <w:top w:val="none" w:sz="0" w:space="0" w:color="auto"/>
                    <w:left w:val="none" w:sz="0" w:space="0" w:color="auto"/>
                    <w:bottom w:val="none" w:sz="0" w:space="0" w:color="auto"/>
                    <w:right w:val="none" w:sz="0" w:space="0" w:color="auto"/>
                  </w:divBdr>
                </w:div>
                <w:div w:id="750271925">
                  <w:marLeft w:val="0"/>
                  <w:marRight w:val="0"/>
                  <w:marTop w:val="0"/>
                  <w:marBottom w:val="0"/>
                  <w:divBdr>
                    <w:top w:val="none" w:sz="0" w:space="0" w:color="auto"/>
                    <w:left w:val="none" w:sz="0" w:space="0" w:color="auto"/>
                    <w:bottom w:val="none" w:sz="0" w:space="0" w:color="auto"/>
                    <w:right w:val="none" w:sz="0" w:space="0" w:color="auto"/>
                  </w:divBdr>
                </w:div>
                <w:div w:id="1823888722">
                  <w:marLeft w:val="0"/>
                  <w:marRight w:val="0"/>
                  <w:marTop w:val="0"/>
                  <w:marBottom w:val="0"/>
                  <w:divBdr>
                    <w:top w:val="none" w:sz="0" w:space="0" w:color="auto"/>
                    <w:left w:val="none" w:sz="0" w:space="0" w:color="auto"/>
                    <w:bottom w:val="none" w:sz="0" w:space="0" w:color="auto"/>
                    <w:right w:val="none" w:sz="0" w:space="0" w:color="auto"/>
                  </w:divBdr>
                </w:div>
                <w:div w:id="1134519230">
                  <w:marLeft w:val="0"/>
                  <w:marRight w:val="0"/>
                  <w:marTop w:val="0"/>
                  <w:marBottom w:val="0"/>
                  <w:divBdr>
                    <w:top w:val="none" w:sz="0" w:space="0" w:color="auto"/>
                    <w:left w:val="none" w:sz="0" w:space="0" w:color="auto"/>
                    <w:bottom w:val="none" w:sz="0" w:space="0" w:color="auto"/>
                    <w:right w:val="none" w:sz="0" w:space="0" w:color="auto"/>
                  </w:divBdr>
                </w:div>
                <w:div w:id="431362832">
                  <w:marLeft w:val="0"/>
                  <w:marRight w:val="0"/>
                  <w:marTop w:val="0"/>
                  <w:marBottom w:val="0"/>
                  <w:divBdr>
                    <w:top w:val="none" w:sz="0" w:space="0" w:color="auto"/>
                    <w:left w:val="none" w:sz="0" w:space="0" w:color="auto"/>
                    <w:bottom w:val="none" w:sz="0" w:space="0" w:color="auto"/>
                    <w:right w:val="none" w:sz="0" w:space="0" w:color="auto"/>
                  </w:divBdr>
                </w:div>
                <w:div w:id="1426151443">
                  <w:marLeft w:val="0"/>
                  <w:marRight w:val="0"/>
                  <w:marTop w:val="0"/>
                  <w:marBottom w:val="0"/>
                  <w:divBdr>
                    <w:top w:val="none" w:sz="0" w:space="0" w:color="auto"/>
                    <w:left w:val="none" w:sz="0" w:space="0" w:color="auto"/>
                    <w:bottom w:val="none" w:sz="0" w:space="0" w:color="auto"/>
                    <w:right w:val="none" w:sz="0" w:space="0" w:color="auto"/>
                  </w:divBdr>
                </w:div>
                <w:div w:id="20207470">
                  <w:marLeft w:val="0"/>
                  <w:marRight w:val="0"/>
                  <w:marTop w:val="0"/>
                  <w:marBottom w:val="0"/>
                  <w:divBdr>
                    <w:top w:val="none" w:sz="0" w:space="0" w:color="auto"/>
                    <w:left w:val="none" w:sz="0" w:space="0" w:color="auto"/>
                    <w:bottom w:val="none" w:sz="0" w:space="0" w:color="auto"/>
                    <w:right w:val="none" w:sz="0" w:space="0" w:color="auto"/>
                  </w:divBdr>
                </w:div>
                <w:div w:id="1017001871">
                  <w:marLeft w:val="0"/>
                  <w:marRight w:val="0"/>
                  <w:marTop w:val="0"/>
                  <w:marBottom w:val="0"/>
                  <w:divBdr>
                    <w:top w:val="none" w:sz="0" w:space="0" w:color="auto"/>
                    <w:left w:val="none" w:sz="0" w:space="0" w:color="auto"/>
                    <w:bottom w:val="none" w:sz="0" w:space="0" w:color="auto"/>
                    <w:right w:val="none" w:sz="0" w:space="0" w:color="auto"/>
                  </w:divBdr>
                </w:div>
                <w:div w:id="2054184424">
                  <w:marLeft w:val="0"/>
                  <w:marRight w:val="0"/>
                  <w:marTop w:val="0"/>
                  <w:marBottom w:val="0"/>
                  <w:divBdr>
                    <w:top w:val="none" w:sz="0" w:space="0" w:color="auto"/>
                    <w:left w:val="none" w:sz="0" w:space="0" w:color="auto"/>
                    <w:bottom w:val="none" w:sz="0" w:space="0" w:color="auto"/>
                    <w:right w:val="none" w:sz="0" w:space="0" w:color="auto"/>
                  </w:divBdr>
                </w:div>
                <w:div w:id="623384541">
                  <w:marLeft w:val="0"/>
                  <w:marRight w:val="0"/>
                  <w:marTop w:val="0"/>
                  <w:marBottom w:val="0"/>
                  <w:divBdr>
                    <w:top w:val="none" w:sz="0" w:space="0" w:color="auto"/>
                    <w:left w:val="none" w:sz="0" w:space="0" w:color="auto"/>
                    <w:bottom w:val="none" w:sz="0" w:space="0" w:color="auto"/>
                    <w:right w:val="none" w:sz="0" w:space="0" w:color="auto"/>
                  </w:divBdr>
                </w:div>
                <w:div w:id="179976902">
                  <w:marLeft w:val="0"/>
                  <w:marRight w:val="0"/>
                  <w:marTop w:val="0"/>
                  <w:marBottom w:val="0"/>
                  <w:divBdr>
                    <w:top w:val="none" w:sz="0" w:space="0" w:color="auto"/>
                    <w:left w:val="none" w:sz="0" w:space="0" w:color="auto"/>
                    <w:bottom w:val="none" w:sz="0" w:space="0" w:color="auto"/>
                    <w:right w:val="none" w:sz="0" w:space="0" w:color="auto"/>
                  </w:divBdr>
                </w:div>
                <w:div w:id="1785424095">
                  <w:marLeft w:val="0"/>
                  <w:marRight w:val="0"/>
                  <w:marTop w:val="0"/>
                  <w:marBottom w:val="0"/>
                  <w:divBdr>
                    <w:top w:val="none" w:sz="0" w:space="0" w:color="auto"/>
                    <w:left w:val="none" w:sz="0" w:space="0" w:color="auto"/>
                    <w:bottom w:val="none" w:sz="0" w:space="0" w:color="auto"/>
                    <w:right w:val="none" w:sz="0" w:space="0" w:color="auto"/>
                  </w:divBdr>
                </w:div>
                <w:div w:id="1797212514">
                  <w:marLeft w:val="0"/>
                  <w:marRight w:val="0"/>
                  <w:marTop w:val="0"/>
                  <w:marBottom w:val="0"/>
                  <w:divBdr>
                    <w:top w:val="none" w:sz="0" w:space="0" w:color="auto"/>
                    <w:left w:val="none" w:sz="0" w:space="0" w:color="auto"/>
                    <w:bottom w:val="none" w:sz="0" w:space="0" w:color="auto"/>
                    <w:right w:val="none" w:sz="0" w:space="0" w:color="auto"/>
                  </w:divBdr>
                </w:div>
                <w:div w:id="1201748850">
                  <w:marLeft w:val="0"/>
                  <w:marRight w:val="0"/>
                  <w:marTop w:val="0"/>
                  <w:marBottom w:val="0"/>
                  <w:divBdr>
                    <w:top w:val="none" w:sz="0" w:space="0" w:color="auto"/>
                    <w:left w:val="none" w:sz="0" w:space="0" w:color="auto"/>
                    <w:bottom w:val="none" w:sz="0" w:space="0" w:color="auto"/>
                    <w:right w:val="none" w:sz="0" w:space="0" w:color="auto"/>
                  </w:divBdr>
                </w:div>
                <w:div w:id="480854059">
                  <w:marLeft w:val="0"/>
                  <w:marRight w:val="0"/>
                  <w:marTop w:val="0"/>
                  <w:marBottom w:val="0"/>
                  <w:divBdr>
                    <w:top w:val="none" w:sz="0" w:space="0" w:color="auto"/>
                    <w:left w:val="none" w:sz="0" w:space="0" w:color="auto"/>
                    <w:bottom w:val="none" w:sz="0" w:space="0" w:color="auto"/>
                    <w:right w:val="none" w:sz="0" w:space="0" w:color="auto"/>
                  </w:divBdr>
                </w:div>
                <w:div w:id="1563246954">
                  <w:marLeft w:val="0"/>
                  <w:marRight w:val="0"/>
                  <w:marTop w:val="0"/>
                  <w:marBottom w:val="0"/>
                  <w:divBdr>
                    <w:top w:val="none" w:sz="0" w:space="0" w:color="auto"/>
                    <w:left w:val="none" w:sz="0" w:space="0" w:color="auto"/>
                    <w:bottom w:val="none" w:sz="0" w:space="0" w:color="auto"/>
                    <w:right w:val="none" w:sz="0" w:space="0" w:color="auto"/>
                  </w:divBdr>
                </w:div>
                <w:div w:id="372971516">
                  <w:marLeft w:val="0"/>
                  <w:marRight w:val="0"/>
                  <w:marTop w:val="0"/>
                  <w:marBottom w:val="0"/>
                  <w:divBdr>
                    <w:top w:val="none" w:sz="0" w:space="0" w:color="auto"/>
                    <w:left w:val="none" w:sz="0" w:space="0" w:color="auto"/>
                    <w:bottom w:val="none" w:sz="0" w:space="0" w:color="auto"/>
                    <w:right w:val="none" w:sz="0" w:space="0" w:color="auto"/>
                  </w:divBdr>
                </w:div>
                <w:div w:id="958950166">
                  <w:marLeft w:val="0"/>
                  <w:marRight w:val="0"/>
                  <w:marTop w:val="0"/>
                  <w:marBottom w:val="0"/>
                  <w:divBdr>
                    <w:top w:val="none" w:sz="0" w:space="0" w:color="auto"/>
                    <w:left w:val="none" w:sz="0" w:space="0" w:color="auto"/>
                    <w:bottom w:val="none" w:sz="0" w:space="0" w:color="auto"/>
                    <w:right w:val="none" w:sz="0" w:space="0" w:color="auto"/>
                  </w:divBdr>
                </w:div>
                <w:div w:id="1090084959">
                  <w:marLeft w:val="0"/>
                  <w:marRight w:val="0"/>
                  <w:marTop w:val="0"/>
                  <w:marBottom w:val="0"/>
                  <w:divBdr>
                    <w:top w:val="none" w:sz="0" w:space="0" w:color="auto"/>
                    <w:left w:val="none" w:sz="0" w:space="0" w:color="auto"/>
                    <w:bottom w:val="none" w:sz="0" w:space="0" w:color="auto"/>
                    <w:right w:val="none" w:sz="0" w:space="0" w:color="auto"/>
                  </w:divBdr>
                </w:div>
                <w:div w:id="820656510">
                  <w:marLeft w:val="0"/>
                  <w:marRight w:val="0"/>
                  <w:marTop w:val="0"/>
                  <w:marBottom w:val="0"/>
                  <w:divBdr>
                    <w:top w:val="none" w:sz="0" w:space="0" w:color="auto"/>
                    <w:left w:val="none" w:sz="0" w:space="0" w:color="auto"/>
                    <w:bottom w:val="none" w:sz="0" w:space="0" w:color="auto"/>
                    <w:right w:val="none" w:sz="0" w:space="0" w:color="auto"/>
                  </w:divBdr>
                </w:div>
                <w:div w:id="1033848352">
                  <w:marLeft w:val="0"/>
                  <w:marRight w:val="0"/>
                  <w:marTop w:val="0"/>
                  <w:marBottom w:val="0"/>
                  <w:divBdr>
                    <w:top w:val="none" w:sz="0" w:space="0" w:color="auto"/>
                    <w:left w:val="none" w:sz="0" w:space="0" w:color="auto"/>
                    <w:bottom w:val="none" w:sz="0" w:space="0" w:color="auto"/>
                    <w:right w:val="none" w:sz="0" w:space="0" w:color="auto"/>
                  </w:divBdr>
                </w:div>
                <w:div w:id="1516071709">
                  <w:marLeft w:val="0"/>
                  <w:marRight w:val="0"/>
                  <w:marTop w:val="0"/>
                  <w:marBottom w:val="0"/>
                  <w:divBdr>
                    <w:top w:val="none" w:sz="0" w:space="0" w:color="auto"/>
                    <w:left w:val="none" w:sz="0" w:space="0" w:color="auto"/>
                    <w:bottom w:val="none" w:sz="0" w:space="0" w:color="auto"/>
                    <w:right w:val="none" w:sz="0" w:space="0" w:color="auto"/>
                  </w:divBdr>
                </w:div>
                <w:div w:id="1615016135">
                  <w:marLeft w:val="0"/>
                  <w:marRight w:val="0"/>
                  <w:marTop w:val="0"/>
                  <w:marBottom w:val="0"/>
                  <w:divBdr>
                    <w:top w:val="none" w:sz="0" w:space="0" w:color="auto"/>
                    <w:left w:val="none" w:sz="0" w:space="0" w:color="auto"/>
                    <w:bottom w:val="none" w:sz="0" w:space="0" w:color="auto"/>
                    <w:right w:val="none" w:sz="0" w:space="0" w:color="auto"/>
                  </w:divBdr>
                </w:div>
                <w:div w:id="1293710530">
                  <w:marLeft w:val="0"/>
                  <w:marRight w:val="0"/>
                  <w:marTop w:val="0"/>
                  <w:marBottom w:val="0"/>
                  <w:divBdr>
                    <w:top w:val="none" w:sz="0" w:space="0" w:color="auto"/>
                    <w:left w:val="none" w:sz="0" w:space="0" w:color="auto"/>
                    <w:bottom w:val="none" w:sz="0" w:space="0" w:color="auto"/>
                    <w:right w:val="none" w:sz="0" w:space="0" w:color="auto"/>
                  </w:divBdr>
                </w:div>
                <w:div w:id="1934511683">
                  <w:marLeft w:val="0"/>
                  <w:marRight w:val="0"/>
                  <w:marTop w:val="0"/>
                  <w:marBottom w:val="0"/>
                  <w:divBdr>
                    <w:top w:val="none" w:sz="0" w:space="0" w:color="auto"/>
                    <w:left w:val="none" w:sz="0" w:space="0" w:color="auto"/>
                    <w:bottom w:val="none" w:sz="0" w:space="0" w:color="auto"/>
                    <w:right w:val="none" w:sz="0" w:space="0" w:color="auto"/>
                  </w:divBdr>
                </w:div>
                <w:div w:id="2142530488">
                  <w:marLeft w:val="0"/>
                  <w:marRight w:val="0"/>
                  <w:marTop w:val="0"/>
                  <w:marBottom w:val="0"/>
                  <w:divBdr>
                    <w:top w:val="none" w:sz="0" w:space="0" w:color="auto"/>
                    <w:left w:val="none" w:sz="0" w:space="0" w:color="auto"/>
                    <w:bottom w:val="none" w:sz="0" w:space="0" w:color="auto"/>
                    <w:right w:val="none" w:sz="0" w:space="0" w:color="auto"/>
                  </w:divBdr>
                </w:div>
                <w:div w:id="384985120">
                  <w:marLeft w:val="0"/>
                  <w:marRight w:val="0"/>
                  <w:marTop w:val="0"/>
                  <w:marBottom w:val="0"/>
                  <w:divBdr>
                    <w:top w:val="none" w:sz="0" w:space="0" w:color="auto"/>
                    <w:left w:val="none" w:sz="0" w:space="0" w:color="auto"/>
                    <w:bottom w:val="none" w:sz="0" w:space="0" w:color="auto"/>
                    <w:right w:val="none" w:sz="0" w:space="0" w:color="auto"/>
                  </w:divBdr>
                </w:div>
                <w:div w:id="863592435">
                  <w:marLeft w:val="0"/>
                  <w:marRight w:val="0"/>
                  <w:marTop w:val="0"/>
                  <w:marBottom w:val="0"/>
                  <w:divBdr>
                    <w:top w:val="none" w:sz="0" w:space="0" w:color="auto"/>
                    <w:left w:val="none" w:sz="0" w:space="0" w:color="auto"/>
                    <w:bottom w:val="none" w:sz="0" w:space="0" w:color="auto"/>
                    <w:right w:val="none" w:sz="0" w:space="0" w:color="auto"/>
                  </w:divBdr>
                </w:div>
                <w:div w:id="112990077">
                  <w:marLeft w:val="0"/>
                  <w:marRight w:val="0"/>
                  <w:marTop w:val="0"/>
                  <w:marBottom w:val="0"/>
                  <w:divBdr>
                    <w:top w:val="none" w:sz="0" w:space="0" w:color="auto"/>
                    <w:left w:val="none" w:sz="0" w:space="0" w:color="auto"/>
                    <w:bottom w:val="none" w:sz="0" w:space="0" w:color="auto"/>
                    <w:right w:val="none" w:sz="0" w:space="0" w:color="auto"/>
                  </w:divBdr>
                </w:div>
                <w:div w:id="931400137">
                  <w:marLeft w:val="0"/>
                  <w:marRight w:val="0"/>
                  <w:marTop w:val="0"/>
                  <w:marBottom w:val="0"/>
                  <w:divBdr>
                    <w:top w:val="none" w:sz="0" w:space="0" w:color="auto"/>
                    <w:left w:val="none" w:sz="0" w:space="0" w:color="auto"/>
                    <w:bottom w:val="none" w:sz="0" w:space="0" w:color="auto"/>
                    <w:right w:val="none" w:sz="0" w:space="0" w:color="auto"/>
                  </w:divBdr>
                </w:div>
                <w:div w:id="2115976687">
                  <w:marLeft w:val="0"/>
                  <w:marRight w:val="0"/>
                  <w:marTop w:val="0"/>
                  <w:marBottom w:val="0"/>
                  <w:divBdr>
                    <w:top w:val="none" w:sz="0" w:space="0" w:color="auto"/>
                    <w:left w:val="none" w:sz="0" w:space="0" w:color="auto"/>
                    <w:bottom w:val="none" w:sz="0" w:space="0" w:color="auto"/>
                    <w:right w:val="none" w:sz="0" w:space="0" w:color="auto"/>
                  </w:divBdr>
                </w:div>
                <w:div w:id="287323056">
                  <w:marLeft w:val="0"/>
                  <w:marRight w:val="0"/>
                  <w:marTop w:val="0"/>
                  <w:marBottom w:val="0"/>
                  <w:divBdr>
                    <w:top w:val="none" w:sz="0" w:space="0" w:color="auto"/>
                    <w:left w:val="none" w:sz="0" w:space="0" w:color="auto"/>
                    <w:bottom w:val="none" w:sz="0" w:space="0" w:color="auto"/>
                    <w:right w:val="none" w:sz="0" w:space="0" w:color="auto"/>
                  </w:divBdr>
                </w:div>
                <w:div w:id="115833236">
                  <w:marLeft w:val="0"/>
                  <w:marRight w:val="0"/>
                  <w:marTop w:val="0"/>
                  <w:marBottom w:val="0"/>
                  <w:divBdr>
                    <w:top w:val="none" w:sz="0" w:space="0" w:color="auto"/>
                    <w:left w:val="none" w:sz="0" w:space="0" w:color="auto"/>
                    <w:bottom w:val="none" w:sz="0" w:space="0" w:color="auto"/>
                    <w:right w:val="none" w:sz="0" w:space="0" w:color="auto"/>
                  </w:divBdr>
                </w:div>
                <w:div w:id="1180894173">
                  <w:marLeft w:val="0"/>
                  <w:marRight w:val="0"/>
                  <w:marTop w:val="0"/>
                  <w:marBottom w:val="0"/>
                  <w:divBdr>
                    <w:top w:val="none" w:sz="0" w:space="0" w:color="auto"/>
                    <w:left w:val="none" w:sz="0" w:space="0" w:color="auto"/>
                    <w:bottom w:val="none" w:sz="0" w:space="0" w:color="auto"/>
                    <w:right w:val="none" w:sz="0" w:space="0" w:color="auto"/>
                  </w:divBdr>
                </w:div>
                <w:div w:id="110430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302006">
          <w:marLeft w:val="0"/>
          <w:marRight w:val="0"/>
          <w:marTop w:val="0"/>
          <w:marBottom w:val="0"/>
          <w:divBdr>
            <w:top w:val="none" w:sz="0" w:space="0" w:color="auto"/>
            <w:left w:val="none" w:sz="0" w:space="0" w:color="auto"/>
            <w:bottom w:val="none" w:sz="0" w:space="0" w:color="auto"/>
            <w:right w:val="none" w:sz="0" w:space="0" w:color="auto"/>
          </w:divBdr>
          <w:divsChild>
            <w:div w:id="1442458614">
              <w:marLeft w:val="0"/>
              <w:marRight w:val="0"/>
              <w:marTop w:val="0"/>
              <w:marBottom w:val="0"/>
              <w:divBdr>
                <w:top w:val="none" w:sz="0" w:space="0" w:color="auto"/>
                <w:left w:val="none" w:sz="0" w:space="0" w:color="auto"/>
                <w:bottom w:val="none" w:sz="0" w:space="0" w:color="auto"/>
                <w:right w:val="none" w:sz="0" w:space="0" w:color="auto"/>
              </w:divBdr>
              <w:divsChild>
                <w:div w:id="2089571802">
                  <w:marLeft w:val="0"/>
                  <w:marRight w:val="0"/>
                  <w:marTop w:val="0"/>
                  <w:marBottom w:val="0"/>
                  <w:divBdr>
                    <w:top w:val="none" w:sz="0" w:space="0" w:color="auto"/>
                    <w:left w:val="none" w:sz="0" w:space="0" w:color="auto"/>
                    <w:bottom w:val="none" w:sz="0" w:space="0" w:color="auto"/>
                    <w:right w:val="none" w:sz="0" w:space="0" w:color="auto"/>
                  </w:divBdr>
                </w:div>
                <w:div w:id="1064525523">
                  <w:marLeft w:val="0"/>
                  <w:marRight w:val="0"/>
                  <w:marTop w:val="0"/>
                  <w:marBottom w:val="0"/>
                  <w:divBdr>
                    <w:top w:val="none" w:sz="0" w:space="0" w:color="auto"/>
                    <w:left w:val="none" w:sz="0" w:space="0" w:color="auto"/>
                    <w:bottom w:val="none" w:sz="0" w:space="0" w:color="auto"/>
                    <w:right w:val="none" w:sz="0" w:space="0" w:color="auto"/>
                  </w:divBdr>
                </w:div>
                <w:div w:id="1722290308">
                  <w:marLeft w:val="0"/>
                  <w:marRight w:val="0"/>
                  <w:marTop w:val="0"/>
                  <w:marBottom w:val="0"/>
                  <w:divBdr>
                    <w:top w:val="none" w:sz="0" w:space="0" w:color="auto"/>
                    <w:left w:val="none" w:sz="0" w:space="0" w:color="auto"/>
                    <w:bottom w:val="none" w:sz="0" w:space="0" w:color="auto"/>
                    <w:right w:val="none" w:sz="0" w:space="0" w:color="auto"/>
                  </w:divBdr>
                </w:div>
                <w:div w:id="831405712">
                  <w:marLeft w:val="0"/>
                  <w:marRight w:val="0"/>
                  <w:marTop w:val="0"/>
                  <w:marBottom w:val="0"/>
                  <w:divBdr>
                    <w:top w:val="none" w:sz="0" w:space="0" w:color="auto"/>
                    <w:left w:val="none" w:sz="0" w:space="0" w:color="auto"/>
                    <w:bottom w:val="none" w:sz="0" w:space="0" w:color="auto"/>
                    <w:right w:val="none" w:sz="0" w:space="0" w:color="auto"/>
                  </w:divBdr>
                </w:div>
                <w:div w:id="1079056891">
                  <w:marLeft w:val="0"/>
                  <w:marRight w:val="0"/>
                  <w:marTop w:val="0"/>
                  <w:marBottom w:val="0"/>
                  <w:divBdr>
                    <w:top w:val="none" w:sz="0" w:space="0" w:color="auto"/>
                    <w:left w:val="none" w:sz="0" w:space="0" w:color="auto"/>
                    <w:bottom w:val="none" w:sz="0" w:space="0" w:color="auto"/>
                    <w:right w:val="none" w:sz="0" w:space="0" w:color="auto"/>
                  </w:divBdr>
                </w:div>
                <w:div w:id="931862978">
                  <w:marLeft w:val="0"/>
                  <w:marRight w:val="0"/>
                  <w:marTop w:val="0"/>
                  <w:marBottom w:val="0"/>
                  <w:divBdr>
                    <w:top w:val="none" w:sz="0" w:space="0" w:color="auto"/>
                    <w:left w:val="none" w:sz="0" w:space="0" w:color="auto"/>
                    <w:bottom w:val="none" w:sz="0" w:space="0" w:color="auto"/>
                    <w:right w:val="none" w:sz="0" w:space="0" w:color="auto"/>
                  </w:divBdr>
                </w:div>
                <w:div w:id="756252601">
                  <w:marLeft w:val="0"/>
                  <w:marRight w:val="0"/>
                  <w:marTop w:val="0"/>
                  <w:marBottom w:val="0"/>
                  <w:divBdr>
                    <w:top w:val="none" w:sz="0" w:space="0" w:color="auto"/>
                    <w:left w:val="none" w:sz="0" w:space="0" w:color="auto"/>
                    <w:bottom w:val="none" w:sz="0" w:space="0" w:color="auto"/>
                    <w:right w:val="none" w:sz="0" w:space="0" w:color="auto"/>
                  </w:divBdr>
                </w:div>
                <w:div w:id="332758618">
                  <w:marLeft w:val="0"/>
                  <w:marRight w:val="0"/>
                  <w:marTop w:val="0"/>
                  <w:marBottom w:val="0"/>
                  <w:divBdr>
                    <w:top w:val="none" w:sz="0" w:space="0" w:color="auto"/>
                    <w:left w:val="none" w:sz="0" w:space="0" w:color="auto"/>
                    <w:bottom w:val="none" w:sz="0" w:space="0" w:color="auto"/>
                    <w:right w:val="none" w:sz="0" w:space="0" w:color="auto"/>
                  </w:divBdr>
                </w:div>
                <w:div w:id="1698896388">
                  <w:marLeft w:val="0"/>
                  <w:marRight w:val="0"/>
                  <w:marTop w:val="0"/>
                  <w:marBottom w:val="0"/>
                  <w:divBdr>
                    <w:top w:val="none" w:sz="0" w:space="0" w:color="auto"/>
                    <w:left w:val="none" w:sz="0" w:space="0" w:color="auto"/>
                    <w:bottom w:val="none" w:sz="0" w:space="0" w:color="auto"/>
                    <w:right w:val="none" w:sz="0" w:space="0" w:color="auto"/>
                  </w:divBdr>
                </w:div>
                <w:div w:id="569384474">
                  <w:marLeft w:val="0"/>
                  <w:marRight w:val="0"/>
                  <w:marTop w:val="0"/>
                  <w:marBottom w:val="0"/>
                  <w:divBdr>
                    <w:top w:val="none" w:sz="0" w:space="0" w:color="auto"/>
                    <w:left w:val="none" w:sz="0" w:space="0" w:color="auto"/>
                    <w:bottom w:val="none" w:sz="0" w:space="0" w:color="auto"/>
                    <w:right w:val="none" w:sz="0" w:space="0" w:color="auto"/>
                  </w:divBdr>
                </w:div>
                <w:div w:id="1241869342">
                  <w:marLeft w:val="0"/>
                  <w:marRight w:val="0"/>
                  <w:marTop w:val="0"/>
                  <w:marBottom w:val="0"/>
                  <w:divBdr>
                    <w:top w:val="none" w:sz="0" w:space="0" w:color="auto"/>
                    <w:left w:val="none" w:sz="0" w:space="0" w:color="auto"/>
                    <w:bottom w:val="none" w:sz="0" w:space="0" w:color="auto"/>
                    <w:right w:val="none" w:sz="0" w:space="0" w:color="auto"/>
                  </w:divBdr>
                </w:div>
                <w:div w:id="1678724780">
                  <w:marLeft w:val="0"/>
                  <w:marRight w:val="0"/>
                  <w:marTop w:val="0"/>
                  <w:marBottom w:val="0"/>
                  <w:divBdr>
                    <w:top w:val="none" w:sz="0" w:space="0" w:color="auto"/>
                    <w:left w:val="none" w:sz="0" w:space="0" w:color="auto"/>
                    <w:bottom w:val="none" w:sz="0" w:space="0" w:color="auto"/>
                    <w:right w:val="none" w:sz="0" w:space="0" w:color="auto"/>
                  </w:divBdr>
                </w:div>
                <w:div w:id="929049513">
                  <w:marLeft w:val="0"/>
                  <w:marRight w:val="0"/>
                  <w:marTop w:val="0"/>
                  <w:marBottom w:val="0"/>
                  <w:divBdr>
                    <w:top w:val="none" w:sz="0" w:space="0" w:color="auto"/>
                    <w:left w:val="none" w:sz="0" w:space="0" w:color="auto"/>
                    <w:bottom w:val="none" w:sz="0" w:space="0" w:color="auto"/>
                    <w:right w:val="none" w:sz="0" w:space="0" w:color="auto"/>
                  </w:divBdr>
                </w:div>
                <w:div w:id="46074908">
                  <w:marLeft w:val="0"/>
                  <w:marRight w:val="0"/>
                  <w:marTop w:val="0"/>
                  <w:marBottom w:val="0"/>
                  <w:divBdr>
                    <w:top w:val="none" w:sz="0" w:space="0" w:color="auto"/>
                    <w:left w:val="none" w:sz="0" w:space="0" w:color="auto"/>
                    <w:bottom w:val="none" w:sz="0" w:space="0" w:color="auto"/>
                    <w:right w:val="none" w:sz="0" w:space="0" w:color="auto"/>
                  </w:divBdr>
                </w:div>
                <w:div w:id="320932379">
                  <w:marLeft w:val="0"/>
                  <w:marRight w:val="0"/>
                  <w:marTop w:val="0"/>
                  <w:marBottom w:val="0"/>
                  <w:divBdr>
                    <w:top w:val="none" w:sz="0" w:space="0" w:color="auto"/>
                    <w:left w:val="none" w:sz="0" w:space="0" w:color="auto"/>
                    <w:bottom w:val="none" w:sz="0" w:space="0" w:color="auto"/>
                    <w:right w:val="none" w:sz="0" w:space="0" w:color="auto"/>
                  </w:divBdr>
                </w:div>
                <w:div w:id="1263800816">
                  <w:marLeft w:val="0"/>
                  <w:marRight w:val="0"/>
                  <w:marTop w:val="0"/>
                  <w:marBottom w:val="0"/>
                  <w:divBdr>
                    <w:top w:val="none" w:sz="0" w:space="0" w:color="auto"/>
                    <w:left w:val="none" w:sz="0" w:space="0" w:color="auto"/>
                    <w:bottom w:val="none" w:sz="0" w:space="0" w:color="auto"/>
                    <w:right w:val="none" w:sz="0" w:space="0" w:color="auto"/>
                  </w:divBdr>
                </w:div>
                <w:div w:id="558977600">
                  <w:marLeft w:val="0"/>
                  <w:marRight w:val="0"/>
                  <w:marTop w:val="0"/>
                  <w:marBottom w:val="0"/>
                  <w:divBdr>
                    <w:top w:val="none" w:sz="0" w:space="0" w:color="auto"/>
                    <w:left w:val="none" w:sz="0" w:space="0" w:color="auto"/>
                    <w:bottom w:val="none" w:sz="0" w:space="0" w:color="auto"/>
                    <w:right w:val="none" w:sz="0" w:space="0" w:color="auto"/>
                  </w:divBdr>
                </w:div>
                <w:div w:id="155071313">
                  <w:marLeft w:val="0"/>
                  <w:marRight w:val="0"/>
                  <w:marTop w:val="0"/>
                  <w:marBottom w:val="0"/>
                  <w:divBdr>
                    <w:top w:val="none" w:sz="0" w:space="0" w:color="auto"/>
                    <w:left w:val="none" w:sz="0" w:space="0" w:color="auto"/>
                    <w:bottom w:val="none" w:sz="0" w:space="0" w:color="auto"/>
                    <w:right w:val="none" w:sz="0" w:space="0" w:color="auto"/>
                  </w:divBdr>
                </w:div>
                <w:div w:id="1405058056">
                  <w:marLeft w:val="0"/>
                  <w:marRight w:val="0"/>
                  <w:marTop w:val="0"/>
                  <w:marBottom w:val="0"/>
                  <w:divBdr>
                    <w:top w:val="none" w:sz="0" w:space="0" w:color="auto"/>
                    <w:left w:val="none" w:sz="0" w:space="0" w:color="auto"/>
                    <w:bottom w:val="none" w:sz="0" w:space="0" w:color="auto"/>
                    <w:right w:val="none" w:sz="0" w:space="0" w:color="auto"/>
                  </w:divBdr>
                </w:div>
                <w:div w:id="1818377873">
                  <w:marLeft w:val="0"/>
                  <w:marRight w:val="0"/>
                  <w:marTop w:val="0"/>
                  <w:marBottom w:val="0"/>
                  <w:divBdr>
                    <w:top w:val="none" w:sz="0" w:space="0" w:color="auto"/>
                    <w:left w:val="none" w:sz="0" w:space="0" w:color="auto"/>
                    <w:bottom w:val="none" w:sz="0" w:space="0" w:color="auto"/>
                    <w:right w:val="none" w:sz="0" w:space="0" w:color="auto"/>
                  </w:divBdr>
                </w:div>
                <w:div w:id="1829974232">
                  <w:marLeft w:val="0"/>
                  <w:marRight w:val="0"/>
                  <w:marTop w:val="0"/>
                  <w:marBottom w:val="0"/>
                  <w:divBdr>
                    <w:top w:val="none" w:sz="0" w:space="0" w:color="auto"/>
                    <w:left w:val="none" w:sz="0" w:space="0" w:color="auto"/>
                    <w:bottom w:val="none" w:sz="0" w:space="0" w:color="auto"/>
                    <w:right w:val="none" w:sz="0" w:space="0" w:color="auto"/>
                  </w:divBdr>
                </w:div>
                <w:div w:id="1997343077">
                  <w:marLeft w:val="0"/>
                  <w:marRight w:val="0"/>
                  <w:marTop w:val="0"/>
                  <w:marBottom w:val="0"/>
                  <w:divBdr>
                    <w:top w:val="none" w:sz="0" w:space="0" w:color="auto"/>
                    <w:left w:val="none" w:sz="0" w:space="0" w:color="auto"/>
                    <w:bottom w:val="none" w:sz="0" w:space="0" w:color="auto"/>
                    <w:right w:val="none" w:sz="0" w:space="0" w:color="auto"/>
                  </w:divBdr>
                </w:div>
                <w:div w:id="2101871039">
                  <w:marLeft w:val="0"/>
                  <w:marRight w:val="0"/>
                  <w:marTop w:val="0"/>
                  <w:marBottom w:val="0"/>
                  <w:divBdr>
                    <w:top w:val="none" w:sz="0" w:space="0" w:color="auto"/>
                    <w:left w:val="none" w:sz="0" w:space="0" w:color="auto"/>
                    <w:bottom w:val="none" w:sz="0" w:space="0" w:color="auto"/>
                    <w:right w:val="none" w:sz="0" w:space="0" w:color="auto"/>
                  </w:divBdr>
                </w:div>
                <w:div w:id="223027489">
                  <w:marLeft w:val="0"/>
                  <w:marRight w:val="0"/>
                  <w:marTop w:val="0"/>
                  <w:marBottom w:val="0"/>
                  <w:divBdr>
                    <w:top w:val="none" w:sz="0" w:space="0" w:color="auto"/>
                    <w:left w:val="none" w:sz="0" w:space="0" w:color="auto"/>
                    <w:bottom w:val="none" w:sz="0" w:space="0" w:color="auto"/>
                    <w:right w:val="none" w:sz="0" w:space="0" w:color="auto"/>
                  </w:divBdr>
                </w:div>
                <w:div w:id="1872105769">
                  <w:marLeft w:val="0"/>
                  <w:marRight w:val="0"/>
                  <w:marTop w:val="0"/>
                  <w:marBottom w:val="0"/>
                  <w:divBdr>
                    <w:top w:val="none" w:sz="0" w:space="0" w:color="auto"/>
                    <w:left w:val="none" w:sz="0" w:space="0" w:color="auto"/>
                    <w:bottom w:val="none" w:sz="0" w:space="0" w:color="auto"/>
                    <w:right w:val="none" w:sz="0" w:space="0" w:color="auto"/>
                  </w:divBdr>
                </w:div>
                <w:div w:id="1339581578">
                  <w:marLeft w:val="0"/>
                  <w:marRight w:val="0"/>
                  <w:marTop w:val="0"/>
                  <w:marBottom w:val="0"/>
                  <w:divBdr>
                    <w:top w:val="none" w:sz="0" w:space="0" w:color="auto"/>
                    <w:left w:val="none" w:sz="0" w:space="0" w:color="auto"/>
                    <w:bottom w:val="none" w:sz="0" w:space="0" w:color="auto"/>
                    <w:right w:val="none" w:sz="0" w:space="0" w:color="auto"/>
                  </w:divBdr>
                </w:div>
                <w:div w:id="816261437">
                  <w:marLeft w:val="0"/>
                  <w:marRight w:val="0"/>
                  <w:marTop w:val="0"/>
                  <w:marBottom w:val="0"/>
                  <w:divBdr>
                    <w:top w:val="none" w:sz="0" w:space="0" w:color="auto"/>
                    <w:left w:val="none" w:sz="0" w:space="0" w:color="auto"/>
                    <w:bottom w:val="none" w:sz="0" w:space="0" w:color="auto"/>
                    <w:right w:val="none" w:sz="0" w:space="0" w:color="auto"/>
                  </w:divBdr>
                </w:div>
                <w:div w:id="410590519">
                  <w:marLeft w:val="0"/>
                  <w:marRight w:val="0"/>
                  <w:marTop w:val="0"/>
                  <w:marBottom w:val="0"/>
                  <w:divBdr>
                    <w:top w:val="none" w:sz="0" w:space="0" w:color="auto"/>
                    <w:left w:val="none" w:sz="0" w:space="0" w:color="auto"/>
                    <w:bottom w:val="none" w:sz="0" w:space="0" w:color="auto"/>
                    <w:right w:val="none" w:sz="0" w:space="0" w:color="auto"/>
                  </w:divBdr>
                </w:div>
                <w:div w:id="1432166676">
                  <w:marLeft w:val="0"/>
                  <w:marRight w:val="0"/>
                  <w:marTop w:val="0"/>
                  <w:marBottom w:val="0"/>
                  <w:divBdr>
                    <w:top w:val="none" w:sz="0" w:space="0" w:color="auto"/>
                    <w:left w:val="none" w:sz="0" w:space="0" w:color="auto"/>
                    <w:bottom w:val="none" w:sz="0" w:space="0" w:color="auto"/>
                    <w:right w:val="none" w:sz="0" w:space="0" w:color="auto"/>
                  </w:divBdr>
                </w:div>
                <w:div w:id="146824943">
                  <w:marLeft w:val="0"/>
                  <w:marRight w:val="0"/>
                  <w:marTop w:val="0"/>
                  <w:marBottom w:val="0"/>
                  <w:divBdr>
                    <w:top w:val="none" w:sz="0" w:space="0" w:color="auto"/>
                    <w:left w:val="none" w:sz="0" w:space="0" w:color="auto"/>
                    <w:bottom w:val="none" w:sz="0" w:space="0" w:color="auto"/>
                    <w:right w:val="none" w:sz="0" w:space="0" w:color="auto"/>
                  </w:divBdr>
                </w:div>
                <w:div w:id="688332318">
                  <w:marLeft w:val="0"/>
                  <w:marRight w:val="0"/>
                  <w:marTop w:val="0"/>
                  <w:marBottom w:val="0"/>
                  <w:divBdr>
                    <w:top w:val="none" w:sz="0" w:space="0" w:color="auto"/>
                    <w:left w:val="none" w:sz="0" w:space="0" w:color="auto"/>
                    <w:bottom w:val="none" w:sz="0" w:space="0" w:color="auto"/>
                    <w:right w:val="none" w:sz="0" w:space="0" w:color="auto"/>
                  </w:divBdr>
                </w:div>
                <w:div w:id="1728451658">
                  <w:marLeft w:val="0"/>
                  <w:marRight w:val="0"/>
                  <w:marTop w:val="0"/>
                  <w:marBottom w:val="0"/>
                  <w:divBdr>
                    <w:top w:val="none" w:sz="0" w:space="0" w:color="auto"/>
                    <w:left w:val="none" w:sz="0" w:space="0" w:color="auto"/>
                    <w:bottom w:val="none" w:sz="0" w:space="0" w:color="auto"/>
                    <w:right w:val="none" w:sz="0" w:space="0" w:color="auto"/>
                  </w:divBdr>
                </w:div>
                <w:div w:id="1744790607">
                  <w:marLeft w:val="0"/>
                  <w:marRight w:val="0"/>
                  <w:marTop w:val="0"/>
                  <w:marBottom w:val="0"/>
                  <w:divBdr>
                    <w:top w:val="none" w:sz="0" w:space="0" w:color="auto"/>
                    <w:left w:val="none" w:sz="0" w:space="0" w:color="auto"/>
                    <w:bottom w:val="none" w:sz="0" w:space="0" w:color="auto"/>
                    <w:right w:val="none" w:sz="0" w:space="0" w:color="auto"/>
                  </w:divBdr>
                </w:div>
                <w:div w:id="1287006577">
                  <w:marLeft w:val="0"/>
                  <w:marRight w:val="0"/>
                  <w:marTop w:val="0"/>
                  <w:marBottom w:val="0"/>
                  <w:divBdr>
                    <w:top w:val="none" w:sz="0" w:space="0" w:color="auto"/>
                    <w:left w:val="none" w:sz="0" w:space="0" w:color="auto"/>
                    <w:bottom w:val="none" w:sz="0" w:space="0" w:color="auto"/>
                    <w:right w:val="none" w:sz="0" w:space="0" w:color="auto"/>
                  </w:divBdr>
                </w:div>
                <w:div w:id="1636984270">
                  <w:marLeft w:val="0"/>
                  <w:marRight w:val="0"/>
                  <w:marTop w:val="0"/>
                  <w:marBottom w:val="0"/>
                  <w:divBdr>
                    <w:top w:val="none" w:sz="0" w:space="0" w:color="auto"/>
                    <w:left w:val="none" w:sz="0" w:space="0" w:color="auto"/>
                    <w:bottom w:val="none" w:sz="0" w:space="0" w:color="auto"/>
                    <w:right w:val="none" w:sz="0" w:space="0" w:color="auto"/>
                  </w:divBdr>
                </w:div>
                <w:div w:id="686634207">
                  <w:marLeft w:val="0"/>
                  <w:marRight w:val="0"/>
                  <w:marTop w:val="0"/>
                  <w:marBottom w:val="0"/>
                  <w:divBdr>
                    <w:top w:val="none" w:sz="0" w:space="0" w:color="auto"/>
                    <w:left w:val="none" w:sz="0" w:space="0" w:color="auto"/>
                    <w:bottom w:val="none" w:sz="0" w:space="0" w:color="auto"/>
                    <w:right w:val="none" w:sz="0" w:space="0" w:color="auto"/>
                  </w:divBdr>
                </w:div>
                <w:div w:id="1583181293">
                  <w:marLeft w:val="0"/>
                  <w:marRight w:val="0"/>
                  <w:marTop w:val="0"/>
                  <w:marBottom w:val="0"/>
                  <w:divBdr>
                    <w:top w:val="none" w:sz="0" w:space="0" w:color="auto"/>
                    <w:left w:val="none" w:sz="0" w:space="0" w:color="auto"/>
                    <w:bottom w:val="none" w:sz="0" w:space="0" w:color="auto"/>
                    <w:right w:val="none" w:sz="0" w:space="0" w:color="auto"/>
                  </w:divBdr>
                </w:div>
                <w:div w:id="1083797412">
                  <w:marLeft w:val="0"/>
                  <w:marRight w:val="0"/>
                  <w:marTop w:val="0"/>
                  <w:marBottom w:val="0"/>
                  <w:divBdr>
                    <w:top w:val="none" w:sz="0" w:space="0" w:color="auto"/>
                    <w:left w:val="none" w:sz="0" w:space="0" w:color="auto"/>
                    <w:bottom w:val="none" w:sz="0" w:space="0" w:color="auto"/>
                    <w:right w:val="none" w:sz="0" w:space="0" w:color="auto"/>
                  </w:divBdr>
                </w:div>
                <w:div w:id="207689452">
                  <w:marLeft w:val="0"/>
                  <w:marRight w:val="0"/>
                  <w:marTop w:val="0"/>
                  <w:marBottom w:val="0"/>
                  <w:divBdr>
                    <w:top w:val="none" w:sz="0" w:space="0" w:color="auto"/>
                    <w:left w:val="none" w:sz="0" w:space="0" w:color="auto"/>
                    <w:bottom w:val="none" w:sz="0" w:space="0" w:color="auto"/>
                    <w:right w:val="none" w:sz="0" w:space="0" w:color="auto"/>
                  </w:divBdr>
                </w:div>
                <w:div w:id="1690714517">
                  <w:marLeft w:val="0"/>
                  <w:marRight w:val="0"/>
                  <w:marTop w:val="0"/>
                  <w:marBottom w:val="0"/>
                  <w:divBdr>
                    <w:top w:val="none" w:sz="0" w:space="0" w:color="auto"/>
                    <w:left w:val="none" w:sz="0" w:space="0" w:color="auto"/>
                    <w:bottom w:val="none" w:sz="0" w:space="0" w:color="auto"/>
                    <w:right w:val="none" w:sz="0" w:space="0" w:color="auto"/>
                  </w:divBdr>
                </w:div>
                <w:div w:id="246504533">
                  <w:marLeft w:val="0"/>
                  <w:marRight w:val="0"/>
                  <w:marTop w:val="0"/>
                  <w:marBottom w:val="0"/>
                  <w:divBdr>
                    <w:top w:val="none" w:sz="0" w:space="0" w:color="auto"/>
                    <w:left w:val="none" w:sz="0" w:space="0" w:color="auto"/>
                    <w:bottom w:val="none" w:sz="0" w:space="0" w:color="auto"/>
                    <w:right w:val="none" w:sz="0" w:space="0" w:color="auto"/>
                  </w:divBdr>
                </w:div>
                <w:div w:id="1467238306">
                  <w:marLeft w:val="0"/>
                  <w:marRight w:val="0"/>
                  <w:marTop w:val="0"/>
                  <w:marBottom w:val="0"/>
                  <w:divBdr>
                    <w:top w:val="none" w:sz="0" w:space="0" w:color="auto"/>
                    <w:left w:val="none" w:sz="0" w:space="0" w:color="auto"/>
                    <w:bottom w:val="none" w:sz="0" w:space="0" w:color="auto"/>
                    <w:right w:val="none" w:sz="0" w:space="0" w:color="auto"/>
                  </w:divBdr>
                </w:div>
                <w:div w:id="804079067">
                  <w:marLeft w:val="0"/>
                  <w:marRight w:val="0"/>
                  <w:marTop w:val="0"/>
                  <w:marBottom w:val="0"/>
                  <w:divBdr>
                    <w:top w:val="none" w:sz="0" w:space="0" w:color="auto"/>
                    <w:left w:val="none" w:sz="0" w:space="0" w:color="auto"/>
                    <w:bottom w:val="none" w:sz="0" w:space="0" w:color="auto"/>
                    <w:right w:val="none" w:sz="0" w:space="0" w:color="auto"/>
                  </w:divBdr>
                </w:div>
                <w:div w:id="1901941258">
                  <w:marLeft w:val="0"/>
                  <w:marRight w:val="0"/>
                  <w:marTop w:val="0"/>
                  <w:marBottom w:val="0"/>
                  <w:divBdr>
                    <w:top w:val="none" w:sz="0" w:space="0" w:color="auto"/>
                    <w:left w:val="none" w:sz="0" w:space="0" w:color="auto"/>
                    <w:bottom w:val="none" w:sz="0" w:space="0" w:color="auto"/>
                    <w:right w:val="none" w:sz="0" w:space="0" w:color="auto"/>
                  </w:divBdr>
                </w:div>
                <w:div w:id="2084637176">
                  <w:marLeft w:val="0"/>
                  <w:marRight w:val="0"/>
                  <w:marTop w:val="0"/>
                  <w:marBottom w:val="0"/>
                  <w:divBdr>
                    <w:top w:val="none" w:sz="0" w:space="0" w:color="auto"/>
                    <w:left w:val="none" w:sz="0" w:space="0" w:color="auto"/>
                    <w:bottom w:val="none" w:sz="0" w:space="0" w:color="auto"/>
                    <w:right w:val="none" w:sz="0" w:space="0" w:color="auto"/>
                  </w:divBdr>
                </w:div>
                <w:div w:id="2014406488">
                  <w:marLeft w:val="0"/>
                  <w:marRight w:val="0"/>
                  <w:marTop w:val="0"/>
                  <w:marBottom w:val="0"/>
                  <w:divBdr>
                    <w:top w:val="none" w:sz="0" w:space="0" w:color="auto"/>
                    <w:left w:val="none" w:sz="0" w:space="0" w:color="auto"/>
                    <w:bottom w:val="none" w:sz="0" w:space="0" w:color="auto"/>
                    <w:right w:val="none" w:sz="0" w:space="0" w:color="auto"/>
                  </w:divBdr>
                </w:div>
                <w:div w:id="1365905977">
                  <w:marLeft w:val="0"/>
                  <w:marRight w:val="0"/>
                  <w:marTop w:val="0"/>
                  <w:marBottom w:val="0"/>
                  <w:divBdr>
                    <w:top w:val="none" w:sz="0" w:space="0" w:color="auto"/>
                    <w:left w:val="none" w:sz="0" w:space="0" w:color="auto"/>
                    <w:bottom w:val="none" w:sz="0" w:space="0" w:color="auto"/>
                    <w:right w:val="none" w:sz="0" w:space="0" w:color="auto"/>
                  </w:divBdr>
                </w:div>
                <w:div w:id="751781628">
                  <w:marLeft w:val="0"/>
                  <w:marRight w:val="0"/>
                  <w:marTop w:val="0"/>
                  <w:marBottom w:val="0"/>
                  <w:divBdr>
                    <w:top w:val="none" w:sz="0" w:space="0" w:color="auto"/>
                    <w:left w:val="none" w:sz="0" w:space="0" w:color="auto"/>
                    <w:bottom w:val="none" w:sz="0" w:space="0" w:color="auto"/>
                    <w:right w:val="none" w:sz="0" w:space="0" w:color="auto"/>
                  </w:divBdr>
                </w:div>
                <w:div w:id="1327975416">
                  <w:marLeft w:val="0"/>
                  <w:marRight w:val="0"/>
                  <w:marTop w:val="0"/>
                  <w:marBottom w:val="0"/>
                  <w:divBdr>
                    <w:top w:val="none" w:sz="0" w:space="0" w:color="auto"/>
                    <w:left w:val="none" w:sz="0" w:space="0" w:color="auto"/>
                    <w:bottom w:val="none" w:sz="0" w:space="0" w:color="auto"/>
                    <w:right w:val="none" w:sz="0" w:space="0" w:color="auto"/>
                  </w:divBdr>
                </w:div>
                <w:div w:id="142553713">
                  <w:marLeft w:val="0"/>
                  <w:marRight w:val="0"/>
                  <w:marTop w:val="0"/>
                  <w:marBottom w:val="0"/>
                  <w:divBdr>
                    <w:top w:val="none" w:sz="0" w:space="0" w:color="auto"/>
                    <w:left w:val="none" w:sz="0" w:space="0" w:color="auto"/>
                    <w:bottom w:val="none" w:sz="0" w:space="0" w:color="auto"/>
                    <w:right w:val="none" w:sz="0" w:space="0" w:color="auto"/>
                  </w:divBdr>
                </w:div>
                <w:div w:id="769856748">
                  <w:marLeft w:val="0"/>
                  <w:marRight w:val="0"/>
                  <w:marTop w:val="0"/>
                  <w:marBottom w:val="0"/>
                  <w:divBdr>
                    <w:top w:val="none" w:sz="0" w:space="0" w:color="auto"/>
                    <w:left w:val="none" w:sz="0" w:space="0" w:color="auto"/>
                    <w:bottom w:val="none" w:sz="0" w:space="0" w:color="auto"/>
                    <w:right w:val="none" w:sz="0" w:space="0" w:color="auto"/>
                  </w:divBdr>
                </w:div>
                <w:div w:id="951202375">
                  <w:marLeft w:val="0"/>
                  <w:marRight w:val="0"/>
                  <w:marTop w:val="0"/>
                  <w:marBottom w:val="0"/>
                  <w:divBdr>
                    <w:top w:val="none" w:sz="0" w:space="0" w:color="auto"/>
                    <w:left w:val="none" w:sz="0" w:space="0" w:color="auto"/>
                    <w:bottom w:val="none" w:sz="0" w:space="0" w:color="auto"/>
                    <w:right w:val="none" w:sz="0" w:space="0" w:color="auto"/>
                  </w:divBdr>
                </w:div>
                <w:div w:id="1852138989">
                  <w:marLeft w:val="0"/>
                  <w:marRight w:val="0"/>
                  <w:marTop w:val="0"/>
                  <w:marBottom w:val="0"/>
                  <w:divBdr>
                    <w:top w:val="none" w:sz="0" w:space="0" w:color="auto"/>
                    <w:left w:val="none" w:sz="0" w:space="0" w:color="auto"/>
                    <w:bottom w:val="none" w:sz="0" w:space="0" w:color="auto"/>
                    <w:right w:val="none" w:sz="0" w:space="0" w:color="auto"/>
                  </w:divBdr>
                </w:div>
                <w:div w:id="1805194093">
                  <w:marLeft w:val="0"/>
                  <w:marRight w:val="0"/>
                  <w:marTop w:val="0"/>
                  <w:marBottom w:val="0"/>
                  <w:divBdr>
                    <w:top w:val="none" w:sz="0" w:space="0" w:color="auto"/>
                    <w:left w:val="none" w:sz="0" w:space="0" w:color="auto"/>
                    <w:bottom w:val="none" w:sz="0" w:space="0" w:color="auto"/>
                    <w:right w:val="none" w:sz="0" w:space="0" w:color="auto"/>
                  </w:divBdr>
                </w:div>
                <w:div w:id="1195969028">
                  <w:marLeft w:val="0"/>
                  <w:marRight w:val="0"/>
                  <w:marTop w:val="0"/>
                  <w:marBottom w:val="0"/>
                  <w:divBdr>
                    <w:top w:val="none" w:sz="0" w:space="0" w:color="auto"/>
                    <w:left w:val="none" w:sz="0" w:space="0" w:color="auto"/>
                    <w:bottom w:val="none" w:sz="0" w:space="0" w:color="auto"/>
                    <w:right w:val="none" w:sz="0" w:space="0" w:color="auto"/>
                  </w:divBdr>
                </w:div>
                <w:div w:id="1124807939">
                  <w:marLeft w:val="0"/>
                  <w:marRight w:val="0"/>
                  <w:marTop w:val="0"/>
                  <w:marBottom w:val="0"/>
                  <w:divBdr>
                    <w:top w:val="none" w:sz="0" w:space="0" w:color="auto"/>
                    <w:left w:val="none" w:sz="0" w:space="0" w:color="auto"/>
                    <w:bottom w:val="none" w:sz="0" w:space="0" w:color="auto"/>
                    <w:right w:val="none" w:sz="0" w:space="0" w:color="auto"/>
                  </w:divBdr>
                </w:div>
                <w:div w:id="1307391577">
                  <w:marLeft w:val="0"/>
                  <w:marRight w:val="0"/>
                  <w:marTop w:val="0"/>
                  <w:marBottom w:val="0"/>
                  <w:divBdr>
                    <w:top w:val="none" w:sz="0" w:space="0" w:color="auto"/>
                    <w:left w:val="none" w:sz="0" w:space="0" w:color="auto"/>
                    <w:bottom w:val="none" w:sz="0" w:space="0" w:color="auto"/>
                    <w:right w:val="none" w:sz="0" w:space="0" w:color="auto"/>
                  </w:divBdr>
                </w:div>
                <w:div w:id="2108622116">
                  <w:marLeft w:val="0"/>
                  <w:marRight w:val="0"/>
                  <w:marTop w:val="0"/>
                  <w:marBottom w:val="0"/>
                  <w:divBdr>
                    <w:top w:val="none" w:sz="0" w:space="0" w:color="auto"/>
                    <w:left w:val="none" w:sz="0" w:space="0" w:color="auto"/>
                    <w:bottom w:val="none" w:sz="0" w:space="0" w:color="auto"/>
                    <w:right w:val="none" w:sz="0" w:space="0" w:color="auto"/>
                  </w:divBdr>
                </w:div>
                <w:div w:id="801339596">
                  <w:marLeft w:val="0"/>
                  <w:marRight w:val="0"/>
                  <w:marTop w:val="0"/>
                  <w:marBottom w:val="0"/>
                  <w:divBdr>
                    <w:top w:val="none" w:sz="0" w:space="0" w:color="auto"/>
                    <w:left w:val="none" w:sz="0" w:space="0" w:color="auto"/>
                    <w:bottom w:val="none" w:sz="0" w:space="0" w:color="auto"/>
                    <w:right w:val="none" w:sz="0" w:space="0" w:color="auto"/>
                  </w:divBdr>
                </w:div>
                <w:div w:id="1327125314">
                  <w:marLeft w:val="0"/>
                  <w:marRight w:val="0"/>
                  <w:marTop w:val="0"/>
                  <w:marBottom w:val="0"/>
                  <w:divBdr>
                    <w:top w:val="none" w:sz="0" w:space="0" w:color="auto"/>
                    <w:left w:val="none" w:sz="0" w:space="0" w:color="auto"/>
                    <w:bottom w:val="none" w:sz="0" w:space="0" w:color="auto"/>
                    <w:right w:val="none" w:sz="0" w:space="0" w:color="auto"/>
                  </w:divBdr>
                </w:div>
                <w:div w:id="815613099">
                  <w:marLeft w:val="0"/>
                  <w:marRight w:val="0"/>
                  <w:marTop w:val="0"/>
                  <w:marBottom w:val="0"/>
                  <w:divBdr>
                    <w:top w:val="none" w:sz="0" w:space="0" w:color="auto"/>
                    <w:left w:val="none" w:sz="0" w:space="0" w:color="auto"/>
                    <w:bottom w:val="none" w:sz="0" w:space="0" w:color="auto"/>
                    <w:right w:val="none" w:sz="0" w:space="0" w:color="auto"/>
                  </w:divBdr>
                </w:div>
                <w:div w:id="1713767747">
                  <w:marLeft w:val="0"/>
                  <w:marRight w:val="0"/>
                  <w:marTop w:val="0"/>
                  <w:marBottom w:val="0"/>
                  <w:divBdr>
                    <w:top w:val="none" w:sz="0" w:space="0" w:color="auto"/>
                    <w:left w:val="none" w:sz="0" w:space="0" w:color="auto"/>
                    <w:bottom w:val="none" w:sz="0" w:space="0" w:color="auto"/>
                    <w:right w:val="none" w:sz="0" w:space="0" w:color="auto"/>
                  </w:divBdr>
                </w:div>
                <w:div w:id="1586720750">
                  <w:marLeft w:val="0"/>
                  <w:marRight w:val="0"/>
                  <w:marTop w:val="0"/>
                  <w:marBottom w:val="0"/>
                  <w:divBdr>
                    <w:top w:val="none" w:sz="0" w:space="0" w:color="auto"/>
                    <w:left w:val="none" w:sz="0" w:space="0" w:color="auto"/>
                    <w:bottom w:val="none" w:sz="0" w:space="0" w:color="auto"/>
                    <w:right w:val="none" w:sz="0" w:space="0" w:color="auto"/>
                  </w:divBdr>
                </w:div>
                <w:div w:id="800658368">
                  <w:marLeft w:val="0"/>
                  <w:marRight w:val="0"/>
                  <w:marTop w:val="0"/>
                  <w:marBottom w:val="0"/>
                  <w:divBdr>
                    <w:top w:val="none" w:sz="0" w:space="0" w:color="auto"/>
                    <w:left w:val="none" w:sz="0" w:space="0" w:color="auto"/>
                    <w:bottom w:val="none" w:sz="0" w:space="0" w:color="auto"/>
                    <w:right w:val="none" w:sz="0" w:space="0" w:color="auto"/>
                  </w:divBdr>
                </w:div>
                <w:div w:id="1122573394">
                  <w:marLeft w:val="0"/>
                  <w:marRight w:val="0"/>
                  <w:marTop w:val="0"/>
                  <w:marBottom w:val="0"/>
                  <w:divBdr>
                    <w:top w:val="none" w:sz="0" w:space="0" w:color="auto"/>
                    <w:left w:val="none" w:sz="0" w:space="0" w:color="auto"/>
                    <w:bottom w:val="none" w:sz="0" w:space="0" w:color="auto"/>
                    <w:right w:val="none" w:sz="0" w:space="0" w:color="auto"/>
                  </w:divBdr>
                </w:div>
                <w:div w:id="215701968">
                  <w:marLeft w:val="0"/>
                  <w:marRight w:val="0"/>
                  <w:marTop w:val="0"/>
                  <w:marBottom w:val="0"/>
                  <w:divBdr>
                    <w:top w:val="none" w:sz="0" w:space="0" w:color="auto"/>
                    <w:left w:val="none" w:sz="0" w:space="0" w:color="auto"/>
                    <w:bottom w:val="none" w:sz="0" w:space="0" w:color="auto"/>
                    <w:right w:val="none" w:sz="0" w:space="0" w:color="auto"/>
                  </w:divBdr>
                </w:div>
                <w:div w:id="288972326">
                  <w:marLeft w:val="0"/>
                  <w:marRight w:val="0"/>
                  <w:marTop w:val="0"/>
                  <w:marBottom w:val="0"/>
                  <w:divBdr>
                    <w:top w:val="none" w:sz="0" w:space="0" w:color="auto"/>
                    <w:left w:val="none" w:sz="0" w:space="0" w:color="auto"/>
                    <w:bottom w:val="none" w:sz="0" w:space="0" w:color="auto"/>
                    <w:right w:val="none" w:sz="0" w:space="0" w:color="auto"/>
                  </w:divBdr>
                </w:div>
                <w:div w:id="19473733">
                  <w:marLeft w:val="0"/>
                  <w:marRight w:val="0"/>
                  <w:marTop w:val="0"/>
                  <w:marBottom w:val="0"/>
                  <w:divBdr>
                    <w:top w:val="none" w:sz="0" w:space="0" w:color="auto"/>
                    <w:left w:val="none" w:sz="0" w:space="0" w:color="auto"/>
                    <w:bottom w:val="none" w:sz="0" w:space="0" w:color="auto"/>
                    <w:right w:val="none" w:sz="0" w:space="0" w:color="auto"/>
                  </w:divBdr>
                </w:div>
                <w:div w:id="1352997042">
                  <w:marLeft w:val="0"/>
                  <w:marRight w:val="0"/>
                  <w:marTop w:val="0"/>
                  <w:marBottom w:val="0"/>
                  <w:divBdr>
                    <w:top w:val="none" w:sz="0" w:space="0" w:color="auto"/>
                    <w:left w:val="none" w:sz="0" w:space="0" w:color="auto"/>
                    <w:bottom w:val="none" w:sz="0" w:space="0" w:color="auto"/>
                    <w:right w:val="none" w:sz="0" w:space="0" w:color="auto"/>
                  </w:divBdr>
                </w:div>
                <w:div w:id="116527076">
                  <w:marLeft w:val="0"/>
                  <w:marRight w:val="0"/>
                  <w:marTop w:val="0"/>
                  <w:marBottom w:val="0"/>
                  <w:divBdr>
                    <w:top w:val="none" w:sz="0" w:space="0" w:color="auto"/>
                    <w:left w:val="none" w:sz="0" w:space="0" w:color="auto"/>
                    <w:bottom w:val="none" w:sz="0" w:space="0" w:color="auto"/>
                    <w:right w:val="none" w:sz="0" w:space="0" w:color="auto"/>
                  </w:divBdr>
                </w:div>
                <w:div w:id="657536597">
                  <w:marLeft w:val="0"/>
                  <w:marRight w:val="0"/>
                  <w:marTop w:val="0"/>
                  <w:marBottom w:val="0"/>
                  <w:divBdr>
                    <w:top w:val="none" w:sz="0" w:space="0" w:color="auto"/>
                    <w:left w:val="none" w:sz="0" w:space="0" w:color="auto"/>
                    <w:bottom w:val="none" w:sz="0" w:space="0" w:color="auto"/>
                    <w:right w:val="none" w:sz="0" w:space="0" w:color="auto"/>
                  </w:divBdr>
                </w:div>
                <w:div w:id="1620186638">
                  <w:marLeft w:val="0"/>
                  <w:marRight w:val="0"/>
                  <w:marTop w:val="0"/>
                  <w:marBottom w:val="0"/>
                  <w:divBdr>
                    <w:top w:val="none" w:sz="0" w:space="0" w:color="auto"/>
                    <w:left w:val="none" w:sz="0" w:space="0" w:color="auto"/>
                    <w:bottom w:val="none" w:sz="0" w:space="0" w:color="auto"/>
                    <w:right w:val="none" w:sz="0" w:space="0" w:color="auto"/>
                  </w:divBdr>
                </w:div>
                <w:div w:id="919871220">
                  <w:marLeft w:val="0"/>
                  <w:marRight w:val="0"/>
                  <w:marTop w:val="0"/>
                  <w:marBottom w:val="0"/>
                  <w:divBdr>
                    <w:top w:val="none" w:sz="0" w:space="0" w:color="auto"/>
                    <w:left w:val="none" w:sz="0" w:space="0" w:color="auto"/>
                    <w:bottom w:val="none" w:sz="0" w:space="0" w:color="auto"/>
                    <w:right w:val="none" w:sz="0" w:space="0" w:color="auto"/>
                  </w:divBdr>
                </w:div>
                <w:div w:id="2018119921">
                  <w:marLeft w:val="0"/>
                  <w:marRight w:val="0"/>
                  <w:marTop w:val="0"/>
                  <w:marBottom w:val="0"/>
                  <w:divBdr>
                    <w:top w:val="none" w:sz="0" w:space="0" w:color="auto"/>
                    <w:left w:val="none" w:sz="0" w:space="0" w:color="auto"/>
                    <w:bottom w:val="none" w:sz="0" w:space="0" w:color="auto"/>
                    <w:right w:val="none" w:sz="0" w:space="0" w:color="auto"/>
                  </w:divBdr>
                </w:div>
                <w:div w:id="1931814032">
                  <w:marLeft w:val="0"/>
                  <w:marRight w:val="0"/>
                  <w:marTop w:val="0"/>
                  <w:marBottom w:val="0"/>
                  <w:divBdr>
                    <w:top w:val="none" w:sz="0" w:space="0" w:color="auto"/>
                    <w:left w:val="none" w:sz="0" w:space="0" w:color="auto"/>
                    <w:bottom w:val="none" w:sz="0" w:space="0" w:color="auto"/>
                    <w:right w:val="none" w:sz="0" w:space="0" w:color="auto"/>
                  </w:divBdr>
                </w:div>
                <w:div w:id="826089041">
                  <w:marLeft w:val="0"/>
                  <w:marRight w:val="0"/>
                  <w:marTop w:val="0"/>
                  <w:marBottom w:val="0"/>
                  <w:divBdr>
                    <w:top w:val="none" w:sz="0" w:space="0" w:color="auto"/>
                    <w:left w:val="none" w:sz="0" w:space="0" w:color="auto"/>
                    <w:bottom w:val="none" w:sz="0" w:space="0" w:color="auto"/>
                    <w:right w:val="none" w:sz="0" w:space="0" w:color="auto"/>
                  </w:divBdr>
                </w:div>
                <w:div w:id="236550648">
                  <w:marLeft w:val="0"/>
                  <w:marRight w:val="0"/>
                  <w:marTop w:val="0"/>
                  <w:marBottom w:val="0"/>
                  <w:divBdr>
                    <w:top w:val="none" w:sz="0" w:space="0" w:color="auto"/>
                    <w:left w:val="none" w:sz="0" w:space="0" w:color="auto"/>
                    <w:bottom w:val="none" w:sz="0" w:space="0" w:color="auto"/>
                    <w:right w:val="none" w:sz="0" w:space="0" w:color="auto"/>
                  </w:divBdr>
                </w:div>
                <w:div w:id="1070420096">
                  <w:marLeft w:val="0"/>
                  <w:marRight w:val="0"/>
                  <w:marTop w:val="0"/>
                  <w:marBottom w:val="0"/>
                  <w:divBdr>
                    <w:top w:val="none" w:sz="0" w:space="0" w:color="auto"/>
                    <w:left w:val="none" w:sz="0" w:space="0" w:color="auto"/>
                    <w:bottom w:val="none" w:sz="0" w:space="0" w:color="auto"/>
                    <w:right w:val="none" w:sz="0" w:space="0" w:color="auto"/>
                  </w:divBdr>
                </w:div>
                <w:div w:id="1311403135">
                  <w:marLeft w:val="0"/>
                  <w:marRight w:val="0"/>
                  <w:marTop w:val="0"/>
                  <w:marBottom w:val="0"/>
                  <w:divBdr>
                    <w:top w:val="none" w:sz="0" w:space="0" w:color="auto"/>
                    <w:left w:val="none" w:sz="0" w:space="0" w:color="auto"/>
                    <w:bottom w:val="none" w:sz="0" w:space="0" w:color="auto"/>
                    <w:right w:val="none" w:sz="0" w:space="0" w:color="auto"/>
                  </w:divBdr>
                </w:div>
                <w:div w:id="1819758161">
                  <w:marLeft w:val="0"/>
                  <w:marRight w:val="0"/>
                  <w:marTop w:val="0"/>
                  <w:marBottom w:val="0"/>
                  <w:divBdr>
                    <w:top w:val="none" w:sz="0" w:space="0" w:color="auto"/>
                    <w:left w:val="none" w:sz="0" w:space="0" w:color="auto"/>
                    <w:bottom w:val="none" w:sz="0" w:space="0" w:color="auto"/>
                    <w:right w:val="none" w:sz="0" w:space="0" w:color="auto"/>
                  </w:divBdr>
                </w:div>
                <w:div w:id="213858194">
                  <w:marLeft w:val="0"/>
                  <w:marRight w:val="0"/>
                  <w:marTop w:val="0"/>
                  <w:marBottom w:val="0"/>
                  <w:divBdr>
                    <w:top w:val="none" w:sz="0" w:space="0" w:color="auto"/>
                    <w:left w:val="none" w:sz="0" w:space="0" w:color="auto"/>
                    <w:bottom w:val="none" w:sz="0" w:space="0" w:color="auto"/>
                    <w:right w:val="none" w:sz="0" w:space="0" w:color="auto"/>
                  </w:divBdr>
                </w:div>
                <w:div w:id="1912275371">
                  <w:marLeft w:val="0"/>
                  <w:marRight w:val="0"/>
                  <w:marTop w:val="0"/>
                  <w:marBottom w:val="0"/>
                  <w:divBdr>
                    <w:top w:val="none" w:sz="0" w:space="0" w:color="auto"/>
                    <w:left w:val="none" w:sz="0" w:space="0" w:color="auto"/>
                    <w:bottom w:val="none" w:sz="0" w:space="0" w:color="auto"/>
                    <w:right w:val="none" w:sz="0" w:space="0" w:color="auto"/>
                  </w:divBdr>
                </w:div>
                <w:div w:id="2067604615">
                  <w:marLeft w:val="0"/>
                  <w:marRight w:val="0"/>
                  <w:marTop w:val="0"/>
                  <w:marBottom w:val="0"/>
                  <w:divBdr>
                    <w:top w:val="none" w:sz="0" w:space="0" w:color="auto"/>
                    <w:left w:val="none" w:sz="0" w:space="0" w:color="auto"/>
                    <w:bottom w:val="none" w:sz="0" w:space="0" w:color="auto"/>
                    <w:right w:val="none" w:sz="0" w:space="0" w:color="auto"/>
                  </w:divBdr>
                </w:div>
                <w:div w:id="1854805677">
                  <w:marLeft w:val="0"/>
                  <w:marRight w:val="0"/>
                  <w:marTop w:val="0"/>
                  <w:marBottom w:val="0"/>
                  <w:divBdr>
                    <w:top w:val="none" w:sz="0" w:space="0" w:color="auto"/>
                    <w:left w:val="none" w:sz="0" w:space="0" w:color="auto"/>
                    <w:bottom w:val="none" w:sz="0" w:space="0" w:color="auto"/>
                    <w:right w:val="none" w:sz="0" w:space="0" w:color="auto"/>
                  </w:divBdr>
                </w:div>
                <w:div w:id="2075854632">
                  <w:marLeft w:val="0"/>
                  <w:marRight w:val="0"/>
                  <w:marTop w:val="0"/>
                  <w:marBottom w:val="0"/>
                  <w:divBdr>
                    <w:top w:val="none" w:sz="0" w:space="0" w:color="auto"/>
                    <w:left w:val="none" w:sz="0" w:space="0" w:color="auto"/>
                    <w:bottom w:val="none" w:sz="0" w:space="0" w:color="auto"/>
                    <w:right w:val="none" w:sz="0" w:space="0" w:color="auto"/>
                  </w:divBdr>
                </w:div>
                <w:div w:id="225341325">
                  <w:marLeft w:val="0"/>
                  <w:marRight w:val="0"/>
                  <w:marTop w:val="0"/>
                  <w:marBottom w:val="0"/>
                  <w:divBdr>
                    <w:top w:val="none" w:sz="0" w:space="0" w:color="auto"/>
                    <w:left w:val="none" w:sz="0" w:space="0" w:color="auto"/>
                    <w:bottom w:val="none" w:sz="0" w:space="0" w:color="auto"/>
                    <w:right w:val="none" w:sz="0" w:space="0" w:color="auto"/>
                  </w:divBdr>
                </w:div>
                <w:div w:id="364478282">
                  <w:marLeft w:val="0"/>
                  <w:marRight w:val="0"/>
                  <w:marTop w:val="0"/>
                  <w:marBottom w:val="0"/>
                  <w:divBdr>
                    <w:top w:val="none" w:sz="0" w:space="0" w:color="auto"/>
                    <w:left w:val="none" w:sz="0" w:space="0" w:color="auto"/>
                    <w:bottom w:val="none" w:sz="0" w:space="0" w:color="auto"/>
                    <w:right w:val="none" w:sz="0" w:space="0" w:color="auto"/>
                  </w:divBdr>
                </w:div>
                <w:div w:id="1613855033">
                  <w:marLeft w:val="0"/>
                  <w:marRight w:val="0"/>
                  <w:marTop w:val="0"/>
                  <w:marBottom w:val="0"/>
                  <w:divBdr>
                    <w:top w:val="none" w:sz="0" w:space="0" w:color="auto"/>
                    <w:left w:val="none" w:sz="0" w:space="0" w:color="auto"/>
                    <w:bottom w:val="none" w:sz="0" w:space="0" w:color="auto"/>
                    <w:right w:val="none" w:sz="0" w:space="0" w:color="auto"/>
                  </w:divBdr>
                </w:div>
                <w:div w:id="734007042">
                  <w:marLeft w:val="0"/>
                  <w:marRight w:val="0"/>
                  <w:marTop w:val="0"/>
                  <w:marBottom w:val="0"/>
                  <w:divBdr>
                    <w:top w:val="none" w:sz="0" w:space="0" w:color="auto"/>
                    <w:left w:val="none" w:sz="0" w:space="0" w:color="auto"/>
                    <w:bottom w:val="none" w:sz="0" w:space="0" w:color="auto"/>
                    <w:right w:val="none" w:sz="0" w:space="0" w:color="auto"/>
                  </w:divBdr>
                </w:div>
                <w:div w:id="1184898761">
                  <w:marLeft w:val="0"/>
                  <w:marRight w:val="0"/>
                  <w:marTop w:val="0"/>
                  <w:marBottom w:val="0"/>
                  <w:divBdr>
                    <w:top w:val="none" w:sz="0" w:space="0" w:color="auto"/>
                    <w:left w:val="none" w:sz="0" w:space="0" w:color="auto"/>
                    <w:bottom w:val="none" w:sz="0" w:space="0" w:color="auto"/>
                    <w:right w:val="none" w:sz="0" w:space="0" w:color="auto"/>
                  </w:divBdr>
                </w:div>
                <w:div w:id="477263609">
                  <w:marLeft w:val="0"/>
                  <w:marRight w:val="0"/>
                  <w:marTop w:val="0"/>
                  <w:marBottom w:val="0"/>
                  <w:divBdr>
                    <w:top w:val="none" w:sz="0" w:space="0" w:color="auto"/>
                    <w:left w:val="none" w:sz="0" w:space="0" w:color="auto"/>
                    <w:bottom w:val="none" w:sz="0" w:space="0" w:color="auto"/>
                    <w:right w:val="none" w:sz="0" w:space="0" w:color="auto"/>
                  </w:divBdr>
                </w:div>
                <w:div w:id="1245411821">
                  <w:marLeft w:val="0"/>
                  <w:marRight w:val="0"/>
                  <w:marTop w:val="0"/>
                  <w:marBottom w:val="0"/>
                  <w:divBdr>
                    <w:top w:val="none" w:sz="0" w:space="0" w:color="auto"/>
                    <w:left w:val="none" w:sz="0" w:space="0" w:color="auto"/>
                    <w:bottom w:val="none" w:sz="0" w:space="0" w:color="auto"/>
                    <w:right w:val="none" w:sz="0" w:space="0" w:color="auto"/>
                  </w:divBdr>
                </w:div>
                <w:div w:id="495538983">
                  <w:marLeft w:val="0"/>
                  <w:marRight w:val="0"/>
                  <w:marTop w:val="0"/>
                  <w:marBottom w:val="0"/>
                  <w:divBdr>
                    <w:top w:val="none" w:sz="0" w:space="0" w:color="auto"/>
                    <w:left w:val="none" w:sz="0" w:space="0" w:color="auto"/>
                    <w:bottom w:val="none" w:sz="0" w:space="0" w:color="auto"/>
                    <w:right w:val="none" w:sz="0" w:space="0" w:color="auto"/>
                  </w:divBdr>
                </w:div>
                <w:div w:id="698627350">
                  <w:marLeft w:val="0"/>
                  <w:marRight w:val="0"/>
                  <w:marTop w:val="0"/>
                  <w:marBottom w:val="0"/>
                  <w:divBdr>
                    <w:top w:val="none" w:sz="0" w:space="0" w:color="auto"/>
                    <w:left w:val="none" w:sz="0" w:space="0" w:color="auto"/>
                    <w:bottom w:val="none" w:sz="0" w:space="0" w:color="auto"/>
                    <w:right w:val="none" w:sz="0" w:space="0" w:color="auto"/>
                  </w:divBdr>
                </w:div>
                <w:div w:id="352003405">
                  <w:marLeft w:val="0"/>
                  <w:marRight w:val="0"/>
                  <w:marTop w:val="0"/>
                  <w:marBottom w:val="0"/>
                  <w:divBdr>
                    <w:top w:val="none" w:sz="0" w:space="0" w:color="auto"/>
                    <w:left w:val="none" w:sz="0" w:space="0" w:color="auto"/>
                    <w:bottom w:val="none" w:sz="0" w:space="0" w:color="auto"/>
                    <w:right w:val="none" w:sz="0" w:space="0" w:color="auto"/>
                  </w:divBdr>
                </w:div>
                <w:div w:id="367801788">
                  <w:marLeft w:val="0"/>
                  <w:marRight w:val="0"/>
                  <w:marTop w:val="0"/>
                  <w:marBottom w:val="0"/>
                  <w:divBdr>
                    <w:top w:val="none" w:sz="0" w:space="0" w:color="auto"/>
                    <w:left w:val="none" w:sz="0" w:space="0" w:color="auto"/>
                    <w:bottom w:val="none" w:sz="0" w:space="0" w:color="auto"/>
                    <w:right w:val="none" w:sz="0" w:space="0" w:color="auto"/>
                  </w:divBdr>
                </w:div>
                <w:div w:id="369305849">
                  <w:marLeft w:val="0"/>
                  <w:marRight w:val="0"/>
                  <w:marTop w:val="0"/>
                  <w:marBottom w:val="0"/>
                  <w:divBdr>
                    <w:top w:val="none" w:sz="0" w:space="0" w:color="auto"/>
                    <w:left w:val="none" w:sz="0" w:space="0" w:color="auto"/>
                    <w:bottom w:val="none" w:sz="0" w:space="0" w:color="auto"/>
                    <w:right w:val="none" w:sz="0" w:space="0" w:color="auto"/>
                  </w:divBdr>
                </w:div>
                <w:div w:id="1718435116">
                  <w:marLeft w:val="0"/>
                  <w:marRight w:val="0"/>
                  <w:marTop w:val="0"/>
                  <w:marBottom w:val="0"/>
                  <w:divBdr>
                    <w:top w:val="none" w:sz="0" w:space="0" w:color="auto"/>
                    <w:left w:val="none" w:sz="0" w:space="0" w:color="auto"/>
                    <w:bottom w:val="none" w:sz="0" w:space="0" w:color="auto"/>
                    <w:right w:val="none" w:sz="0" w:space="0" w:color="auto"/>
                  </w:divBdr>
                </w:div>
                <w:div w:id="1404528227">
                  <w:marLeft w:val="0"/>
                  <w:marRight w:val="0"/>
                  <w:marTop w:val="0"/>
                  <w:marBottom w:val="0"/>
                  <w:divBdr>
                    <w:top w:val="none" w:sz="0" w:space="0" w:color="auto"/>
                    <w:left w:val="none" w:sz="0" w:space="0" w:color="auto"/>
                    <w:bottom w:val="none" w:sz="0" w:space="0" w:color="auto"/>
                    <w:right w:val="none" w:sz="0" w:space="0" w:color="auto"/>
                  </w:divBdr>
                </w:div>
                <w:div w:id="2031102606">
                  <w:marLeft w:val="0"/>
                  <w:marRight w:val="0"/>
                  <w:marTop w:val="0"/>
                  <w:marBottom w:val="0"/>
                  <w:divBdr>
                    <w:top w:val="none" w:sz="0" w:space="0" w:color="auto"/>
                    <w:left w:val="none" w:sz="0" w:space="0" w:color="auto"/>
                    <w:bottom w:val="none" w:sz="0" w:space="0" w:color="auto"/>
                    <w:right w:val="none" w:sz="0" w:space="0" w:color="auto"/>
                  </w:divBdr>
                </w:div>
                <w:div w:id="475755786">
                  <w:marLeft w:val="0"/>
                  <w:marRight w:val="0"/>
                  <w:marTop w:val="0"/>
                  <w:marBottom w:val="0"/>
                  <w:divBdr>
                    <w:top w:val="none" w:sz="0" w:space="0" w:color="auto"/>
                    <w:left w:val="none" w:sz="0" w:space="0" w:color="auto"/>
                    <w:bottom w:val="none" w:sz="0" w:space="0" w:color="auto"/>
                    <w:right w:val="none" w:sz="0" w:space="0" w:color="auto"/>
                  </w:divBdr>
                </w:div>
                <w:div w:id="452330679">
                  <w:marLeft w:val="0"/>
                  <w:marRight w:val="0"/>
                  <w:marTop w:val="0"/>
                  <w:marBottom w:val="0"/>
                  <w:divBdr>
                    <w:top w:val="none" w:sz="0" w:space="0" w:color="auto"/>
                    <w:left w:val="none" w:sz="0" w:space="0" w:color="auto"/>
                    <w:bottom w:val="none" w:sz="0" w:space="0" w:color="auto"/>
                    <w:right w:val="none" w:sz="0" w:space="0" w:color="auto"/>
                  </w:divBdr>
                </w:div>
                <w:div w:id="1582836617">
                  <w:marLeft w:val="0"/>
                  <w:marRight w:val="0"/>
                  <w:marTop w:val="0"/>
                  <w:marBottom w:val="0"/>
                  <w:divBdr>
                    <w:top w:val="none" w:sz="0" w:space="0" w:color="auto"/>
                    <w:left w:val="none" w:sz="0" w:space="0" w:color="auto"/>
                    <w:bottom w:val="none" w:sz="0" w:space="0" w:color="auto"/>
                    <w:right w:val="none" w:sz="0" w:space="0" w:color="auto"/>
                  </w:divBdr>
                </w:div>
                <w:div w:id="1260069056">
                  <w:marLeft w:val="0"/>
                  <w:marRight w:val="0"/>
                  <w:marTop w:val="0"/>
                  <w:marBottom w:val="0"/>
                  <w:divBdr>
                    <w:top w:val="none" w:sz="0" w:space="0" w:color="auto"/>
                    <w:left w:val="none" w:sz="0" w:space="0" w:color="auto"/>
                    <w:bottom w:val="none" w:sz="0" w:space="0" w:color="auto"/>
                    <w:right w:val="none" w:sz="0" w:space="0" w:color="auto"/>
                  </w:divBdr>
                </w:div>
                <w:div w:id="1933974904">
                  <w:marLeft w:val="0"/>
                  <w:marRight w:val="0"/>
                  <w:marTop w:val="0"/>
                  <w:marBottom w:val="0"/>
                  <w:divBdr>
                    <w:top w:val="none" w:sz="0" w:space="0" w:color="auto"/>
                    <w:left w:val="none" w:sz="0" w:space="0" w:color="auto"/>
                    <w:bottom w:val="none" w:sz="0" w:space="0" w:color="auto"/>
                    <w:right w:val="none" w:sz="0" w:space="0" w:color="auto"/>
                  </w:divBdr>
                </w:div>
                <w:div w:id="576404341">
                  <w:marLeft w:val="0"/>
                  <w:marRight w:val="0"/>
                  <w:marTop w:val="0"/>
                  <w:marBottom w:val="0"/>
                  <w:divBdr>
                    <w:top w:val="none" w:sz="0" w:space="0" w:color="auto"/>
                    <w:left w:val="none" w:sz="0" w:space="0" w:color="auto"/>
                    <w:bottom w:val="none" w:sz="0" w:space="0" w:color="auto"/>
                    <w:right w:val="none" w:sz="0" w:space="0" w:color="auto"/>
                  </w:divBdr>
                </w:div>
                <w:div w:id="267393858">
                  <w:marLeft w:val="0"/>
                  <w:marRight w:val="0"/>
                  <w:marTop w:val="0"/>
                  <w:marBottom w:val="0"/>
                  <w:divBdr>
                    <w:top w:val="none" w:sz="0" w:space="0" w:color="auto"/>
                    <w:left w:val="none" w:sz="0" w:space="0" w:color="auto"/>
                    <w:bottom w:val="none" w:sz="0" w:space="0" w:color="auto"/>
                    <w:right w:val="none" w:sz="0" w:space="0" w:color="auto"/>
                  </w:divBdr>
                </w:div>
                <w:div w:id="1012416802">
                  <w:marLeft w:val="0"/>
                  <w:marRight w:val="0"/>
                  <w:marTop w:val="0"/>
                  <w:marBottom w:val="0"/>
                  <w:divBdr>
                    <w:top w:val="none" w:sz="0" w:space="0" w:color="auto"/>
                    <w:left w:val="none" w:sz="0" w:space="0" w:color="auto"/>
                    <w:bottom w:val="none" w:sz="0" w:space="0" w:color="auto"/>
                    <w:right w:val="none" w:sz="0" w:space="0" w:color="auto"/>
                  </w:divBdr>
                </w:div>
                <w:div w:id="1058631530">
                  <w:marLeft w:val="0"/>
                  <w:marRight w:val="0"/>
                  <w:marTop w:val="0"/>
                  <w:marBottom w:val="0"/>
                  <w:divBdr>
                    <w:top w:val="none" w:sz="0" w:space="0" w:color="auto"/>
                    <w:left w:val="none" w:sz="0" w:space="0" w:color="auto"/>
                    <w:bottom w:val="none" w:sz="0" w:space="0" w:color="auto"/>
                    <w:right w:val="none" w:sz="0" w:space="0" w:color="auto"/>
                  </w:divBdr>
                </w:div>
                <w:div w:id="1679653690">
                  <w:marLeft w:val="0"/>
                  <w:marRight w:val="0"/>
                  <w:marTop w:val="0"/>
                  <w:marBottom w:val="0"/>
                  <w:divBdr>
                    <w:top w:val="none" w:sz="0" w:space="0" w:color="auto"/>
                    <w:left w:val="none" w:sz="0" w:space="0" w:color="auto"/>
                    <w:bottom w:val="none" w:sz="0" w:space="0" w:color="auto"/>
                    <w:right w:val="none" w:sz="0" w:space="0" w:color="auto"/>
                  </w:divBdr>
                </w:div>
                <w:div w:id="373239731">
                  <w:marLeft w:val="0"/>
                  <w:marRight w:val="0"/>
                  <w:marTop w:val="0"/>
                  <w:marBottom w:val="0"/>
                  <w:divBdr>
                    <w:top w:val="none" w:sz="0" w:space="0" w:color="auto"/>
                    <w:left w:val="none" w:sz="0" w:space="0" w:color="auto"/>
                    <w:bottom w:val="none" w:sz="0" w:space="0" w:color="auto"/>
                    <w:right w:val="none" w:sz="0" w:space="0" w:color="auto"/>
                  </w:divBdr>
                </w:div>
                <w:div w:id="1829247364">
                  <w:marLeft w:val="0"/>
                  <w:marRight w:val="0"/>
                  <w:marTop w:val="0"/>
                  <w:marBottom w:val="0"/>
                  <w:divBdr>
                    <w:top w:val="none" w:sz="0" w:space="0" w:color="auto"/>
                    <w:left w:val="none" w:sz="0" w:space="0" w:color="auto"/>
                    <w:bottom w:val="none" w:sz="0" w:space="0" w:color="auto"/>
                    <w:right w:val="none" w:sz="0" w:space="0" w:color="auto"/>
                  </w:divBdr>
                </w:div>
                <w:div w:id="1866016466">
                  <w:marLeft w:val="0"/>
                  <w:marRight w:val="0"/>
                  <w:marTop w:val="0"/>
                  <w:marBottom w:val="0"/>
                  <w:divBdr>
                    <w:top w:val="none" w:sz="0" w:space="0" w:color="auto"/>
                    <w:left w:val="none" w:sz="0" w:space="0" w:color="auto"/>
                    <w:bottom w:val="none" w:sz="0" w:space="0" w:color="auto"/>
                    <w:right w:val="none" w:sz="0" w:space="0" w:color="auto"/>
                  </w:divBdr>
                </w:div>
                <w:div w:id="1522352190">
                  <w:marLeft w:val="0"/>
                  <w:marRight w:val="0"/>
                  <w:marTop w:val="0"/>
                  <w:marBottom w:val="0"/>
                  <w:divBdr>
                    <w:top w:val="none" w:sz="0" w:space="0" w:color="auto"/>
                    <w:left w:val="none" w:sz="0" w:space="0" w:color="auto"/>
                    <w:bottom w:val="none" w:sz="0" w:space="0" w:color="auto"/>
                    <w:right w:val="none" w:sz="0" w:space="0" w:color="auto"/>
                  </w:divBdr>
                </w:div>
                <w:div w:id="682709002">
                  <w:marLeft w:val="0"/>
                  <w:marRight w:val="0"/>
                  <w:marTop w:val="0"/>
                  <w:marBottom w:val="0"/>
                  <w:divBdr>
                    <w:top w:val="none" w:sz="0" w:space="0" w:color="auto"/>
                    <w:left w:val="none" w:sz="0" w:space="0" w:color="auto"/>
                    <w:bottom w:val="none" w:sz="0" w:space="0" w:color="auto"/>
                    <w:right w:val="none" w:sz="0" w:space="0" w:color="auto"/>
                  </w:divBdr>
                </w:div>
                <w:div w:id="894974974">
                  <w:marLeft w:val="0"/>
                  <w:marRight w:val="0"/>
                  <w:marTop w:val="0"/>
                  <w:marBottom w:val="0"/>
                  <w:divBdr>
                    <w:top w:val="none" w:sz="0" w:space="0" w:color="auto"/>
                    <w:left w:val="none" w:sz="0" w:space="0" w:color="auto"/>
                    <w:bottom w:val="none" w:sz="0" w:space="0" w:color="auto"/>
                    <w:right w:val="none" w:sz="0" w:space="0" w:color="auto"/>
                  </w:divBdr>
                </w:div>
                <w:div w:id="257175415">
                  <w:marLeft w:val="0"/>
                  <w:marRight w:val="0"/>
                  <w:marTop w:val="0"/>
                  <w:marBottom w:val="0"/>
                  <w:divBdr>
                    <w:top w:val="none" w:sz="0" w:space="0" w:color="auto"/>
                    <w:left w:val="none" w:sz="0" w:space="0" w:color="auto"/>
                    <w:bottom w:val="none" w:sz="0" w:space="0" w:color="auto"/>
                    <w:right w:val="none" w:sz="0" w:space="0" w:color="auto"/>
                  </w:divBdr>
                </w:div>
                <w:div w:id="86779298">
                  <w:marLeft w:val="0"/>
                  <w:marRight w:val="0"/>
                  <w:marTop w:val="0"/>
                  <w:marBottom w:val="0"/>
                  <w:divBdr>
                    <w:top w:val="none" w:sz="0" w:space="0" w:color="auto"/>
                    <w:left w:val="none" w:sz="0" w:space="0" w:color="auto"/>
                    <w:bottom w:val="none" w:sz="0" w:space="0" w:color="auto"/>
                    <w:right w:val="none" w:sz="0" w:space="0" w:color="auto"/>
                  </w:divBdr>
                </w:div>
                <w:div w:id="1210343225">
                  <w:marLeft w:val="0"/>
                  <w:marRight w:val="0"/>
                  <w:marTop w:val="0"/>
                  <w:marBottom w:val="0"/>
                  <w:divBdr>
                    <w:top w:val="none" w:sz="0" w:space="0" w:color="auto"/>
                    <w:left w:val="none" w:sz="0" w:space="0" w:color="auto"/>
                    <w:bottom w:val="none" w:sz="0" w:space="0" w:color="auto"/>
                    <w:right w:val="none" w:sz="0" w:space="0" w:color="auto"/>
                  </w:divBdr>
                </w:div>
                <w:div w:id="684594919">
                  <w:marLeft w:val="0"/>
                  <w:marRight w:val="0"/>
                  <w:marTop w:val="0"/>
                  <w:marBottom w:val="0"/>
                  <w:divBdr>
                    <w:top w:val="none" w:sz="0" w:space="0" w:color="auto"/>
                    <w:left w:val="none" w:sz="0" w:space="0" w:color="auto"/>
                    <w:bottom w:val="none" w:sz="0" w:space="0" w:color="auto"/>
                    <w:right w:val="none" w:sz="0" w:space="0" w:color="auto"/>
                  </w:divBdr>
                </w:div>
                <w:div w:id="571741154">
                  <w:marLeft w:val="0"/>
                  <w:marRight w:val="0"/>
                  <w:marTop w:val="0"/>
                  <w:marBottom w:val="0"/>
                  <w:divBdr>
                    <w:top w:val="none" w:sz="0" w:space="0" w:color="auto"/>
                    <w:left w:val="none" w:sz="0" w:space="0" w:color="auto"/>
                    <w:bottom w:val="none" w:sz="0" w:space="0" w:color="auto"/>
                    <w:right w:val="none" w:sz="0" w:space="0" w:color="auto"/>
                  </w:divBdr>
                </w:div>
                <w:div w:id="1655336048">
                  <w:marLeft w:val="0"/>
                  <w:marRight w:val="0"/>
                  <w:marTop w:val="0"/>
                  <w:marBottom w:val="0"/>
                  <w:divBdr>
                    <w:top w:val="none" w:sz="0" w:space="0" w:color="auto"/>
                    <w:left w:val="none" w:sz="0" w:space="0" w:color="auto"/>
                    <w:bottom w:val="none" w:sz="0" w:space="0" w:color="auto"/>
                    <w:right w:val="none" w:sz="0" w:space="0" w:color="auto"/>
                  </w:divBdr>
                </w:div>
                <w:div w:id="548616915">
                  <w:marLeft w:val="0"/>
                  <w:marRight w:val="0"/>
                  <w:marTop w:val="0"/>
                  <w:marBottom w:val="0"/>
                  <w:divBdr>
                    <w:top w:val="none" w:sz="0" w:space="0" w:color="auto"/>
                    <w:left w:val="none" w:sz="0" w:space="0" w:color="auto"/>
                    <w:bottom w:val="none" w:sz="0" w:space="0" w:color="auto"/>
                    <w:right w:val="none" w:sz="0" w:space="0" w:color="auto"/>
                  </w:divBdr>
                </w:div>
                <w:div w:id="1112478326">
                  <w:marLeft w:val="0"/>
                  <w:marRight w:val="0"/>
                  <w:marTop w:val="0"/>
                  <w:marBottom w:val="0"/>
                  <w:divBdr>
                    <w:top w:val="none" w:sz="0" w:space="0" w:color="auto"/>
                    <w:left w:val="none" w:sz="0" w:space="0" w:color="auto"/>
                    <w:bottom w:val="none" w:sz="0" w:space="0" w:color="auto"/>
                    <w:right w:val="none" w:sz="0" w:space="0" w:color="auto"/>
                  </w:divBdr>
                </w:div>
                <w:div w:id="1256598144">
                  <w:marLeft w:val="0"/>
                  <w:marRight w:val="0"/>
                  <w:marTop w:val="0"/>
                  <w:marBottom w:val="0"/>
                  <w:divBdr>
                    <w:top w:val="none" w:sz="0" w:space="0" w:color="auto"/>
                    <w:left w:val="none" w:sz="0" w:space="0" w:color="auto"/>
                    <w:bottom w:val="none" w:sz="0" w:space="0" w:color="auto"/>
                    <w:right w:val="none" w:sz="0" w:space="0" w:color="auto"/>
                  </w:divBdr>
                </w:div>
                <w:div w:id="281498424">
                  <w:marLeft w:val="0"/>
                  <w:marRight w:val="0"/>
                  <w:marTop w:val="0"/>
                  <w:marBottom w:val="0"/>
                  <w:divBdr>
                    <w:top w:val="none" w:sz="0" w:space="0" w:color="auto"/>
                    <w:left w:val="none" w:sz="0" w:space="0" w:color="auto"/>
                    <w:bottom w:val="none" w:sz="0" w:space="0" w:color="auto"/>
                    <w:right w:val="none" w:sz="0" w:space="0" w:color="auto"/>
                  </w:divBdr>
                </w:div>
                <w:div w:id="1044335147">
                  <w:marLeft w:val="0"/>
                  <w:marRight w:val="0"/>
                  <w:marTop w:val="0"/>
                  <w:marBottom w:val="0"/>
                  <w:divBdr>
                    <w:top w:val="none" w:sz="0" w:space="0" w:color="auto"/>
                    <w:left w:val="none" w:sz="0" w:space="0" w:color="auto"/>
                    <w:bottom w:val="none" w:sz="0" w:space="0" w:color="auto"/>
                    <w:right w:val="none" w:sz="0" w:space="0" w:color="auto"/>
                  </w:divBdr>
                </w:div>
                <w:div w:id="2037271631">
                  <w:marLeft w:val="0"/>
                  <w:marRight w:val="0"/>
                  <w:marTop w:val="0"/>
                  <w:marBottom w:val="0"/>
                  <w:divBdr>
                    <w:top w:val="none" w:sz="0" w:space="0" w:color="auto"/>
                    <w:left w:val="none" w:sz="0" w:space="0" w:color="auto"/>
                    <w:bottom w:val="none" w:sz="0" w:space="0" w:color="auto"/>
                    <w:right w:val="none" w:sz="0" w:space="0" w:color="auto"/>
                  </w:divBdr>
                </w:div>
                <w:div w:id="361976310">
                  <w:marLeft w:val="0"/>
                  <w:marRight w:val="0"/>
                  <w:marTop w:val="0"/>
                  <w:marBottom w:val="0"/>
                  <w:divBdr>
                    <w:top w:val="none" w:sz="0" w:space="0" w:color="auto"/>
                    <w:left w:val="none" w:sz="0" w:space="0" w:color="auto"/>
                    <w:bottom w:val="none" w:sz="0" w:space="0" w:color="auto"/>
                    <w:right w:val="none" w:sz="0" w:space="0" w:color="auto"/>
                  </w:divBdr>
                </w:div>
                <w:div w:id="1889098420">
                  <w:marLeft w:val="0"/>
                  <w:marRight w:val="0"/>
                  <w:marTop w:val="0"/>
                  <w:marBottom w:val="0"/>
                  <w:divBdr>
                    <w:top w:val="none" w:sz="0" w:space="0" w:color="auto"/>
                    <w:left w:val="none" w:sz="0" w:space="0" w:color="auto"/>
                    <w:bottom w:val="none" w:sz="0" w:space="0" w:color="auto"/>
                    <w:right w:val="none" w:sz="0" w:space="0" w:color="auto"/>
                  </w:divBdr>
                </w:div>
                <w:div w:id="1523743889">
                  <w:marLeft w:val="0"/>
                  <w:marRight w:val="0"/>
                  <w:marTop w:val="0"/>
                  <w:marBottom w:val="0"/>
                  <w:divBdr>
                    <w:top w:val="none" w:sz="0" w:space="0" w:color="auto"/>
                    <w:left w:val="none" w:sz="0" w:space="0" w:color="auto"/>
                    <w:bottom w:val="none" w:sz="0" w:space="0" w:color="auto"/>
                    <w:right w:val="none" w:sz="0" w:space="0" w:color="auto"/>
                  </w:divBdr>
                </w:div>
                <w:div w:id="2032485439">
                  <w:marLeft w:val="0"/>
                  <w:marRight w:val="0"/>
                  <w:marTop w:val="0"/>
                  <w:marBottom w:val="0"/>
                  <w:divBdr>
                    <w:top w:val="none" w:sz="0" w:space="0" w:color="auto"/>
                    <w:left w:val="none" w:sz="0" w:space="0" w:color="auto"/>
                    <w:bottom w:val="none" w:sz="0" w:space="0" w:color="auto"/>
                    <w:right w:val="none" w:sz="0" w:space="0" w:color="auto"/>
                  </w:divBdr>
                </w:div>
                <w:div w:id="1193422232">
                  <w:marLeft w:val="0"/>
                  <w:marRight w:val="0"/>
                  <w:marTop w:val="0"/>
                  <w:marBottom w:val="0"/>
                  <w:divBdr>
                    <w:top w:val="none" w:sz="0" w:space="0" w:color="auto"/>
                    <w:left w:val="none" w:sz="0" w:space="0" w:color="auto"/>
                    <w:bottom w:val="none" w:sz="0" w:space="0" w:color="auto"/>
                    <w:right w:val="none" w:sz="0" w:space="0" w:color="auto"/>
                  </w:divBdr>
                </w:div>
                <w:div w:id="966206287">
                  <w:marLeft w:val="0"/>
                  <w:marRight w:val="0"/>
                  <w:marTop w:val="0"/>
                  <w:marBottom w:val="0"/>
                  <w:divBdr>
                    <w:top w:val="none" w:sz="0" w:space="0" w:color="auto"/>
                    <w:left w:val="none" w:sz="0" w:space="0" w:color="auto"/>
                    <w:bottom w:val="none" w:sz="0" w:space="0" w:color="auto"/>
                    <w:right w:val="none" w:sz="0" w:space="0" w:color="auto"/>
                  </w:divBdr>
                </w:div>
                <w:div w:id="698555019">
                  <w:marLeft w:val="0"/>
                  <w:marRight w:val="0"/>
                  <w:marTop w:val="0"/>
                  <w:marBottom w:val="0"/>
                  <w:divBdr>
                    <w:top w:val="none" w:sz="0" w:space="0" w:color="auto"/>
                    <w:left w:val="none" w:sz="0" w:space="0" w:color="auto"/>
                    <w:bottom w:val="none" w:sz="0" w:space="0" w:color="auto"/>
                    <w:right w:val="none" w:sz="0" w:space="0" w:color="auto"/>
                  </w:divBdr>
                </w:div>
                <w:div w:id="1652519979">
                  <w:marLeft w:val="0"/>
                  <w:marRight w:val="0"/>
                  <w:marTop w:val="0"/>
                  <w:marBottom w:val="0"/>
                  <w:divBdr>
                    <w:top w:val="none" w:sz="0" w:space="0" w:color="auto"/>
                    <w:left w:val="none" w:sz="0" w:space="0" w:color="auto"/>
                    <w:bottom w:val="none" w:sz="0" w:space="0" w:color="auto"/>
                    <w:right w:val="none" w:sz="0" w:space="0" w:color="auto"/>
                  </w:divBdr>
                </w:div>
                <w:div w:id="1281447829">
                  <w:marLeft w:val="0"/>
                  <w:marRight w:val="0"/>
                  <w:marTop w:val="0"/>
                  <w:marBottom w:val="0"/>
                  <w:divBdr>
                    <w:top w:val="none" w:sz="0" w:space="0" w:color="auto"/>
                    <w:left w:val="none" w:sz="0" w:space="0" w:color="auto"/>
                    <w:bottom w:val="none" w:sz="0" w:space="0" w:color="auto"/>
                    <w:right w:val="none" w:sz="0" w:space="0" w:color="auto"/>
                  </w:divBdr>
                </w:div>
                <w:div w:id="6167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187950">
          <w:marLeft w:val="0"/>
          <w:marRight w:val="0"/>
          <w:marTop w:val="0"/>
          <w:marBottom w:val="0"/>
          <w:divBdr>
            <w:top w:val="none" w:sz="0" w:space="0" w:color="auto"/>
            <w:left w:val="none" w:sz="0" w:space="0" w:color="auto"/>
            <w:bottom w:val="none" w:sz="0" w:space="0" w:color="auto"/>
            <w:right w:val="none" w:sz="0" w:space="0" w:color="auto"/>
          </w:divBdr>
          <w:divsChild>
            <w:div w:id="643043978">
              <w:marLeft w:val="0"/>
              <w:marRight w:val="0"/>
              <w:marTop w:val="0"/>
              <w:marBottom w:val="0"/>
              <w:divBdr>
                <w:top w:val="none" w:sz="0" w:space="0" w:color="auto"/>
                <w:left w:val="none" w:sz="0" w:space="0" w:color="auto"/>
                <w:bottom w:val="none" w:sz="0" w:space="0" w:color="auto"/>
                <w:right w:val="none" w:sz="0" w:space="0" w:color="auto"/>
              </w:divBdr>
              <w:divsChild>
                <w:div w:id="881673053">
                  <w:marLeft w:val="0"/>
                  <w:marRight w:val="0"/>
                  <w:marTop w:val="0"/>
                  <w:marBottom w:val="0"/>
                  <w:divBdr>
                    <w:top w:val="none" w:sz="0" w:space="0" w:color="auto"/>
                    <w:left w:val="none" w:sz="0" w:space="0" w:color="auto"/>
                    <w:bottom w:val="none" w:sz="0" w:space="0" w:color="auto"/>
                    <w:right w:val="none" w:sz="0" w:space="0" w:color="auto"/>
                  </w:divBdr>
                </w:div>
                <w:div w:id="1692563385">
                  <w:marLeft w:val="0"/>
                  <w:marRight w:val="0"/>
                  <w:marTop w:val="0"/>
                  <w:marBottom w:val="0"/>
                  <w:divBdr>
                    <w:top w:val="none" w:sz="0" w:space="0" w:color="auto"/>
                    <w:left w:val="none" w:sz="0" w:space="0" w:color="auto"/>
                    <w:bottom w:val="none" w:sz="0" w:space="0" w:color="auto"/>
                    <w:right w:val="none" w:sz="0" w:space="0" w:color="auto"/>
                  </w:divBdr>
                </w:div>
                <w:div w:id="446589098">
                  <w:marLeft w:val="0"/>
                  <w:marRight w:val="0"/>
                  <w:marTop w:val="0"/>
                  <w:marBottom w:val="0"/>
                  <w:divBdr>
                    <w:top w:val="none" w:sz="0" w:space="0" w:color="auto"/>
                    <w:left w:val="none" w:sz="0" w:space="0" w:color="auto"/>
                    <w:bottom w:val="none" w:sz="0" w:space="0" w:color="auto"/>
                    <w:right w:val="none" w:sz="0" w:space="0" w:color="auto"/>
                  </w:divBdr>
                </w:div>
                <w:div w:id="1534416374">
                  <w:marLeft w:val="0"/>
                  <w:marRight w:val="0"/>
                  <w:marTop w:val="0"/>
                  <w:marBottom w:val="0"/>
                  <w:divBdr>
                    <w:top w:val="none" w:sz="0" w:space="0" w:color="auto"/>
                    <w:left w:val="none" w:sz="0" w:space="0" w:color="auto"/>
                    <w:bottom w:val="none" w:sz="0" w:space="0" w:color="auto"/>
                    <w:right w:val="none" w:sz="0" w:space="0" w:color="auto"/>
                  </w:divBdr>
                </w:div>
                <w:div w:id="1718502872">
                  <w:marLeft w:val="0"/>
                  <w:marRight w:val="0"/>
                  <w:marTop w:val="0"/>
                  <w:marBottom w:val="0"/>
                  <w:divBdr>
                    <w:top w:val="none" w:sz="0" w:space="0" w:color="auto"/>
                    <w:left w:val="none" w:sz="0" w:space="0" w:color="auto"/>
                    <w:bottom w:val="none" w:sz="0" w:space="0" w:color="auto"/>
                    <w:right w:val="none" w:sz="0" w:space="0" w:color="auto"/>
                  </w:divBdr>
                </w:div>
                <w:div w:id="2143956434">
                  <w:marLeft w:val="0"/>
                  <w:marRight w:val="0"/>
                  <w:marTop w:val="0"/>
                  <w:marBottom w:val="0"/>
                  <w:divBdr>
                    <w:top w:val="none" w:sz="0" w:space="0" w:color="auto"/>
                    <w:left w:val="none" w:sz="0" w:space="0" w:color="auto"/>
                    <w:bottom w:val="none" w:sz="0" w:space="0" w:color="auto"/>
                    <w:right w:val="none" w:sz="0" w:space="0" w:color="auto"/>
                  </w:divBdr>
                </w:div>
                <w:div w:id="1585916540">
                  <w:marLeft w:val="0"/>
                  <w:marRight w:val="0"/>
                  <w:marTop w:val="0"/>
                  <w:marBottom w:val="0"/>
                  <w:divBdr>
                    <w:top w:val="none" w:sz="0" w:space="0" w:color="auto"/>
                    <w:left w:val="none" w:sz="0" w:space="0" w:color="auto"/>
                    <w:bottom w:val="none" w:sz="0" w:space="0" w:color="auto"/>
                    <w:right w:val="none" w:sz="0" w:space="0" w:color="auto"/>
                  </w:divBdr>
                </w:div>
                <w:div w:id="1846675115">
                  <w:marLeft w:val="0"/>
                  <w:marRight w:val="0"/>
                  <w:marTop w:val="0"/>
                  <w:marBottom w:val="0"/>
                  <w:divBdr>
                    <w:top w:val="none" w:sz="0" w:space="0" w:color="auto"/>
                    <w:left w:val="none" w:sz="0" w:space="0" w:color="auto"/>
                    <w:bottom w:val="none" w:sz="0" w:space="0" w:color="auto"/>
                    <w:right w:val="none" w:sz="0" w:space="0" w:color="auto"/>
                  </w:divBdr>
                </w:div>
                <w:div w:id="1182817835">
                  <w:marLeft w:val="0"/>
                  <w:marRight w:val="0"/>
                  <w:marTop w:val="0"/>
                  <w:marBottom w:val="0"/>
                  <w:divBdr>
                    <w:top w:val="none" w:sz="0" w:space="0" w:color="auto"/>
                    <w:left w:val="none" w:sz="0" w:space="0" w:color="auto"/>
                    <w:bottom w:val="none" w:sz="0" w:space="0" w:color="auto"/>
                    <w:right w:val="none" w:sz="0" w:space="0" w:color="auto"/>
                  </w:divBdr>
                </w:div>
                <w:div w:id="1049497476">
                  <w:marLeft w:val="0"/>
                  <w:marRight w:val="0"/>
                  <w:marTop w:val="0"/>
                  <w:marBottom w:val="0"/>
                  <w:divBdr>
                    <w:top w:val="none" w:sz="0" w:space="0" w:color="auto"/>
                    <w:left w:val="none" w:sz="0" w:space="0" w:color="auto"/>
                    <w:bottom w:val="none" w:sz="0" w:space="0" w:color="auto"/>
                    <w:right w:val="none" w:sz="0" w:space="0" w:color="auto"/>
                  </w:divBdr>
                </w:div>
                <w:div w:id="1208569243">
                  <w:marLeft w:val="0"/>
                  <w:marRight w:val="0"/>
                  <w:marTop w:val="0"/>
                  <w:marBottom w:val="0"/>
                  <w:divBdr>
                    <w:top w:val="none" w:sz="0" w:space="0" w:color="auto"/>
                    <w:left w:val="none" w:sz="0" w:space="0" w:color="auto"/>
                    <w:bottom w:val="none" w:sz="0" w:space="0" w:color="auto"/>
                    <w:right w:val="none" w:sz="0" w:space="0" w:color="auto"/>
                  </w:divBdr>
                </w:div>
                <w:div w:id="1671564934">
                  <w:marLeft w:val="0"/>
                  <w:marRight w:val="0"/>
                  <w:marTop w:val="0"/>
                  <w:marBottom w:val="0"/>
                  <w:divBdr>
                    <w:top w:val="none" w:sz="0" w:space="0" w:color="auto"/>
                    <w:left w:val="none" w:sz="0" w:space="0" w:color="auto"/>
                    <w:bottom w:val="none" w:sz="0" w:space="0" w:color="auto"/>
                    <w:right w:val="none" w:sz="0" w:space="0" w:color="auto"/>
                  </w:divBdr>
                </w:div>
                <w:div w:id="642121730">
                  <w:marLeft w:val="0"/>
                  <w:marRight w:val="0"/>
                  <w:marTop w:val="0"/>
                  <w:marBottom w:val="0"/>
                  <w:divBdr>
                    <w:top w:val="none" w:sz="0" w:space="0" w:color="auto"/>
                    <w:left w:val="none" w:sz="0" w:space="0" w:color="auto"/>
                    <w:bottom w:val="none" w:sz="0" w:space="0" w:color="auto"/>
                    <w:right w:val="none" w:sz="0" w:space="0" w:color="auto"/>
                  </w:divBdr>
                </w:div>
                <w:div w:id="1357928295">
                  <w:marLeft w:val="0"/>
                  <w:marRight w:val="0"/>
                  <w:marTop w:val="0"/>
                  <w:marBottom w:val="0"/>
                  <w:divBdr>
                    <w:top w:val="none" w:sz="0" w:space="0" w:color="auto"/>
                    <w:left w:val="none" w:sz="0" w:space="0" w:color="auto"/>
                    <w:bottom w:val="none" w:sz="0" w:space="0" w:color="auto"/>
                    <w:right w:val="none" w:sz="0" w:space="0" w:color="auto"/>
                  </w:divBdr>
                </w:div>
                <w:div w:id="863832123">
                  <w:marLeft w:val="0"/>
                  <w:marRight w:val="0"/>
                  <w:marTop w:val="0"/>
                  <w:marBottom w:val="0"/>
                  <w:divBdr>
                    <w:top w:val="none" w:sz="0" w:space="0" w:color="auto"/>
                    <w:left w:val="none" w:sz="0" w:space="0" w:color="auto"/>
                    <w:bottom w:val="none" w:sz="0" w:space="0" w:color="auto"/>
                    <w:right w:val="none" w:sz="0" w:space="0" w:color="auto"/>
                  </w:divBdr>
                </w:div>
                <w:div w:id="1496451818">
                  <w:marLeft w:val="0"/>
                  <w:marRight w:val="0"/>
                  <w:marTop w:val="0"/>
                  <w:marBottom w:val="0"/>
                  <w:divBdr>
                    <w:top w:val="none" w:sz="0" w:space="0" w:color="auto"/>
                    <w:left w:val="none" w:sz="0" w:space="0" w:color="auto"/>
                    <w:bottom w:val="none" w:sz="0" w:space="0" w:color="auto"/>
                    <w:right w:val="none" w:sz="0" w:space="0" w:color="auto"/>
                  </w:divBdr>
                </w:div>
                <w:div w:id="1003975635">
                  <w:marLeft w:val="0"/>
                  <w:marRight w:val="0"/>
                  <w:marTop w:val="0"/>
                  <w:marBottom w:val="0"/>
                  <w:divBdr>
                    <w:top w:val="none" w:sz="0" w:space="0" w:color="auto"/>
                    <w:left w:val="none" w:sz="0" w:space="0" w:color="auto"/>
                    <w:bottom w:val="none" w:sz="0" w:space="0" w:color="auto"/>
                    <w:right w:val="none" w:sz="0" w:space="0" w:color="auto"/>
                  </w:divBdr>
                </w:div>
                <w:div w:id="523636966">
                  <w:marLeft w:val="0"/>
                  <w:marRight w:val="0"/>
                  <w:marTop w:val="0"/>
                  <w:marBottom w:val="0"/>
                  <w:divBdr>
                    <w:top w:val="none" w:sz="0" w:space="0" w:color="auto"/>
                    <w:left w:val="none" w:sz="0" w:space="0" w:color="auto"/>
                    <w:bottom w:val="none" w:sz="0" w:space="0" w:color="auto"/>
                    <w:right w:val="none" w:sz="0" w:space="0" w:color="auto"/>
                  </w:divBdr>
                </w:div>
                <w:div w:id="1326015468">
                  <w:marLeft w:val="0"/>
                  <w:marRight w:val="0"/>
                  <w:marTop w:val="0"/>
                  <w:marBottom w:val="0"/>
                  <w:divBdr>
                    <w:top w:val="none" w:sz="0" w:space="0" w:color="auto"/>
                    <w:left w:val="none" w:sz="0" w:space="0" w:color="auto"/>
                    <w:bottom w:val="none" w:sz="0" w:space="0" w:color="auto"/>
                    <w:right w:val="none" w:sz="0" w:space="0" w:color="auto"/>
                  </w:divBdr>
                </w:div>
                <w:div w:id="209197127">
                  <w:marLeft w:val="0"/>
                  <w:marRight w:val="0"/>
                  <w:marTop w:val="0"/>
                  <w:marBottom w:val="0"/>
                  <w:divBdr>
                    <w:top w:val="none" w:sz="0" w:space="0" w:color="auto"/>
                    <w:left w:val="none" w:sz="0" w:space="0" w:color="auto"/>
                    <w:bottom w:val="none" w:sz="0" w:space="0" w:color="auto"/>
                    <w:right w:val="none" w:sz="0" w:space="0" w:color="auto"/>
                  </w:divBdr>
                </w:div>
                <w:div w:id="1550530737">
                  <w:marLeft w:val="0"/>
                  <w:marRight w:val="0"/>
                  <w:marTop w:val="0"/>
                  <w:marBottom w:val="0"/>
                  <w:divBdr>
                    <w:top w:val="none" w:sz="0" w:space="0" w:color="auto"/>
                    <w:left w:val="none" w:sz="0" w:space="0" w:color="auto"/>
                    <w:bottom w:val="none" w:sz="0" w:space="0" w:color="auto"/>
                    <w:right w:val="none" w:sz="0" w:space="0" w:color="auto"/>
                  </w:divBdr>
                </w:div>
                <w:div w:id="57017009">
                  <w:marLeft w:val="0"/>
                  <w:marRight w:val="0"/>
                  <w:marTop w:val="0"/>
                  <w:marBottom w:val="0"/>
                  <w:divBdr>
                    <w:top w:val="none" w:sz="0" w:space="0" w:color="auto"/>
                    <w:left w:val="none" w:sz="0" w:space="0" w:color="auto"/>
                    <w:bottom w:val="none" w:sz="0" w:space="0" w:color="auto"/>
                    <w:right w:val="none" w:sz="0" w:space="0" w:color="auto"/>
                  </w:divBdr>
                </w:div>
                <w:div w:id="1459640719">
                  <w:marLeft w:val="0"/>
                  <w:marRight w:val="0"/>
                  <w:marTop w:val="0"/>
                  <w:marBottom w:val="0"/>
                  <w:divBdr>
                    <w:top w:val="none" w:sz="0" w:space="0" w:color="auto"/>
                    <w:left w:val="none" w:sz="0" w:space="0" w:color="auto"/>
                    <w:bottom w:val="none" w:sz="0" w:space="0" w:color="auto"/>
                    <w:right w:val="none" w:sz="0" w:space="0" w:color="auto"/>
                  </w:divBdr>
                </w:div>
                <w:div w:id="1833835686">
                  <w:marLeft w:val="0"/>
                  <w:marRight w:val="0"/>
                  <w:marTop w:val="0"/>
                  <w:marBottom w:val="0"/>
                  <w:divBdr>
                    <w:top w:val="none" w:sz="0" w:space="0" w:color="auto"/>
                    <w:left w:val="none" w:sz="0" w:space="0" w:color="auto"/>
                    <w:bottom w:val="none" w:sz="0" w:space="0" w:color="auto"/>
                    <w:right w:val="none" w:sz="0" w:space="0" w:color="auto"/>
                  </w:divBdr>
                </w:div>
                <w:div w:id="423453219">
                  <w:marLeft w:val="0"/>
                  <w:marRight w:val="0"/>
                  <w:marTop w:val="0"/>
                  <w:marBottom w:val="0"/>
                  <w:divBdr>
                    <w:top w:val="none" w:sz="0" w:space="0" w:color="auto"/>
                    <w:left w:val="none" w:sz="0" w:space="0" w:color="auto"/>
                    <w:bottom w:val="none" w:sz="0" w:space="0" w:color="auto"/>
                    <w:right w:val="none" w:sz="0" w:space="0" w:color="auto"/>
                  </w:divBdr>
                </w:div>
                <w:div w:id="2092384282">
                  <w:marLeft w:val="0"/>
                  <w:marRight w:val="0"/>
                  <w:marTop w:val="0"/>
                  <w:marBottom w:val="0"/>
                  <w:divBdr>
                    <w:top w:val="none" w:sz="0" w:space="0" w:color="auto"/>
                    <w:left w:val="none" w:sz="0" w:space="0" w:color="auto"/>
                    <w:bottom w:val="none" w:sz="0" w:space="0" w:color="auto"/>
                    <w:right w:val="none" w:sz="0" w:space="0" w:color="auto"/>
                  </w:divBdr>
                </w:div>
                <w:div w:id="826165337">
                  <w:marLeft w:val="0"/>
                  <w:marRight w:val="0"/>
                  <w:marTop w:val="0"/>
                  <w:marBottom w:val="0"/>
                  <w:divBdr>
                    <w:top w:val="none" w:sz="0" w:space="0" w:color="auto"/>
                    <w:left w:val="none" w:sz="0" w:space="0" w:color="auto"/>
                    <w:bottom w:val="none" w:sz="0" w:space="0" w:color="auto"/>
                    <w:right w:val="none" w:sz="0" w:space="0" w:color="auto"/>
                  </w:divBdr>
                </w:div>
                <w:div w:id="197426971">
                  <w:marLeft w:val="0"/>
                  <w:marRight w:val="0"/>
                  <w:marTop w:val="0"/>
                  <w:marBottom w:val="0"/>
                  <w:divBdr>
                    <w:top w:val="none" w:sz="0" w:space="0" w:color="auto"/>
                    <w:left w:val="none" w:sz="0" w:space="0" w:color="auto"/>
                    <w:bottom w:val="none" w:sz="0" w:space="0" w:color="auto"/>
                    <w:right w:val="none" w:sz="0" w:space="0" w:color="auto"/>
                  </w:divBdr>
                </w:div>
                <w:div w:id="1830704118">
                  <w:marLeft w:val="0"/>
                  <w:marRight w:val="0"/>
                  <w:marTop w:val="0"/>
                  <w:marBottom w:val="0"/>
                  <w:divBdr>
                    <w:top w:val="none" w:sz="0" w:space="0" w:color="auto"/>
                    <w:left w:val="none" w:sz="0" w:space="0" w:color="auto"/>
                    <w:bottom w:val="none" w:sz="0" w:space="0" w:color="auto"/>
                    <w:right w:val="none" w:sz="0" w:space="0" w:color="auto"/>
                  </w:divBdr>
                </w:div>
                <w:div w:id="394666254">
                  <w:marLeft w:val="0"/>
                  <w:marRight w:val="0"/>
                  <w:marTop w:val="0"/>
                  <w:marBottom w:val="0"/>
                  <w:divBdr>
                    <w:top w:val="none" w:sz="0" w:space="0" w:color="auto"/>
                    <w:left w:val="none" w:sz="0" w:space="0" w:color="auto"/>
                    <w:bottom w:val="none" w:sz="0" w:space="0" w:color="auto"/>
                    <w:right w:val="none" w:sz="0" w:space="0" w:color="auto"/>
                  </w:divBdr>
                </w:div>
                <w:div w:id="402875653">
                  <w:marLeft w:val="0"/>
                  <w:marRight w:val="0"/>
                  <w:marTop w:val="0"/>
                  <w:marBottom w:val="0"/>
                  <w:divBdr>
                    <w:top w:val="none" w:sz="0" w:space="0" w:color="auto"/>
                    <w:left w:val="none" w:sz="0" w:space="0" w:color="auto"/>
                    <w:bottom w:val="none" w:sz="0" w:space="0" w:color="auto"/>
                    <w:right w:val="none" w:sz="0" w:space="0" w:color="auto"/>
                  </w:divBdr>
                </w:div>
                <w:div w:id="247691233">
                  <w:marLeft w:val="0"/>
                  <w:marRight w:val="0"/>
                  <w:marTop w:val="0"/>
                  <w:marBottom w:val="0"/>
                  <w:divBdr>
                    <w:top w:val="none" w:sz="0" w:space="0" w:color="auto"/>
                    <w:left w:val="none" w:sz="0" w:space="0" w:color="auto"/>
                    <w:bottom w:val="none" w:sz="0" w:space="0" w:color="auto"/>
                    <w:right w:val="none" w:sz="0" w:space="0" w:color="auto"/>
                  </w:divBdr>
                </w:div>
                <w:div w:id="244844568">
                  <w:marLeft w:val="0"/>
                  <w:marRight w:val="0"/>
                  <w:marTop w:val="0"/>
                  <w:marBottom w:val="0"/>
                  <w:divBdr>
                    <w:top w:val="none" w:sz="0" w:space="0" w:color="auto"/>
                    <w:left w:val="none" w:sz="0" w:space="0" w:color="auto"/>
                    <w:bottom w:val="none" w:sz="0" w:space="0" w:color="auto"/>
                    <w:right w:val="none" w:sz="0" w:space="0" w:color="auto"/>
                  </w:divBdr>
                </w:div>
                <w:div w:id="2031682928">
                  <w:marLeft w:val="0"/>
                  <w:marRight w:val="0"/>
                  <w:marTop w:val="0"/>
                  <w:marBottom w:val="0"/>
                  <w:divBdr>
                    <w:top w:val="none" w:sz="0" w:space="0" w:color="auto"/>
                    <w:left w:val="none" w:sz="0" w:space="0" w:color="auto"/>
                    <w:bottom w:val="none" w:sz="0" w:space="0" w:color="auto"/>
                    <w:right w:val="none" w:sz="0" w:space="0" w:color="auto"/>
                  </w:divBdr>
                </w:div>
                <w:div w:id="871306230">
                  <w:marLeft w:val="0"/>
                  <w:marRight w:val="0"/>
                  <w:marTop w:val="0"/>
                  <w:marBottom w:val="0"/>
                  <w:divBdr>
                    <w:top w:val="none" w:sz="0" w:space="0" w:color="auto"/>
                    <w:left w:val="none" w:sz="0" w:space="0" w:color="auto"/>
                    <w:bottom w:val="none" w:sz="0" w:space="0" w:color="auto"/>
                    <w:right w:val="none" w:sz="0" w:space="0" w:color="auto"/>
                  </w:divBdr>
                </w:div>
                <w:div w:id="1072700056">
                  <w:marLeft w:val="0"/>
                  <w:marRight w:val="0"/>
                  <w:marTop w:val="0"/>
                  <w:marBottom w:val="0"/>
                  <w:divBdr>
                    <w:top w:val="none" w:sz="0" w:space="0" w:color="auto"/>
                    <w:left w:val="none" w:sz="0" w:space="0" w:color="auto"/>
                    <w:bottom w:val="none" w:sz="0" w:space="0" w:color="auto"/>
                    <w:right w:val="none" w:sz="0" w:space="0" w:color="auto"/>
                  </w:divBdr>
                </w:div>
                <w:div w:id="1399935235">
                  <w:marLeft w:val="0"/>
                  <w:marRight w:val="0"/>
                  <w:marTop w:val="0"/>
                  <w:marBottom w:val="0"/>
                  <w:divBdr>
                    <w:top w:val="none" w:sz="0" w:space="0" w:color="auto"/>
                    <w:left w:val="none" w:sz="0" w:space="0" w:color="auto"/>
                    <w:bottom w:val="none" w:sz="0" w:space="0" w:color="auto"/>
                    <w:right w:val="none" w:sz="0" w:space="0" w:color="auto"/>
                  </w:divBdr>
                </w:div>
                <w:div w:id="2122647097">
                  <w:marLeft w:val="0"/>
                  <w:marRight w:val="0"/>
                  <w:marTop w:val="0"/>
                  <w:marBottom w:val="0"/>
                  <w:divBdr>
                    <w:top w:val="none" w:sz="0" w:space="0" w:color="auto"/>
                    <w:left w:val="none" w:sz="0" w:space="0" w:color="auto"/>
                    <w:bottom w:val="none" w:sz="0" w:space="0" w:color="auto"/>
                    <w:right w:val="none" w:sz="0" w:space="0" w:color="auto"/>
                  </w:divBdr>
                </w:div>
                <w:div w:id="1346591610">
                  <w:marLeft w:val="0"/>
                  <w:marRight w:val="0"/>
                  <w:marTop w:val="0"/>
                  <w:marBottom w:val="0"/>
                  <w:divBdr>
                    <w:top w:val="none" w:sz="0" w:space="0" w:color="auto"/>
                    <w:left w:val="none" w:sz="0" w:space="0" w:color="auto"/>
                    <w:bottom w:val="none" w:sz="0" w:space="0" w:color="auto"/>
                    <w:right w:val="none" w:sz="0" w:space="0" w:color="auto"/>
                  </w:divBdr>
                </w:div>
                <w:div w:id="2025083583">
                  <w:marLeft w:val="0"/>
                  <w:marRight w:val="0"/>
                  <w:marTop w:val="0"/>
                  <w:marBottom w:val="0"/>
                  <w:divBdr>
                    <w:top w:val="none" w:sz="0" w:space="0" w:color="auto"/>
                    <w:left w:val="none" w:sz="0" w:space="0" w:color="auto"/>
                    <w:bottom w:val="none" w:sz="0" w:space="0" w:color="auto"/>
                    <w:right w:val="none" w:sz="0" w:space="0" w:color="auto"/>
                  </w:divBdr>
                </w:div>
                <w:div w:id="268202629">
                  <w:marLeft w:val="0"/>
                  <w:marRight w:val="0"/>
                  <w:marTop w:val="0"/>
                  <w:marBottom w:val="0"/>
                  <w:divBdr>
                    <w:top w:val="none" w:sz="0" w:space="0" w:color="auto"/>
                    <w:left w:val="none" w:sz="0" w:space="0" w:color="auto"/>
                    <w:bottom w:val="none" w:sz="0" w:space="0" w:color="auto"/>
                    <w:right w:val="none" w:sz="0" w:space="0" w:color="auto"/>
                  </w:divBdr>
                </w:div>
                <w:div w:id="1993097388">
                  <w:marLeft w:val="0"/>
                  <w:marRight w:val="0"/>
                  <w:marTop w:val="0"/>
                  <w:marBottom w:val="0"/>
                  <w:divBdr>
                    <w:top w:val="none" w:sz="0" w:space="0" w:color="auto"/>
                    <w:left w:val="none" w:sz="0" w:space="0" w:color="auto"/>
                    <w:bottom w:val="none" w:sz="0" w:space="0" w:color="auto"/>
                    <w:right w:val="none" w:sz="0" w:space="0" w:color="auto"/>
                  </w:divBdr>
                </w:div>
                <w:div w:id="261300091">
                  <w:marLeft w:val="0"/>
                  <w:marRight w:val="0"/>
                  <w:marTop w:val="0"/>
                  <w:marBottom w:val="0"/>
                  <w:divBdr>
                    <w:top w:val="none" w:sz="0" w:space="0" w:color="auto"/>
                    <w:left w:val="none" w:sz="0" w:space="0" w:color="auto"/>
                    <w:bottom w:val="none" w:sz="0" w:space="0" w:color="auto"/>
                    <w:right w:val="none" w:sz="0" w:space="0" w:color="auto"/>
                  </w:divBdr>
                </w:div>
                <w:div w:id="1311908040">
                  <w:marLeft w:val="0"/>
                  <w:marRight w:val="0"/>
                  <w:marTop w:val="0"/>
                  <w:marBottom w:val="0"/>
                  <w:divBdr>
                    <w:top w:val="none" w:sz="0" w:space="0" w:color="auto"/>
                    <w:left w:val="none" w:sz="0" w:space="0" w:color="auto"/>
                    <w:bottom w:val="none" w:sz="0" w:space="0" w:color="auto"/>
                    <w:right w:val="none" w:sz="0" w:space="0" w:color="auto"/>
                  </w:divBdr>
                </w:div>
                <w:div w:id="456026395">
                  <w:marLeft w:val="0"/>
                  <w:marRight w:val="0"/>
                  <w:marTop w:val="0"/>
                  <w:marBottom w:val="0"/>
                  <w:divBdr>
                    <w:top w:val="none" w:sz="0" w:space="0" w:color="auto"/>
                    <w:left w:val="none" w:sz="0" w:space="0" w:color="auto"/>
                    <w:bottom w:val="none" w:sz="0" w:space="0" w:color="auto"/>
                    <w:right w:val="none" w:sz="0" w:space="0" w:color="auto"/>
                  </w:divBdr>
                </w:div>
                <w:div w:id="1402826870">
                  <w:marLeft w:val="0"/>
                  <w:marRight w:val="0"/>
                  <w:marTop w:val="0"/>
                  <w:marBottom w:val="0"/>
                  <w:divBdr>
                    <w:top w:val="none" w:sz="0" w:space="0" w:color="auto"/>
                    <w:left w:val="none" w:sz="0" w:space="0" w:color="auto"/>
                    <w:bottom w:val="none" w:sz="0" w:space="0" w:color="auto"/>
                    <w:right w:val="none" w:sz="0" w:space="0" w:color="auto"/>
                  </w:divBdr>
                </w:div>
                <w:div w:id="374549699">
                  <w:marLeft w:val="0"/>
                  <w:marRight w:val="0"/>
                  <w:marTop w:val="0"/>
                  <w:marBottom w:val="0"/>
                  <w:divBdr>
                    <w:top w:val="none" w:sz="0" w:space="0" w:color="auto"/>
                    <w:left w:val="none" w:sz="0" w:space="0" w:color="auto"/>
                    <w:bottom w:val="none" w:sz="0" w:space="0" w:color="auto"/>
                    <w:right w:val="none" w:sz="0" w:space="0" w:color="auto"/>
                  </w:divBdr>
                </w:div>
                <w:div w:id="1549687110">
                  <w:marLeft w:val="0"/>
                  <w:marRight w:val="0"/>
                  <w:marTop w:val="0"/>
                  <w:marBottom w:val="0"/>
                  <w:divBdr>
                    <w:top w:val="none" w:sz="0" w:space="0" w:color="auto"/>
                    <w:left w:val="none" w:sz="0" w:space="0" w:color="auto"/>
                    <w:bottom w:val="none" w:sz="0" w:space="0" w:color="auto"/>
                    <w:right w:val="none" w:sz="0" w:space="0" w:color="auto"/>
                  </w:divBdr>
                </w:div>
                <w:div w:id="1808432402">
                  <w:marLeft w:val="0"/>
                  <w:marRight w:val="0"/>
                  <w:marTop w:val="0"/>
                  <w:marBottom w:val="0"/>
                  <w:divBdr>
                    <w:top w:val="none" w:sz="0" w:space="0" w:color="auto"/>
                    <w:left w:val="none" w:sz="0" w:space="0" w:color="auto"/>
                    <w:bottom w:val="none" w:sz="0" w:space="0" w:color="auto"/>
                    <w:right w:val="none" w:sz="0" w:space="0" w:color="auto"/>
                  </w:divBdr>
                </w:div>
                <w:div w:id="1443962239">
                  <w:marLeft w:val="0"/>
                  <w:marRight w:val="0"/>
                  <w:marTop w:val="0"/>
                  <w:marBottom w:val="0"/>
                  <w:divBdr>
                    <w:top w:val="none" w:sz="0" w:space="0" w:color="auto"/>
                    <w:left w:val="none" w:sz="0" w:space="0" w:color="auto"/>
                    <w:bottom w:val="none" w:sz="0" w:space="0" w:color="auto"/>
                    <w:right w:val="none" w:sz="0" w:space="0" w:color="auto"/>
                  </w:divBdr>
                </w:div>
                <w:div w:id="265966373">
                  <w:marLeft w:val="0"/>
                  <w:marRight w:val="0"/>
                  <w:marTop w:val="0"/>
                  <w:marBottom w:val="0"/>
                  <w:divBdr>
                    <w:top w:val="none" w:sz="0" w:space="0" w:color="auto"/>
                    <w:left w:val="none" w:sz="0" w:space="0" w:color="auto"/>
                    <w:bottom w:val="none" w:sz="0" w:space="0" w:color="auto"/>
                    <w:right w:val="none" w:sz="0" w:space="0" w:color="auto"/>
                  </w:divBdr>
                </w:div>
                <w:div w:id="1424035252">
                  <w:marLeft w:val="0"/>
                  <w:marRight w:val="0"/>
                  <w:marTop w:val="0"/>
                  <w:marBottom w:val="0"/>
                  <w:divBdr>
                    <w:top w:val="none" w:sz="0" w:space="0" w:color="auto"/>
                    <w:left w:val="none" w:sz="0" w:space="0" w:color="auto"/>
                    <w:bottom w:val="none" w:sz="0" w:space="0" w:color="auto"/>
                    <w:right w:val="none" w:sz="0" w:space="0" w:color="auto"/>
                  </w:divBdr>
                </w:div>
                <w:div w:id="919602378">
                  <w:marLeft w:val="0"/>
                  <w:marRight w:val="0"/>
                  <w:marTop w:val="0"/>
                  <w:marBottom w:val="0"/>
                  <w:divBdr>
                    <w:top w:val="none" w:sz="0" w:space="0" w:color="auto"/>
                    <w:left w:val="none" w:sz="0" w:space="0" w:color="auto"/>
                    <w:bottom w:val="none" w:sz="0" w:space="0" w:color="auto"/>
                    <w:right w:val="none" w:sz="0" w:space="0" w:color="auto"/>
                  </w:divBdr>
                </w:div>
                <w:div w:id="1243489373">
                  <w:marLeft w:val="0"/>
                  <w:marRight w:val="0"/>
                  <w:marTop w:val="0"/>
                  <w:marBottom w:val="0"/>
                  <w:divBdr>
                    <w:top w:val="none" w:sz="0" w:space="0" w:color="auto"/>
                    <w:left w:val="none" w:sz="0" w:space="0" w:color="auto"/>
                    <w:bottom w:val="none" w:sz="0" w:space="0" w:color="auto"/>
                    <w:right w:val="none" w:sz="0" w:space="0" w:color="auto"/>
                  </w:divBdr>
                </w:div>
                <w:div w:id="371420937">
                  <w:marLeft w:val="0"/>
                  <w:marRight w:val="0"/>
                  <w:marTop w:val="0"/>
                  <w:marBottom w:val="0"/>
                  <w:divBdr>
                    <w:top w:val="none" w:sz="0" w:space="0" w:color="auto"/>
                    <w:left w:val="none" w:sz="0" w:space="0" w:color="auto"/>
                    <w:bottom w:val="none" w:sz="0" w:space="0" w:color="auto"/>
                    <w:right w:val="none" w:sz="0" w:space="0" w:color="auto"/>
                  </w:divBdr>
                </w:div>
                <w:div w:id="1667899022">
                  <w:marLeft w:val="0"/>
                  <w:marRight w:val="0"/>
                  <w:marTop w:val="0"/>
                  <w:marBottom w:val="0"/>
                  <w:divBdr>
                    <w:top w:val="none" w:sz="0" w:space="0" w:color="auto"/>
                    <w:left w:val="none" w:sz="0" w:space="0" w:color="auto"/>
                    <w:bottom w:val="none" w:sz="0" w:space="0" w:color="auto"/>
                    <w:right w:val="none" w:sz="0" w:space="0" w:color="auto"/>
                  </w:divBdr>
                </w:div>
                <w:div w:id="890850719">
                  <w:marLeft w:val="0"/>
                  <w:marRight w:val="0"/>
                  <w:marTop w:val="0"/>
                  <w:marBottom w:val="0"/>
                  <w:divBdr>
                    <w:top w:val="none" w:sz="0" w:space="0" w:color="auto"/>
                    <w:left w:val="none" w:sz="0" w:space="0" w:color="auto"/>
                    <w:bottom w:val="none" w:sz="0" w:space="0" w:color="auto"/>
                    <w:right w:val="none" w:sz="0" w:space="0" w:color="auto"/>
                  </w:divBdr>
                </w:div>
                <w:div w:id="1995791815">
                  <w:marLeft w:val="0"/>
                  <w:marRight w:val="0"/>
                  <w:marTop w:val="0"/>
                  <w:marBottom w:val="0"/>
                  <w:divBdr>
                    <w:top w:val="none" w:sz="0" w:space="0" w:color="auto"/>
                    <w:left w:val="none" w:sz="0" w:space="0" w:color="auto"/>
                    <w:bottom w:val="none" w:sz="0" w:space="0" w:color="auto"/>
                    <w:right w:val="none" w:sz="0" w:space="0" w:color="auto"/>
                  </w:divBdr>
                </w:div>
                <w:div w:id="1070615704">
                  <w:marLeft w:val="0"/>
                  <w:marRight w:val="0"/>
                  <w:marTop w:val="0"/>
                  <w:marBottom w:val="0"/>
                  <w:divBdr>
                    <w:top w:val="none" w:sz="0" w:space="0" w:color="auto"/>
                    <w:left w:val="none" w:sz="0" w:space="0" w:color="auto"/>
                    <w:bottom w:val="none" w:sz="0" w:space="0" w:color="auto"/>
                    <w:right w:val="none" w:sz="0" w:space="0" w:color="auto"/>
                  </w:divBdr>
                </w:div>
                <w:div w:id="116682531">
                  <w:marLeft w:val="0"/>
                  <w:marRight w:val="0"/>
                  <w:marTop w:val="0"/>
                  <w:marBottom w:val="0"/>
                  <w:divBdr>
                    <w:top w:val="none" w:sz="0" w:space="0" w:color="auto"/>
                    <w:left w:val="none" w:sz="0" w:space="0" w:color="auto"/>
                    <w:bottom w:val="none" w:sz="0" w:space="0" w:color="auto"/>
                    <w:right w:val="none" w:sz="0" w:space="0" w:color="auto"/>
                  </w:divBdr>
                </w:div>
                <w:div w:id="1079450134">
                  <w:marLeft w:val="0"/>
                  <w:marRight w:val="0"/>
                  <w:marTop w:val="0"/>
                  <w:marBottom w:val="0"/>
                  <w:divBdr>
                    <w:top w:val="none" w:sz="0" w:space="0" w:color="auto"/>
                    <w:left w:val="none" w:sz="0" w:space="0" w:color="auto"/>
                    <w:bottom w:val="none" w:sz="0" w:space="0" w:color="auto"/>
                    <w:right w:val="none" w:sz="0" w:space="0" w:color="auto"/>
                  </w:divBdr>
                </w:div>
                <w:div w:id="1330906766">
                  <w:marLeft w:val="0"/>
                  <w:marRight w:val="0"/>
                  <w:marTop w:val="0"/>
                  <w:marBottom w:val="0"/>
                  <w:divBdr>
                    <w:top w:val="none" w:sz="0" w:space="0" w:color="auto"/>
                    <w:left w:val="none" w:sz="0" w:space="0" w:color="auto"/>
                    <w:bottom w:val="none" w:sz="0" w:space="0" w:color="auto"/>
                    <w:right w:val="none" w:sz="0" w:space="0" w:color="auto"/>
                  </w:divBdr>
                </w:div>
                <w:div w:id="1949702667">
                  <w:marLeft w:val="0"/>
                  <w:marRight w:val="0"/>
                  <w:marTop w:val="0"/>
                  <w:marBottom w:val="0"/>
                  <w:divBdr>
                    <w:top w:val="none" w:sz="0" w:space="0" w:color="auto"/>
                    <w:left w:val="none" w:sz="0" w:space="0" w:color="auto"/>
                    <w:bottom w:val="none" w:sz="0" w:space="0" w:color="auto"/>
                    <w:right w:val="none" w:sz="0" w:space="0" w:color="auto"/>
                  </w:divBdr>
                </w:div>
                <w:div w:id="872157168">
                  <w:marLeft w:val="0"/>
                  <w:marRight w:val="0"/>
                  <w:marTop w:val="0"/>
                  <w:marBottom w:val="0"/>
                  <w:divBdr>
                    <w:top w:val="none" w:sz="0" w:space="0" w:color="auto"/>
                    <w:left w:val="none" w:sz="0" w:space="0" w:color="auto"/>
                    <w:bottom w:val="none" w:sz="0" w:space="0" w:color="auto"/>
                    <w:right w:val="none" w:sz="0" w:space="0" w:color="auto"/>
                  </w:divBdr>
                </w:div>
                <w:div w:id="1893687273">
                  <w:marLeft w:val="0"/>
                  <w:marRight w:val="0"/>
                  <w:marTop w:val="0"/>
                  <w:marBottom w:val="0"/>
                  <w:divBdr>
                    <w:top w:val="none" w:sz="0" w:space="0" w:color="auto"/>
                    <w:left w:val="none" w:sz="0" w:space="0" w:color="auto"/>
                    <w:bottom w:val="none" w:sz="0" w:space="0" w:color="auto"/>
                    <w:right w:val="none" w:sz="0" w:space="0" w:color="auto"/>
                  </w:divBdr>
                </w:div>
                <w:div w:id="29844896">
                  <w:marLeft w:val="0"/>
                  <w:marRight w:val="0"/>
                  <w:marTop w:val="0"/>
                  <w:marBottom w:val="0"/>
                  <w:divBdr>
                    <w:top w:val="none" w:sz="0" w:space="0" w:color="auto"/>
                    <w:left w:val="none" w:sz="0" w:space="0" w:color="auto"/>
                    <w:bottom w:val="none" w:sz="0" w:space="0" w:color="auto"/>
                    <w:right w:val="none" w:sz="0" w:space="0" w:color="auto"/>
                  </w:divBdr>
                </w:div>
                <w:div w:id="1578323009">
                  <w:marLeft w:val="0"/>
                  <w:marRight w:val="0"/>
                  <w:marTop w:val="0"/>
                  <w:marBottom w:val="0"/>
                  <w:divBdr>
                    <w:top w:val="none" w:sz="0" w:space="0" w:color="auto"/>
                    <w:left w:val="none" w:sz="0" w:space="0" w:color="auto"/>
                    <w:bottom w:val="none" w:sz="0" w:space="0" w:color="auto"/>
                    <w:right w:val="none" w:sz="0" w:space="0" w:color="auto"/>
                  </w:divBdr>
                </w:div>
                <w:div w:id="1989627651">
                  <w:marLeft w:val="0"/>
                  <w:marRight w:val="0"/>
                  <w:marTop w:val="0"/>
                  <w:marBottom w:val="0"/>
                  <w:divBdr>
                    <w:top w:val="none" w:sz="0" w:space="0" w:color="auto"/>
                    <w:left w:val="none" w:sz="0" w:space="0" w:color="auto"/>
                    <w:bottom w:val="none" w:sz="0" w:space="0" w:color="auto"/>
                    <w:right w:val="none" w:sz="0" w:space="0" w:color="auto"/>
                  </w:divBdr>
                </w:div>
                <w:div w:id="1371418492">
                  <w:marLeft w:val="0"/>
                  <w:marRight w:val="0"/>
                  <w:marTop w:val="0"/>
                  <w:marBottom w:val="0"/>
                  <w:divBdr>
                    <w:top w:val="none" w:sz="0" w:space="0" w:color="auto"/>
                    <w:left w:val="none" w:sz="0" w:space="0" w:color="auto"/>
                    <w:bottom w:val="none" w:sz="0" w:space="0" w:color="auto"/>
                    <w:right w:val="none" w:sz="0" w:space="0" w:color="auto"/>
                  </w:divBdr>
                </w:div>
                <w:div w:id="993604385">
                  <w:marLeft w:val="0"/>
                  <w:marRight w:val="0"/>
                  <w:marTop w:val="0"/>
                  <w:marBottom w:val="0"/>
                  <w:divBdr>
                    <w:top w:val="none" w:sz="0" w:space="0" w:color="auto"/>
                    <w:left w:val="none" w:sz="0" w:space="0" w:color="auto"/>
                    <w:bottom w:val="none" w:sz="0" w:space="0" w:color="auto"/>
                    <w:right w:val="none" w:sz="0" w:space="0" w:color="auto"/>
                  </w:divBdr>
                </w:div>
                <w:div w:id="563370387">
                  <w:marLeft w:val="0"/>
                  <w:marRight w:val="0"/>
                  <w:marTop w:val="0"/>
                  <w:marBottom w:val="0"/>
                  <w:divBdr>
                    <w:top w:val="none" w:sz="0" w:space="0" w:color="auto"/>
                    <w:left w:val="none" w:sz="0" w:space="0" w:color="auto"/>
                    <w:bottom w:val="none" w:sz="0" w:space="0" w:color="auto"/>
                    <w:right w:val="none" w:sz="0" w:space="0" w:color="auto"/>
                  </w:divBdr>
                </w:div>
                <w:div w:id="290475603">
                  <w:marLeft w:val="0"/>
                  <w:marRight w:val="0"/>
                  <w:marTop w:val="0"/>
                  <w:marBottom w:val="0"/>
                  <w:divBdr>
                    <w:top w:val="none" w:sz="0" w:space="0" w:color="auto"/>
                    <w:left w:val="none" w:sz="0" w:space="0" w:color="auto"/>
                    <w:bottom w:val="none" w:sz="0" w:space="0" w:color="auto"/>
                    <w:right w:val="none" w:sz="0" w:space="0" w:color="auto"/>
                  </w:divBdr>
                </w:div>
                <w:div w:id="1701200205">
                  <w:marLeft w:val="0"/>
                  <w:marRight w:val="0"/>
                  <w:marTop w:val="0"/>
                  <w:marBottom w:val="0"/>
                  <w:divBdr>
                    <w:top w:val="none" w:sz="0" w:space="0" w:color="auto"/>
                    <w:left w:val="none" w:sz="0" w:space="0" w:color="auto"/>
                    <w:bottom w:val="none" w:sz="0" w:space="0" w:color="auto"/>
                    <w:right w:val="none" w:sz="0" w:space="0" w:color="auto"/>
                  </w:divBdr>
                </w:div>
                <w:div w:id="885988865">
                  <w:marLeft w:val="0"/>
                  <w:marRight w:val="0"/>
                  <w:marTop w:val="0"/>
                  <w:marBottom w:val="0"/>
                  <w:divBdr>
                    <w:top w:val="none" w:sz="0" w:space="0" w:color="auto"/>
                    <w:left w:val="none" w:sz="0" w:space="0" w:color="auto"/>
                    <w:bottom w:val="none" w:sz="0" w:space="0" w:color="auto"/>
                    <w:right w:val="none" w:sz="0" w:space="0" w:color="auto"/>
                  </w:divBdr>
                </w:div>
                <w:div w:id="658853207">
                  <w:marLeft w:val="0"/>
                  <w:marRight w:val="0"/>
                  <w:marTop w:val="0"/>
                  <w:marBottom w:val="0"/>
                  <w:divBdr>
                    <w:top w:val="none" w:sz="0" w:space="0" w:color="auto"/>
                    <w:left w:val="none" w:sz="0" w:space="0" w:color="auto"/>
                    <w:bottom w:val="none" w:sz="0" w:space="0" w:color="auto"/>
                    <w:right w:val="none" w:sz="0" w:space="0" w:color="auto"/>
                  </w:divBdr>
                </w:div>
                <w:div w:id="854733784">
                  <w:marLeft w:val="0"/>
                  <w:marRight w:val="0"/>
                  <w:marTop w:val="0"/>
                  <w:marBottom w:val="0"/>
                  <w:divBdr>
                    <w:top w:val="none" w:sz="0" w:space="0" w:color="auto"/>
                    <w:left w:val="none" w:sz="0" w:space="0" w:color="auto"/>
                    <w:bottom w:val="none" w:sz="0" w:space="0" w:color="auto"/>
                    <w:right w:val="none" w:sz="0" w:space="0" w:color="auto"/>
                  </w:divBdr>
                </w:div>
                <w:div w:id="14625620">
                  <w:marLeft w:val="0"/>
                  <w:marRight w:val="0"/>
                  <w:marTop w:val="0"/>
                  <w:marBottom w:val="0"/>
                  <w:divBdr>
                    <w:top w:val="none" w:sz="0" w:space="0" w:color="auto"/>
                    <w:left w:val="none" w:sz="0" w:space="0" w:color="auto"/>
                    <w:bottom w:val="none" w:sz="0" w:space="0" w:color="auto"/>
                    <w:right w:val="none" w:sz="0" w:space="0" w:color="auto"/>
                  </w:divBdr>
                </w:div>
                <w:div w:id="931206626">
                  <w:marLeft w:val="0"/>
                  <w:marRight w:val="0"/>
                  <w:marTop w:val="0"/>
                  <w:marBottom w:val="0"/>
                  <w:divBdr>
                    <w:top w:val="none" w:sz="0" w:space="0" w:color="auto"/>
                    <w:left w:val="none" w:sz="0" w:space="0" w:color="auto"/>
                    <w:bottom w:val="none" w:sz="0" w:space="0" w:color="auto"/>
                    <w:right w:val="none" w:sz="0" w:space="0" w:color="auto"/>
                  </w:divBdr>
                </w:div>
                <w:div w:id="2078164702">
                  <w:marLeft w:val="0"/>
                  <w:marRight w:val="0"/>
                  <w:marTop w:val="0"/>
                  <w:marBottom w:val="0"/>
                  <w:divBdr>
                    <w:top w:val="none" w:sz="0" w:space="0" w:color="auto"/>
                    <w:left w:val="none" w:sz="0" w:space="0" w:color="auto"/>
                    <w:bottom w:val="none" w:sz="0" w:space="0" w:color="auto"/>
                    <w:right w:val="none" w:sz="0" w:space="0" w:color="auto"/>
                  </w:divBdr>
                </w:div>
                <w:div w:id="1047726936">
                  <w:marLeft w:val="0"/>
                  <w:marRight w:val="0"/>
                  <w:marTop w:val="0"/>
                  <w:marBottom w:val="0"/>
                  <w:divBdr>
                    <w:top w:val="none" w:sz="0" w:space="0" w:color="auto"/>
                    <w:left w:val="none" w:sz="0" w:space="0" w:color="auto"/>
                    <w:bottom w:val="none" w:sz="0" w:space="0" w:color="auto"/>
                    <w:right w:val="none" w:sz="0" w:space="0" w:color="auto"/>
                  </w:divBdr>
                </w:div>
                <w:div w:id="795101297">
                  <w:marLeft w:val="0"/>
                  <w:marRight w:val="0"/>
                  <w:marTop w:val="0"/>
                  <w:marBottom w:val="0"/>
                  <w:divBdr>
                    <w:top w:val="none" w:sz="0" w:space="0" w:color="auto"/>
                    <w:left w:val="none" w:sz="0" w:space="0" w:color="auto"/>
                    <w:bottom w:val="none" w:sz="0" w:space="0" w:color="auto"/>
                    <w:right w:val="none" w:sz="0" w:space="0" w:color="auto"/>
                  </w:divBdr>
                </w:div>
                <w:div w:id="596255247">
                  <w:marLeft w:val="0"/>
                  <w:marRight w:val="0"/>
                  <w:marTop w:val="0"/>
                  <w:marBottom w:val="0"/>
                  <w:divBdr>
                    <w:top w:val="none" w:sz="0" w:space="0" w:color="auto"/>
                    <w:left w:val="none" w:sz="0" w:space="0" w:color="auto"/>
                    <w:bottom w:val="none" w:sz="0" w:space="0" w:color="auto"/>
                    <w:right w:val="none" w:sz="0" w:space="0" w:color="auto"/>
                  </w:divBdr>
                </w:div>
                <w:div w:id="622929960">
                  <w:marLeft w:val="0"/>
                  <w:marRight w:val="0"/>
                  <w:marTop w:val="0"/>
                  <w:marBottom w:val="0"/>
                  <w:divBdr>
                    <w:top w:val="none" w:sz="0" w:space="0" w:color="auto"/>
                    <w:left w:val="none" w:sz="0" w:space="0" w:color="auto"/>
                    <w:bottom w:val="none" w:sz="0" w:space="0" w:color="auto"/>
                    <w:right w:val="none" w:sz="0" w:space="0" w:color="auto"/>
                  </w:divBdr>
                </w:div>
                <w:div w:id="730424001">
                  <w:marLeft w:val="0"/>
                  <w:marRight w:val="0"/>
                  <w:marTop w:val="0"/>
                  <w:marBottom w:val="0"/>
                  <w:divBdr>
                    <w:top w:val="none" w:sz="0" w:space="0" w:color="auto"/>
                    <w:left w:val="none" w:sz="0" w:space="0" w:color="auto"/>
                    <w:bottom w:val="none" w:sz="0" w:space="0" w:color="auto"/>
                    <w:right w:val="none" w:sz="0" w:space="0" w:color="auto"/>
                  </w:divBdr>
                </w:div>
                <w:div w:id="424569092">
                  <w:marLeft w:val="0"/>
                  <w:marRight w:val="0"/>
                  <w:marTop w:val="0"/>
                  <w:marBottom w:val="0"/>
                  <w:divBdr>
                    <w:top w:val="none" w:sz="0" w:space="0" w:color="auto"/>
                    <w:left w:val="none" w:sz="0" w:space="0" w:color="auto"/>
                    <w:bottom w:val="none" w:sz="0" w:space="0" w:color="auto"/>
                    <w:right w:val="none" w:sz="0" w:space="0" w:color="auto"/>
                  </w:divBdr>
                </w:div>
                <w:div w:id="1615599260">
                  <w:marLeft w:val="0"/>
                  <w:marRight w:val="0"/>
                  <w:marTop w:val="0"/>
                  <w:marBottom w:val="0"/>
                  <w:divBdr>
                    <w:top w:val="none" w:sz="0" w:space="0" w:color="auto"/>
                    <w:left w:val="none" w:sz="0" w:space="0" w:color="auto"/>
                    <w:bottom w:val="none" w:sz="0" w:space="0" w:color="auto"/>
                    <w:right w:val="none" w:sz="0" w:space="0" w:color="auto"/>
                  </w:divBdr>
                </w:div>
                <w:div w:id="1778138550">
                  <w:marLeft w:val="0"/>
                  <w:marRight w:val="0"/>
                  <w:marTop w:val="0"/>
                  <w:marBottom w:val="0"/>
                  <w:divBdr>
                    <w:top w:val="none" w:sz="0" w:space="0" w:color="auto"/>
                    <w:left w:val="none" w:sz="0" w:space="0" w:color="auto"/>
                    <w:bottom w:val="none" w:sz="0" w:space="0" w:color="auto"/>
                    <w:right w:val="none" w:sz="0" w:space="0" w:color="auto"/>
                  </w:divBdr>
                </w:div>
                <w:div w:id="31198195">
                  <w:marLeft w:val="0"/>
                  <w:marRight w:val="0"/>
                  <w:marTop w:val="0"/>
                  <w:marBottom w:val="0"/>
                  <w:divBdr>
                    <w:top w:val="none" w:sz="0" w:space="0" w:color="auto"/>
                    <w:left w:val="none" w:sz="0" w:space="0" w:color="auto"/>
                    <w:bottom w:val="none" w:sz="0" w:space="0" w:color="auto"/>
                    <w:right w:val="none" w:sz="0" w:space="0" w:color="auto"/>
                  </w:divBdr>
                </w:div>
                <w:div w:id="102379917">
                  <w:marLeft w:val="0"/>
                  <w:marRight w:val="0"/>
                  <w:marTop w:val="0"/>
                  <w:marBottom w:val="0"/>
                  <w:divBdr>
                    <w:top w:val="none" w:sz="0" w:space="0" w:color="auto"/>
                    <w:left w:val="none" w:sz="0" w:space="0" w:color="auto"/>
                    <w:bottom w:val="none" w:sz="0" w:space="0" w:color="auto"/>
                    <w:right w:val="none" w:sz="0" w:space="0" w:color="auto"/>
                  </w:divBdr>
                </w:div>
                <w:div w:id="292907457">
                  <w:marLeft w:val="0"/>
                  <w:marRight w:val="0"/>
                  <w:marTop w:val="0"/>
                  <w:marBottom w:val="0"/>
                  <w:divBdr>
                    <w:top w:val="none" w:sz="0" w:space="0" w:color="auto"/>
                    <w:left w:val="none" w:sz="0" w:space="0" w:color="auto"/>
                    <w:bottom w:val="none" w:sz="0" w:space="0" w:color="auto"/>
                    <w:right w:val="none" w:sz="0" w:space="0" w:color="auto"/>
                  </w:divBdr>
                </w:div>
                <w:div w:id="883835042">
                  <w:marLeft w:val="0"/>
                  <w:marRight w:val="0"/>
                  <w:marTop w:val="0"/>
                  <w:marBottom w:val="0"/>
                  <w:divBdr>
                    <w:top w:val="none" w:sz="0" w:space="0" w:color="auto"/>
                    <w:left w:val="none" w:sz="0" w:space="0" w:color="auto"/>
                    <w:bottom w:val="none" w:sz="0" w:space="0" w:color="auto"/>
                    <w:right w:val="none" w:sz="0" w:space="0" w:color="auto"/>
                  </w:divBdr>
                </w:div>
                <w:div w:id="798378099">
                  <w:marLeft w:val="0"/>
                  <w:marRight w:val="0"/>
                  <w:marTop w:val="0"/>
                  <w:marBottom w:val="0"/>
                  <w:divBdr>
                    <w:top w:val="none" w:sz="0" w:space="0" w:color="auto"/>
                    <w:left w:val="none" w:sz="0" w:space="0" w:color="auto"/>
                    <w:bottom w:val="none" w:sz="0" w:space="0" w:color="auto"/>
                    <w:right w:val="none" w:sz="0" w:space="0" w:color="auto"/>
                  </w:divBdr>
                </w:div>
                <w:div w:id="151407116">
                  <w:marLeft w:val="0"/>
                  <w:marRight w:val="0"/>
                  <w:marTop w:val="0"/>
                  <w:marBottom w:val="0"/>
                  <w:divBdr>
                    <w:top w:val="none" w:sz="0" w:space="0" w:color="auto"/>
                    <w:left w:val="none" w:sz="0" w:space="0" w:color="auto"/>
                    <w:bottom w:val="none" w:sz="0" w:space="0" w:color="auto"/>
                    <w:right w:val="none" w:sz="0" w:space="0" w:color="auto"/>
                  </w:divBdr>
                </w:div>
                <w:div w:id="969937983">
                  <w:marLeft w:val="0"/>
                  <w:marRight w:val="0"/>
                  <w:marTop w:val="0"/>
                  <w:marBottom w:val="0"/>
                  <w:divBdr>
                    <w:top w:val="none" w:sz="0" w:space="0" w:color="auto"/>
                    <w:left w:val="none" w:sz="0" w:space="0" w:color="auto"/>
                    <w:bottom w:val="none" w:sz="0" w:space="0" w:color="auto"/>
                    <w:right w:val="none" w:sz="0" w:space="0" w:color="auto"/>
                  </w:divBdr>
                </w:div>
                <w:div w:id="1440107267">
                  <w:marLeft w:val="0"/>
                  <w:marRight w:val="0"/>
                  <w:marTop w:val="0"/>
                  <w:marBottom w:val="0"/>
                  <w:divBdr>
                    <w:top w:val="none" w:sz="0" w:space="0" w:color="auto"/>
                    <w:left w:val="none" w:sz="0" w:space="0" w:color="auto"/>
                    <w:bottom w:val="none" w:sz="0" w:space="0" w:color="auto"/>
                    <w:right w:val="none" w:sz="0" w:space="0" w:color="auto"/>
                  </w:divBdr>
                </w:div>
                <w:div w:id="1362197731">
                  <w:marLeft w:val="0"/>
                  <w:marRight w:val="0"/>
                  <w:marTop w:val="0"/>
                  <w:marBottom w:val="0"/>
                  <w:divBdr>
                    <w:top w:val="none" w:sz="0" w:space="0" w:color="auto"/>
                    <w:left w:val="none" w:sz="0" w:space="0" w:color="auto"/>
                    <w:bottom w:val="none" w:sz="0" w:space="0" w:color="auto"/>
                    <w:right w:val="none" w:sz="0" w:space="0" w:color="auto"/>
                  </w:divBdr>
                </w:div>
                <w:div w:id="1180120934">
                  <w:marLeft w:val="0"/>
                  <w:marRight w:val="0"/>
                  <w:marTop w:val="0"/>
                  <w:marBottom w:val="0"/>
                  <w:divBdr>
                    <w:top w:val="none" w:sz="0" w:space="0" w:color="auto"/>
                    <w:left w:val="none" w:sz="0" w:space="0" w:color="auto"/>
                    <w:bottom w:val="none" w:sz="0" w:space="0" w:color="auto"/>
                    <w:right w:val="none" w:sz="0" w:space="0" w:color="auto"/>
                  </w:divBdr>
                </w:div>
                <w:div w:id="1306160230">
                  <w:marLeft w:val="0"/>
                  <w:marRight w:val="0"/>
                  <w:marTop w:val="0"/>
                  <w:marBottom w:val="0"/>
                  <w:divBdr>
                    <w:top w:val="none" w:sz="0" w:space="0" w:color="auto"/>
                    <w:left w:val="none" w:sz="0" w:space="0" w:color="auto"/>
                    <w:bottom w:val="none" w:sz="0" w:space="0" w:color="auto"/>
                    <w:right w:val="none" w:sz="0" w:space="0" w:color="auto"/>
                  </w:divBdr>
                </w:div>
                <w:div w:id="813840863">
                  <w:marLeft w:val="0"/>
                  <w:marRight w:val="0"/>
                  <w:marTop w:val="0"/>
                  <w:marBottom w:val="0"/>
                  <w:divBdr>
                    <w:top w:val="none" w:sz="0" w:space="0" w:color="auto"/>
                    <w:left w:val="none" w:sz="0" w:space="0" w:color="auto"/>
                    <w:bottom w:val="none" w:sz="0" w:space="0" w:color="auto"/>
                    <w:right w:val="none" w:sz="0" w:space="0" w:color="auto"/>
                  </w:divBdr>
                </w:div>
                <w:div w:id="805707227">
                  <w:marLeft w:val="0"/>
                  <w:marRight w:val="0"/>
                  <w:marTop w:val="0"/>
                  <w:marBottom w:val="0"/>
                  <w:divBdr>
                    <w:top w:val="none" w:sz="0" w:space="0" w:color="auto"/>
                    <w:left w:val="none" w:sz="0" w:space="0" w:color="auto"/>
                    <w:bottom w:val="none" w:sz="0" w:space="0" w:color="auto"/>
                    <w:right w:val="none" w:sz="0" w:space="0" w:color="auto"/>
                  </w:divBdr>
                </w:div>
                <w:div w:id="1904178269">
                  <w:marLeft w:val="0"/>
                  <w:marRight w:val="0"/>
                  <w:marTop w:val="0"/>
                  <w:marBottom w:val="0"/>
                  <w:divBdr>
                    <w:top w:val="none" w:sz="0" w:space="0" w:color="auto"/>
                    <w:left w:val="none" w:sz="0" w:space="0" w:color="auto"/>
                    <w:bottom w:val="none" w:sz="0" w:space="0" w:color="auto"/>
                    <w:right w:val="none" w:sz="0" w:space="0" w:color="auto"/>
                  </w:divBdr>
                </w:div>
                <w:div w:id="1039084886">
                  <w:marLeft w:val="0"/>
                  <w:marRight w:val="0"/>
                  <w:marTop w:val="0"/>
                  <w:marBottom w:val="0"/>
                  <w:divBdr>
                    <w:top w:val="none" w:sz="0" w:space="0" w:color="auto"/>
                    <w:left w:val="none" w:sz="0" w:space="0" w:color="auto"/>
                    <w:bottom w:val="none" w:sz="0" w:space="0" w:color="auto"/>
                    <w:right w:val="none" w:sz="0" w:space="0" w:color="auto"/>
                  </w:divBdr>
                </w:div>
                <w:div w:id="1168979104">
                  <w:marLeft w:val="0"/>
                  <w:marRight w:val="0"/>
                  <w:marTop w:val="0"/>
                  <w:marBottom w:val="0"/>
                  <w:divBdr>
                    <w:top w:val="none" w:sz="0" w:space="0" w:color="auto"/>
                    <w:left w:val="none" w:sz="0" w:space="0" w:color="auto"/>
                    <w:bottom w:val="none" w:sz="0" w:space="0" w:color="auto"/>
                    <w:right w:val="none" w:sz="0" w:space="0" w:color="auto"/>
                  </w:divBdr>
                </w:div>
                <w:div w:id="1858733326">
                  <w:marLeft w:val="0"/>
                  <w:marRight w:val="0"/>
                  <w:marTop w:val="0"/>
                  <w:marBottom w:val="0"/>
                  <w:divBdr>
                    <w:top w:val="none" w:sz="0" w:space="0" w:color="auto"/>
                    <w:left w:val="none" w:sz="0" w:space="0" w:color="auto"/>
                    <w:bottom w:val="none" w:sz="0" w:space="0" w:color="auto"/>
                    <w:right w:val="none" w:sz="0" w:space="0" w:color="auto"/>
                  </w:divBdr>
                </w:div>
                <w:div w:id="2112579796">
                  <w:marLeft w:val="0"/>
                  <w:marRight w:val="0"/>
                  <w:marTop w:val="0"/>
                  <w:marBottom w:val="0"/>
                  <w:divBdr>
                    <w:top w:val="none" w:sz="0" w:space="0" w:color="auto"/>
                    <w:left w:val="none" w:sz="0" w:space="0" w:color="auto"/>
                    <w:bottom w:val="none" w:sz="0" w:space="0" w:color="auto"/>
                    <w:right w:val="none" w:sz="0" w:space="0" w:color="auto"/>
                  </w:divBdr>
                </w:div>
                <w:div w:id="1128662114">
                  <w:marLeft w:val="0"/>
                  <w:marRight w:val="0"/>
                  <w:marTop w:val="0"/>
                  <w:marBottom w:val="0"/>
                  <w:divBdr>
                    <w:top w:val="none" w:sz="0" w:space="0" w:color="auto"/>
                    <w:left w:val="none" w:sz="0" w:space="0" w:color="auto"/>
                    <w:bottom w:val="none" w:sz="0" w:space="0" w:color="auto"/>
                    <w:right w:val="none" w:sz="0" w:space="0" w:color="auto"/>
                  </w:divBdr>
                </w:div>
                <w:div w:id="481627082">
                  <w:marLeft w:val="0"/>
                  <w:marRight w:val="0"/>
                  <w:marTop w:val="0"/>
                  <w:marBottom w:val="0"/>
                  <w:divBdr>
                    <w:top w:val="none" w:sz="0" w:space="0" w:color="auto"/>
                    <w:left w:val="none" w:sz="0" w:space="0" w:color="auto"/>
                    <w:bottom w:val="none" w:sz="0" w:space="0" w:color="auto"/>
                    <w:right w:val="none" w:sz="0" w:space="0" w:color="auto"/>
                  </w:divBdr>
                </w:div>
                <w:div w:id="1342508955">
                  <w:marLeft w:val="0"/>
                  <w:marRight w:val="0"/>
                  <w:marTop w:val="0"/>
                  <w:marBottom w:val="0"/>
                  <w:divBdr>
                    <w:top w:val="none" w:sz="0" w:space="0" w:color="auto"/>
                    <w:left w:val="none" w:sz="0" w:space="0" w:color="auto"/>
                    <w:bottom w:val="none" w:sz="0" w:space="0" w:color="auto"/>
                    <w:right w:val="none" w:sz="0" w:space="0" w:color="auto"/>
                  </w:divBdr>
                </w:div>
                <w:div w:id="723260720">
                  <w:marLeft w:val="0"/>
                  <w:marRight w:val="0"/>
                  <w:marTop w:val="0"/>
                  <w:marBottom w:val="0"/>
                  <w:divBdr>
                    <w:top w:val="none" w:sz="0" w:space="0" w:color="auto"/>
                    <w:left w:val="none" w:sz="0" w:space="0" w:color="auto"/>
                    <w:bottom w:val="none" w:sz="0" w:space="0" w:color="auto"/>
                    <w:right w:val="none" w:sz="0" w:space="0" w:color="auto"/>
                  </w:divBdr>
                </w:div>
                <w:div w:id="1368872983">
                  <w:marLeft w:val="0"/>
                  <w:marRight w:val="0"/>
                  <w:marTop w:val="0"/>
                  <w:marBottom w:val="0"/>
                  <w:divBdr>
                    <w:top w:val="none" w:sz="0" w:space="0" w:color="auto"/>
                    <w:left w:val="none" w:sz="0" w:space="0" w:color="auto"/>
                    <w:bottom w:val="none" w:sz="0" w:space="0" w:color="auto"/>
                    <w:right w:val="none" w:sz="0" w:space="0" w:color="auto"/>
                  </w:divBdr>
                </w:div>
                <w:div w:id="443697302">
                  <w:marLeft w:val="0"/>
                  <w:marRight w:val="0"/>
                  <w:marTop w:val="0"/>
                  <w:marBottom w:val="0"/>
                  <w:divBdr>
                    <w:top w:val="none" w:sz="0" w:space="0" w:color="auto"/>
                    <w:left w:val="none" w:sz="0" w:space="0" w:color="auto"/>
                    <w:bottom w:val="none" w:sz="0" w:space="0" w:color="auto"/>
                    <w:right w:val="none" w:sz="0" w:space="0" w:color="auto"/>
                  </w:divBdr>
                </w:div>
                <w:div w:id="1313680078">
                  <w:marLeft w:val="0"/>
                  <w:marRight w:val="0"/>
                  <w:marTop w:val="0"/>
                  <w:marBottom w:val="0"/>
                  <w:divBdr>
                    <w:top w:val="none" w:sz="0" w:space="0" w:color="auto"/>
                    <w:left w:val="none" w:sz="0" w:space="0" w:color="auto"/>
                    <w:bottom w:val="none" w:sz="0" w:space="0" w:color="auto"/>
                    <w:right w:val="none" w:sz="0" w:space="0" w:color="auto"/>
                  </w:divBdr>
                </w:div>
                <w:div w:id="646469346">
                  <w:marLeft w:val="0"/>
                  <w:marRight w:val="0"/>
                  <w:marTop w:val="0"/>
                  <w:marBottom w:val="0"/>
                  <w:divBdr>
                    <w:top w:val="none" w:sz="0" w:space="0" w:color="auto"/>
                    <w:left w:val="none" w:sz="0" w:space="0" w:color="auto"/>
                    <w:bottom w:val="none" w:sz="0" w:space="0" w:color="auto"/>
                    <w:right w:val="none" w:sz="0" w:space="0" w:color="auto"/>
                  </w:divBdr>
                </w:div>
                <w:div w:id="1131358528">
                  <w:marLeft w:val="0"/>
                  <w:marRight w:val="0"/>
                  <w:marTop w:val="0"/>
                  <w:marBottom w:val="0"/>
                  <w:divBdr>
                    <w:top w:val="none" w:sz="0" w:space="0" w:color="auto"/>
                    <w:left w:val="none" w:sz="0" w:space="0" w:color="auto"/>
                    <w:bottom w:val="none" w:sz="0" w:space="0" w:color="auto"/>
                    <w:right w:val="none" w:sz="0" w:space="0" w:color="auto"/>
                  </w:divBdr>
                </w:div>
                <w:div w:id="483854721">
                  <w:marLeft w:val="0"/>
                  <w:marRight w:val="0"/>
                  <w:marTop w:val="0"/>
                  <w:marBottom w:val="0"/>
                  <w:divBdr>
                    <w:top w:val="none" w:sz="0" w:space="0" w:color="auto"/>
                    <w:left w:val="none" w:sz="0" w:space="0" w:color="auto"/>
                    <w:bottom w:val="none" w:sz="0" w:space="0" w:color="auto"/>
                    <w:right w:val="none" w:sz="0" w:space="0" w:color="auto"/>
                  </w:divBdr>
                </w:div>
                <w:div w:id="524755077">
                  <w:marLeft w:val="0"/>
                  <w:marRight w:val="0"/>
                  <w:marTop w:val="0"/>
                  <w:marBottom w:val="0"/>
                  <w:divBdr>
                    <w:top w:val="none" w:sz="0" w:space="0" w:color="auto"/>
                    <w:left w:val="none" w:sz="0" w:space="0" w:color="auto"/>
                    <w:bottom w:val="none" w:sz="0" w:space="0" w:color="auto"/>
                    <w:right w:val="none" w:sz="0" w:space="0" w:color="auto"/>
                  </w:divBdr>
                </w:div>
                <w:div w:id="707410428">
                  <w:marLeft w:val="0"/>
                  <w:marRight w:val="0"/>
                  <w:marTop w:val="0"/>
                  <w:marBottom w:val="0"/>
                  <w:divBdr>
                    <w:top w:val="none" w:sz="0" w:space="0" w:color="auto"/>
                    <w:left w:val="none" w:sz="0" w:space="0" w:color="auto"/>
                    <w:bottom w:val="none" w:sz="0" w:space="0" w:color="auto"/>
                    <w:right w:val="none" w:sz="0" w:space="0" w:color="auto"/>
                  </w:divBdr>
                </w:div>
                <w:div w:id="306010452">
                  <w:marLeft w:val="0"/>
                  <w:marRight w:val="0"/>
                  <w:marTop w:val="0"/>
                  <w:marBottom w:val="0"/>
                  <w:divBdr>
                    <w:top w:val="none" w:sz="0" w:space="0" w:color="auto"/>
                    <w:left w:val="none" w:sz="0" w:space="0" w:color="auto"/>
                    <w:bottom w:val="none" w:sz="0" w:space="0" w:color="auto"/>
                    <w:right w:val="none" w:sz="0" w:space="0" w:color="auto"/>
                  </w:divBdr>
                </w:div>
                <w:div w:id="453868990">
                  <w:marLeft w:val="0"/>
                  <w:marRight w:val="0"/>
                  <w:marTop w:val="0"/>
                  <w:marBottom w:val="0"/>
                  <w:divBdr>
                    <w:top w:val="none" w:sz="0" w:space="0" w:color="auto"/>
                    <w:left w:val="none" w:sz="0" w:space="0" w:color="auto"/>
                    <w:bottom w:val="none" w:sz="0" w:space="0" w:color="auto"/>
                    <w:right w:val="none" w:sz="0" w:space="0" w:color="auto"/>
                  </w:divBdr>
                </w:div>
                <w:div w:id="440102670">
                  <w:marLeft w:val="0"/>
                  <w:marRight w:val="0"/>
                  <w:marTop w:val="0"/>
                  <w:marBottom w:val="0"/>
                  <w:divBdr>
                    <w:top w:val="none" w:sz="0" w:space="0" w:color="auto"/>
                    <w:left w:val="none" w:sz="0" w:space="0" w:color="auto"/>
                    <w:bottom w:val="none" w:sz="0" w:space="0" w:color="auto"/>
                    <w:right w:val="none" w:sz="0" w:space="0" w:color="auto"/>
                  </w:divBdr>
                </w:div>
                <w:div w:id="640038072">
                  <w:marLeft w:val="0"/>
                  <w:marRight w:val="0"/>
                  <w:marTop w:val="0"/>
                  <w:marBottom w:val="0"/>
                  <w:divBdr>
                    <w:top w:val="none" w:sz="0" w:space="0" w:color="auto"/>
                    <w:left w:val="none" w:sz="0" w:space="0" w:color="auto"/>
                    <w:bottom w:val="none" w:sz="0" w:space="0" w:color="auto"/>
                    <w:right w:val="none" w:sz="0" w:space="0" w:color="auto"/>
                  </w:divBdr>
                </w:div>
                <w:div w:id="556356706">
                  <w:marLeft w:val="0"/>
                  <w:marRight w:val="0"/>
                  <w:marTop w:val="0"/>
                  <w:marBottom w:val="0"/>
                  <w:divBdr>
                    <w:top w:val="none" w:sz="0" w:space="0" w:color="auto"/>
                    <w:left w:val="none" w:sz="0" w:space="0" w:color="auto"/>
                    <w:bottom w:val="none" w:sz="0" w:space="0" w:color="auto"/>
                    <w:right w:val="none" w:sz="0" w:space="0" w:color="auto"/>
                  </w:divBdr>
                </w:div>
                <w:div w:id="1637251686">
                  <w:marLeft w:val="0"/>
                  <w:marRight w:val="0"/>
                  <w:marTop w:val="0"/>
                  <w:marBottom w:val="0"/>
                  <w:divBdr>
                    <w:top w:val="none" w:sz="0" w:space="0" w:color="auto"/>
                    <w:left w:val="none" w:sz="0" w:space="0" w:color="auto"/>
                    <w:bottom w:val="none" w:sz="0" w:space="0" w:color="auto"/>
                    <w:right w:val="none" w:sz="0" w:space="0" w:color="auto"/>
                  </w:divBdr>
                </w:div>
                <w:div w:id="1419593983">
                  <w:marLeft w:val="0"/>
                  <w:marRight w:val="0"/>
                  <w:marTop w:val="0"/>
                  <w:marBottom w:val="0"/>
                  <w:divBdr>
                    <w:top w:val="none" w:sz="0" w:space="0" w:color="auto"/>
                    <w:left w:val="none" w:sz="0" w:space="0" w:color="auto"/>
                    <w:bottom w:val="none" w:sz="0" w:space="0" w:color="auto"/>
                    <w:right w:val="none" w:sz="0" w:space="0" w:color="auto"/>
                  </w:divBdr>
                </w:div>
                <w:div w:id="1812674262">
                  <w:marLeft w:val="0"/>
                  <w:marRight w:val="0"/>
                  <w:marTop w:val="0"/>
                  <w:marBottom w:val="0"/>
                  <w:divBdr>
                    <w:top w:val="none" w:sz="0" w:space="0" w:color="auto"/>
                    <w:left w:val="none" w:sz="0" w:space="0" w:color="auto"/>
                    <w:bottom w:val="none" w:sz="0" w:space="0" w:color="auto"/>
                    <w:right w:val="none" w:sz="0" w:space="0" w:color="auto"/>
                  </w:divBdr>
                </w:div>
                <w:div w:id="1280187871">
                  <w:marLeft w:val="0"/>
                  <w:marRight w:val="0"/>
                  <w:marTop w:val="0"/>
                  <w:marBottom w:val="0"/>
                  <w:divBdr>
                    <w:top w:val="none" w:sz="0" w:space="0" w:color="auto"/>
                    <w:left w:val="none" w:sz="0" w:space="0" w:color="auto"/>
                    <w:bottom w:val="none" w:sz="0" w:space="0" w:color="auto"/>
                    <w:right w:val="none" w:sz="0" w:space="0" w:color="auto"/>
                  </w:divBdr>
                </w:div>
                <w:div w:id="221410386">
                  <w:marLeft w:val="0"/>
                  <w:marRight w:val="0"/>
                  <w:marTop w:val="0"/>
                  <w:marBottom w:val="0"/>
                  <w:divBdr>
                    <w:top w:val="none" w:sz="0" w:space="0" w:color="auto"/>
                    <w:left w:val="none" w:sz="0" w:space="0" w:color="auto"/>
                    <w:bottom w:val="none" w:sz="0" w:space="0" w:color="auto"/>
                    <w:right w:val="none" w:sz="0" w:space="0" w:color="auto"/>
                  </w:divBdr>
                </w:div>
                <w:div w:id="537089448">
                  <w:marLeft w:val="0"/>
                  <w:marRight w:val="0"/>
                  <w:marTop w:val="0"/>
                  <w:marBottom w:val="0"/>
                  <w:divBdr>
                    <w:top w:val="none" w:sz="0" w:space="0" w:color="auto"/>
                    <w:left w:val="none" w:sz="0" w:space="0" w:color="auto"/>
                    <w:bottom w:val="none" w:sz="0" w:space="0" w:color="auto"/>
                    <w:right w:val="none" w:sz="0" w:space="0" w:color="auto"/>
                  </w:divBdr>
                </w:div>
                <w:div w:id="998776777">
                  <w:marLeft w:val="0"/>
                  <w:marRight w:val="0"/>
                  <w:marTop w:val="0"/>
                  <w:marBottom w:val="0"/>
                  <w:divBdr>
                    <w:top w:val="none" w:sz="0" w:space="0" w:color="auto"/>
                    <w:left w:val="none" w:sz="0" w:space="0" w:color="auto"/>
                    <w:bottom w:val="none" w:sz="0" w:space="0" w:color="auto"/>
                    <w:right w:val="none" w:sz="0" w:space="0" w:color="auto"/>
                  </w:divBdr>
                </w:div>
                <w:div w:id="1942370328">
                  <w:marLeft w:val="0"/>
                  <w:marRight w:val="0"/>
                  <w:marTop w:val="0"/>
                  <w:marBottom w:val="0"/>
                  <w:divBdr>
                    <w:top w:val="none" w:sz="0" w:space="0" w:color="auto"/>
                    <w:left w:val="none" w:sz="0" w:space="0" w:color="auto"/>
                    <w:bottom w:val="none" w:sz="0" w:space="0" w:color="auto"/>
                    <w:right w:val="none" w:sz="0" w:space="0" w:color="auto"/>
                  </w:divBdr>
                </w:div>
                <w:div w:id="12149703">
                  <w:marLeft w:val="0"/>
                  <w:marRight w:val="0"/>
                  <w:marTop w:val="0"/>
                  <w:marBottom w:val="0"/>
                  <w:divBdr>
                    <w:top w:val="none" w:sz="0" w:space="0" w:color="auto"/>
                    <w:left w:val="none" w:sz="0" w:space="0" w:color="auto"/>
                    <w:bottom w:val="none" w:sz="0" w:space="0" w:color="auto"/>
                    <w:right w:val="none" w:sz="0" w:space="0" w:color="auto"/>
                  </w:divBdr>
                </w:div>
                <w:div w:id="37552978">
                  <w:marLeft w:val="0"/>
                  <w:marRight w:val="0"/>
                  <w:marTop w:val="0"/>
                  <w:marBottom w:val="0"/>
                  <w:divBdr>
                    <w:top w:val="none" w:sz="0" w:space="0" w:color="auto"/>
                    <w:left w:val="none" w:sz="0" w:space="0" w:color="auto"/>
                    <w:bottom w:val="none" w:sz="0" w:space="0" w:color="auto"/>
                    <w:right w:val="none" w:sz="0" w:space="0" w:color="auto"/>
                  </w:divBdr>
                </w:div>
                <w:div w:id="1859271700">
                  <w:marLeft w:val="0"/>
                  <w:marRight w:val="0"/>
                  <w:marTop w:val="0"/>
                  <w:marBottom w:val="0"/>
                  <w:divBdr>
                    <w:top w:val="none" w:sz="0" w:space="0" w:color="auto"/>
                    <w:left w:val="none" w:sz="0" w:space="0" w:color="auto"/>
                    <w:bottom w:val="none" w:sz="0" w:space="0" w:color="auto"/>
                    <w:right w:val="none" w:sz="0" w:space="0" w:color="auto"/>
                  </w:divBdr>
                </w:div>
                <w:div w:id="1579708027">
                  <w:marLeft w:val="0"/>
                  <w:marRight w:val="0"/>
                  <w:marTop w:val="0"/>
                  <w:marBottom w:val="0"/>
                  <w:divBdr>
                    <w:top w:val="none" w:sz="0" w:space="0" w:color="auto"/>
                    <w:left w:val="none" w:sz="0" w:space="0" w:color="auto"/>
                    <w:bottom w:val="none" w:sz="0" w:space="0" w:color="auto"/>
                    <w:right w:val="none" w:sz="0" w:space="0" w:color="auto"/>
                  </w:divBdr>
                </w:div>
                <w:div w:id="64423694">
                  <w:marLeft w:val="0"/>
                  <w:marRight w:val="0"/>
                  <w:marTop w:val="0"/>
                  <w:marBottom w:val="0"/>
                  <w:divBdr>
                    <w:top w:val="none" w:sz="0" w:space="0" w:color="auto"/>
                    <w:left w:val="none" w:sz="0" w:space="0" w:color="auto"/>
                    <w:bottom w:val="none" w:sz="0" w:space="0" w:color="auto"/>
                    <w:right w:val="none" w:sz="0" w:space="0" w:color="auto"/>
                  </w:divBdr>
                </w:div>
                <w:div w:id="1086223801">
                  <w:marLeft w:val="0"/>
                  <w:marRight w:val="0"/>
                  <w:marTop w:val="0"/>
                  <w:marBottom w:val="0"/>
                  <w:divBdr>
                    <w:top w:val="none" w:sz="0" w:space="0" w:color="auto"/>
                    <w:left w:val="none" w:sz="0" w:space="0" w:color="auto"/>
                    <w:bottom w:val="none" w:sz="0" w:space="0" w:color="auto"/>
                    <w:right w:val="none" w:sz="0" w:space="0" w:color="auto"/>
                  </w:divBdr>
                </w:div>
                <w:div w:id="1810004370">
                  <w:marLeft w:val="0"/>
                  <w:marRight w:val="0"/>
                  <w:marTop w:val="0"/>
                  <w:marBottom w:val="0"/>
                  <w:divBdr>
                    <w:top w:val="none" w:sz="0" w:space="0" w:color="auto"/>
                    <w:left w:val="none" w:sz="0" w:space="0" w:color="auto"/>
                    <w:bottom w:val="none" w:sz="0" w:space="0" w:color="auto"/>
                    <w:right w:val="none" w:sz="0" w:space="0" w:color="auto"/>
                  </w:divBdr>
                </w:div>
                <w:div w:id="245386620">
                  <w:marLeft w:val="0"/>
                  <w:marRight w:val="0"/>
                  <w:marTop w:val="0"/>
                  <w:marBottom w:val="0"/>
                  <w:divBdr>
                    <w:top w:val="none" w:sz="0" w:space="0" w:color="auto"/>
                    <w:left w:val="none" w:sz="0" w:space="0" w:color="auto"/>
                    <w:bottom w:val="none" w:sz="0" w:space="0" w:color="auto"/>
                    <w:right w:val="none" w:sz="0" w:space="0" w:color="auto"/>
                  </w:divBdr>
                </w:div>
                <w:div w:id="573010918">
                  <w:marLeft w:val="0"/>
                  <w:marRight w:val="0"/>
                  <w:marTop w:val="0"/>
                  <w:marBottom w:val="0"/>
                  <w:divBdr>
                    <w:top w:val="none" w:sz="0" w:space="0" w:color="auto"/>
                    <w:left w:val="none" w:sz="0" w:space="0" w:color="auto"/>
                    <w:bottom w:val="none" w:sz="0" w:space="0" w:color="auto"/>
                    <w:right w:val="none" w:sz="0" w:space="0" w:color="auto"/>
                  </w:divBdr>
                </w:div>
                <w:div w:id="2029214849">
                  <w:marLeft w:val="0"/>
                  <w:marRight w:val="0"/>
                  <w:marTop w:val="0"/>
                  <w:marBottom w:val="0"/>
                  <w:divBdr>
                    <w:top w:val="none" w:sz="0" w:space="0" w:color="auto"/>
                    <w:left w:val="none" w:sz="0" w:space="0" w:color="auto"/>
                    <w:bottom w:val="none" w:sz="0" w:space="0" w:color="auto"/>
                    <w:right w:val="none" w:sz="0" w:space="0" w:color="auto"/>
                  </w:divBdr>
                </w:div>
                <w:div w:id="1708724209">
                  <w:marLeft w:val="0"/>
                  <w:marRight w:val="0"/>
                  <w:marTop w:val="0"/>
                  <w:marBottom w:val="0"/>
                  <w:divBdr>
                    <w:top w:val="none" w:sz="0" w:space="0" w:color="auto"/>
                    <w:left w:val="none" w:sz="0" w:space="0" w:color="auto"/>
                    <w:bottom w:val="none" w:sz="0" w:space="0" w:color="auto"/>
                    <w:right w:val="none" w:sz="0" w:space="0" w:color="auto"/>
                  </w:divBdr>
                </w:div>
                <w:div w:id="776368141">
                  <w:marLeft w:val="0"/>
                  <w:marRight w:val="0"/>
                  <w:marTop w:val="0"/>
                  <w:marBottom w:val="0"/>
                  <w:divBdr>
                    <w:top w:val="none" w:sz="0" w:space="0" w:color="auto"/>
                    <w:left w:val="none" w:sz="0" w:space="0" w:color="auto"/>
                    <w:bottom w:val="none" w:sz="0" w:space="0" w:color="auto"/>
                    <w:right w:val="none" w:sz="0" w:space="0" w:color="auto"/>
                  </w:divBdr>
                </w:div>
                <w:div w:id="1532955418">
                  <w:marLeft w:val="0"/>
                  <w:marRight w:val="0"/>
                  <w:marTop w:val="0"/>
                  <w:marBottom w:val="0"/>
                  <w:divBdr>
                    <w:top w:val="none" w:sz="0" w:space="0" w:color="auto"/>
                    <w:left w:val="none" w:sz="0" w:space="0" w:color="auto"/>
                    <w:bottom w:val="none" w:sz="0" w:space="0" w:color="auto"/>
                    <w:right w:val="none" w:sz="0" w:space="0" w:color="auto"/>
                  </w:divBdr>
                </w:div>
                <w:div w:id="1561558582">
                  <w:marLeft w:val="0"/>
                  <w:marRight w:val="0"/>
                  <w:marTop w:val="0"/>
                  <w:marBottom w:val="0"/>
                  <w:divBdr>
                    <w:top w:val="none" w:sz="0" w:space="0" w:color="auto"/>
                    <w:left w:val="none" w:sz="0" w:space="0" w:color="auto"/>
                    <w:bottom w:val="none" w:sz="0" w:space="0" w:color="auto"/>
                    <w:right w:val="none" w:sz="0" w:space="0" w:color="auto"/>
                  </w:divBdr>
                </w:div>
                <w:div w:id="52394599">
                  <w:marLeft w:val="0"/>
                  <w:marRight w:val="0"/>
                  <w:marTop w:val="0"/>
                  <w:marBottom w:val="0"/>
                  <w:divBdr>
                    <w:top w:val="none" w:sz="0" w:space="0" w:color="auto"/>
                    <w:left w:val="none" w:sz="0" w:space="0" w:color="auto"/>
                    <w:bottom w:val="none" w:sz="0" w:space="0" w:color="auto"/>
                    <w:right w:val="none" w:sz="0" w:space="0" w:color="auto"/>
                  </w:divBdr>
                </w:div>
                <w:div w:id="1645046461">
                  <w:marLeft w:val="0"/>
                  <w:marRight w:val="0"/>
                  <w:marTop w:val="0"/>
                  <w:marBottom w:val="0"/>
                  <w:divBdr>
                    <w:top w:val="none" w:sz="0" w:space="0" w:color="auto"/>
                    <w:left w:val="none" w:sz="0" w:space="0" w:color="auto"/>
                    <w:bottom w:val="none" w:sz="0" w:space="0" w:color="auto"/>
                    <w:right w:val="none" w:sz="0" w:space="0" w:color="auto"/>
                  </w:divBdr>
                </w:div>
                <w:div w:id="1789158537">
                  <w:marLeft w:val="0"/>
                  <w:marRight w:val="0"/>
                  <w:marTop w:val="0"/>
                  <w:marBottom w:val="0"/>
                  <w:divBdr>
                    <w:top w:val="none" w:sz="0" w:space="0" w:color="auto"/>
                    <w:left w:val="none" w:sz="0" w:space="0" w:color="auto"/>
                    <w:bottom w:val="none" w:sz="0" w:space="0" w:color="auto"/>
                    <w:right w:val="none" w:sz="0" w:space="0" w:color="auto"/>
                  </w:divBdr>
                </w:div>
                <w:div w:id="164174649">
                  <w:marLeft w:val="0"/>
                  <w:marRight w:val="0"/>
                  <w:marTop w:val="0"/>
                  <w:marBottom w:val="0"/>
                  <w:divBdr>
                    <w:top w:val="none" w:sz="0" w:space="0" w:color="auto"/>
                    <w:left w:val="none" w:sz="0" w:space="0" w:color="auto"/>
                    <w:bottom w:val="none" w:sz="0" w:space="0" w:color="auto"/>
                    <w:right w:val="none" w:sz="0" w:space="0" w:color="auto"/>
                  </w:divBdr>
                </w:div>
                <w:div w:id="1485200602">
                  <w:marLeft w:val="0"/>
                  <w:marRight w:val="0"/>
                  <w:marTop w:val="0"/>
                  <w:marBottom w:val="0"/>
                  <w:divBdr>
                    <w:top w:val="none" w:sz="0" w:space="0" w:color="auto"/>
                    <w:left w:val="none" w:sz="0" w:space="0" w:color="auto"/>
                    <w:bottom w:val="none" w:sz="0" w:space="0" w:color="auto"/>
                    <w:right w:val="none" w:sz="0" w:space="0" w:color="auto"/>
                  </w:divBdr>
                </w:div>
                <w:div w:id="902181851">
                  <w:marLeft w:val="0"/>
                  <w:marRight w:val="0"/>
                  <w:marTop w:val="0"/>
                  <w:marBottom w:val="0"/>
                  <w:divBdr>
                    <w:top w:val="none" w:sz="0" w:space="0" w:color="auto"/>
                    <w:left w:val="none" w:sz="0" w:space="0" w:color="auto"/>
                    <w:bottom w:val="none" w:sz="0" w:space="0" w:color="auto"/>
                    <w:right w:val="none" w:sz="0" w:space="0" w:color="auto"/>
                  </w:divBdr>
                </w:div>
                <w:div w:id="2061897966">
                  <w:marLeft w:val="0"/>
                  <w:marRight w:val="0"/>
                  <w:marTop w:val="0"/>
                  <w:marBottom w:val="0"/>
                  <w:divBdr>
                    <w:top w:val="none" w:sz="0" w:space="0" w:color="auto"/>
                    <w:left w:val="none" w:sz="0" w:space="0" w:color="auto"/>
                    <w:bottom w:val="none" w:sz="0" w:space="0" w:color="auto"/>
                    <w:right w:val="none" w:sz="0" w:space="0" w:color="auto"/>
                  </w:divBdr>
                </w:div>
                <w:div w:id="223486508">
                  <w:marLeft w:val="0"/>
                  <w:marRight w:val="0"/>
                  <w:marTop w:val="0"/>
                  <w:marBottom w:val="0"/>
                  <w:divBdr>
                    <w:top w:val="none" w:sz="0" w:space="0" w:color="auto"/>
                    <w:left w:val="none" w:sz="0" w:space="0" w:color="auto"/>
                    <w:bottom w:val="none" w:sz="0" w:space="0" w:color="auto"/>
                    <w:right w:val="none" w:sz="0" w:space="0" w:color="auto"/>
                  </w:divBdr>
                </w:div>
                <w:div w:id="1935018242">
                  <w:marLeft w:val="0"/>
                  <w:marRight w:val="0"/>
                  <w:marTop w:val="0"/>
                  <w:marBottom w:val="0"/>
                  <w:divBdr>
                    <w:top w:val="none" w:sz="0" w:space="0" w:color="auto"/>
                    <w:left w:val="none" w:sz="0" w:space="0" w:color="auto"/>
                    <w:bottom w:val="none" w:sz="0" w:space="0" w:color="auto"/>
                    <w:right w:val="none" w:sz="0" w:space="0" w:color="auto"/>
                  </w:divBdr>
                </w:div>
                <w:div w:id="197476351">
                  <w:marLeft w:val="0"/>
                  <w:marRight w:val="0"/>
                  <w:marTop w:val="0"/>
                  <w:marBottom w:val="0"/>
                  <w:divBdr>
                    <w:top w:val="none" w:sz="0" w:space="0" w:color="auto"/>
                    <w:left w:val="none" w:sz="0" w:space="0" w:color="auto"/>
                    <w:bottom w:val="none" w:sz="0" w:space="0" w:color="auto"/>
                    <w:right w:val="none" w:sz="0" w:space="0" w:color="auto"/>
                  </w:divBdr>
                </w:div>
                <w:div w:id="76588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319077">
          <w:marLeft w:val="0"/>
          <w:marRight w:val="0"/>
          <w:marTop w:val="0"/>
          <w:marBottom w:val="0"/>
          <w:divBdr>
            <w:top w:val="none" w:sz="0" w:space="0" w:color="auto"/>
            <w:left w:val="none" w:sz="0" w:space="0" w:color="auto"/>
            <w:bottom w:val="none" w:sz="0" w:space="0" w:color="auto"/>
            <w:right w:val="none" w:sz="0" w:space="0" w:color="auto"/>
          </w:divBdr>
        </w:div>
        <w:div w:id="1063990444">
          <w:marLeft w:val="0"/>
          <w:marRight w:val="0"/>
          <w:marTop w:val="0"/>
          <w:marBottom w:val="0"/>
          <w:divBdr>
            <w:top w:val="none" w:sz="0" w:space="0" w:color="auto"/>
            <w:left w:val="none" w:sz="0" w:space="0" w:color="auto"/>
            <w:bottom w:val="none" w:sz="0" w:space="0" w:color="auto"/>
            <w:right w:val="none" w:sz="0" w:space="0" w:color="auto"/>
          </w:divBdr>
        </w:div>
        <w:div w:id="1007444165">
          <w:marLeft w:val="0"/>
          <w:marRight w:val="0"/>
          <w:marTop w:val="0"/>
          <w:marBottom w:val="0"/>
          <w:divBdr>
            <w:top w:val="none" w:sz="0" w:space="0" w:color="auto"/>
            <w:left w:val="none" w:sz="0" w:space="0" w:color="auto"/>
            <w:bottom w:val="none" w:sz="0" w:space="0" w:color="auto"/>
            <w:right w:val="none" w:sz="0" w:space="0" w:color="auto"/>
          </w:divBdr>
        </w:div>
        <w:div w:id="421998241">
          <w:marLeft w:val="0"/>
          <w:marRight w:val="0"/>
          <w:marTop w:val="0"/>
          <w:marBottom w:val="0"/>
          <w:divBdr>
            <w:top w:val="none" w:sz="0" w:space="0" w:color="auto"/>
            <w:left w:val="none" w:sz="0" w:space="0" w:color="auto"/>
            <w:bottom w:val="none" w:sz="0" w:space="0" w:color="auto"/>
            <w:right w:val="none" w:sz="0" w:space="0" w:color="auto"/>
          </w:divBdr>
        </w:div>
        <w:div w:id="2086998810">
          <w:marLeft w:val="0"/>
          <w:marRight w:val="0"/>
          <w:marTop w:val="0"/>
          <w:marBottom w:val="0"/>
          <w:divBdr>
            <w:top w:val="none" w:sz="0" w:space="0" w:color="auto"/>
            <w:left w:val="none" w:sz="0" w:space="0" w:color="auto"/>
            <w:bottom w:val="none" w:sz="0" w:space="0" w:color="auto"/>
            <w:right w:val="none" w:sz="0" w:space="0" w:color="auto"/>
          </w:divBdr>
        </w:div>
        <w:div w:id="1669669113">
          <w:marLeft w:val="0"/>
          <w:marRight w:val="0"/>
          <w:marTop w:val="0"/>
          <w:marBottom w:val="0"/>
          <w:divBdr>
            <w:top w:val="none" w:sz="0" w:space="0" w:color="auto"/>
            <w:left w:val="none" w:sz="0" w:space="0" w:color="auto"/>
            <w:bottom w:val="none" w:sz="0" w:space="0" w:color="auto"/>
            <w:right w:val="none" w:sz="0" w:space="0" w:color="auto"/>
          </w:divBdr>
        </w:div>
        <w:div w:id="166790229">
          <w:marLeft w:val="0"/>
          <w:marRight w:val="0"/>
          <w:marTop w:val="0"/>
          <w:marBottom w:val="0"/>
          <w:divBdr>
            <w:top w:val="none" w:sz="0" w:space="0" w:color="auto"/>
            <w:left w:val="none" w:sz="0" w:space="0" w:color="auto"/>
            <w:bottom w:val="none" w:sz="0" w:space="0" w:color="auto"/>
            <w:right w:val="none" w:sz="0" w:space="0" w:color="auto"/>
          </w:divBdr>
        </w:div>
        <w:div w:id="1231500379">
          <w:marLeft w:val="0"/>
          <w:marRight w:val="0"/>
          <w:marTop w:val="0"/>
          <w:marBottom w:val="0"/>
          <w:divBdr>
            <w:top w:val="none" w:sz="0" w:space="0" w:color="auto"/>
            <w:left w:val="none" w:sz="0" w:space="0" w:color="auto"/>
            <w:bottom w:val="none" w:sz="0" w:space="0" w:color="auto"/>
            <w:right w:val="none" w:sz="0" w:space="0" w:color="auto"/>
          </w:divBdr>
        </w:div>
        <w:div w:id="522211811">
          <w:marLeft w:val="0"/>
          <w:marRight w:val="0"/>
          <w:marTop w:val="0"/>
          <w:marBottom w:val="0"/>
          <w:divBdr>
            <w:top w:val="none" w:sz="0" w:space="0" w:color="auto"/>
            <w:left w:val="none" w:sz="0" w:space="0" w:color="auto"/>
            <w:bottom w:val="none" w:sz="0" w:space="0" w:color="auto"/>
            <w:right w:val="none" w:sz="0" w:space="0" w:color="auto"/>
          </w:divBdr>
        </w:div>
        <w:div w:id="508644458">
          <w:marLeft w:val="0"/>
          <w:marRight w:val="0"/>
          <w:marTop w:val="0"/>
          <w:marBottom w:val="0"/>
          <w:divBdr>
            <w:top w:val="none" w:sz="0" w:space="0" w:color="auto"/>
            <w:left w:val="none" w:sz="0" w:space="0" w:color="auto"/>
            <w:bottom w:val="none" w:sz="0" w:space="0" w:color="auto"/>
            <w:right w:val="none" w:sz="0" w:space="0" w:color="auto"/>
          </w:divBdr>
        </w:div>
        <w:div w:id="560947951">
          <w:marLeft w:val="0"/>
          <w:marRight w:val="0"/>
          <w:marTop w:val="0"/>
          <w:marBottom w:val="0"/>
          <w:divBdr>
            <w:top w:val="none" w:sz="0" w:space="0" w:color="auto"/>
            <w:left w:val="none" w:sz="0" w:space="0" w:color="auto"/>
            <w:bottom w:val="none" w:sz="0" w:space="0" w:color="auto"/>
            <w:right w:val="none" w:sz="0" w:space="0" w:color="auto"/>
          </w:divBdr>
        </w:div>
        <w:div w:id="537160113">
          <w:marLeft w:val="0"/>
          <w:marRight w:val="0"/>
          <w:marTop w:val="0"/>
          <w:marBottom w:val="0"/>
          <w:divBdr>
            <w:top w:val="none" w:sz="0" w:space="0" w:color="auto"/>
            <w:left w:val="none" w:sz="0" w:space="0" w:color="auto"/>
            <w:bottom w:val="none" w:sz="0" w:space="0" w:color="auto"/>
            <w:right w:val="none" w:sz="0" w:space="0" w:color="auto"/>
          </w:divBdr>
        </w:div>
        <w:div w:id="1533566027">
          <w:marLeft w:val="0"/>
          <w:marRight w:val="0"/>
          <w:marTop w:val="0"/>
          <w:marBottom w:val="0"/>
          <w:divBdr>
            <w:top w:val="none" w:sz="0" w:space="0" w:color="auto"/>
            <w:left w:val="none" w:sz="0" w:space="0" w:color="auto"/>
            <w:bottom w:val="none" w:sz="0" w:space="0" w:color="auto"/>
            <w:right w:val="none" w:sz="0" w:space="0" w:color="auto"/>
          </w:divBdr>
        </w:div>
        <w:div w:id="1285847803">
          <w:marLeft w:val="0"/>
          <w:marRight w:val="0"/>
          <w:marTop w:val="0"/>
          <w:marBottom w:val="0"/>
          <w:divBdr>
            <w:top w:val="none" w:sz="0" w:space="0" w:color="auto"/>
            <w:left w:val="none" w:sz="0" w:space="0" w:color="auto"/>
            <w:bottom w:val="none" w:sz="0" w:space="0" w:color="auto"/>
            <w:right w:val="none" w:sz="0" w:space="0" w:color="auto"/>
          </w:divBdr>
        </w:div>
        <w:div w:id="468671075">
          <w:marLeft w:val="0"/>
          <w:marRight w:val="0"/>
          <w:marTop w:val="0"/>
          <w:marBottom w:val="0"/>
          <w:divBdr>
            <w:top w:val="none" w:sz="0" w:space="0" w:color="auto"/>
            <w:left w:val="none" w:sz="0" w:space="0" w:color="auto"/>
            <w:bottom w:val="none" w:sz="0" w:space="0" w:color="auto"/>
            <w:right w:val="none" w:sz="0" w:space="0" w:color="auto"/>
          </w:divBdr>
        </w:div>
        <w:div w:id="723020676">
          <w:marLeft w:val="0"/>
          <w:marRight w:val="0"/>
          <w:marTop w:val="0"/>
          <w:marBottom w:val="0"/>
          <w:divBdr>
            <w:top w:val="none" w:sz="0" w:space="0" w:color="auto"/>
            <w:left w:val="none" w:sz="0" w:space="0" w:color="auto"/>
            <w:bottom w:val="none" w:sz="0" w:space="0" w:color="auto"/>
            <w:right w:val="none" w:sz="0" w:space="0" w:color="auto"/>
          </w:divBdr>
        </w:div>
        <w:div w:id="1600404322">
          <w:marLeft w:val="0"/>
          <w:marRight w:val="0"/>
          <w:marTop w:val="0"/>
          <w:marBottom w:val="0"/>
          <w:divBdr>
            <w:top w:val="none" w:sz="0" w:space="0" w:color="auto"/>
            <w:left w:val="none" w:sz="0" w:space="0" w:color="auto"/>
            <w:bottom w:val="none" w:sz="0" w:space="0" w:color="auto"/>
            <w:right w:val="none" w:sz="0" w:space="0" w:color="auto"/>
          </w:divBdr>
        </w:div>
        <w:div w:id="864438311">
          <w:marLeft w:val="0"/>
          <w:marRight w:val="0"/>
          <w:marTop w:val="0"/>
          <w:marBottom w:val="0"/>
          <w:divBdr>
            <w:top w:val="none" w:sz="0" w:space="0" w:color="auto"/>
            <w:left w:val="none" w:sz="0" w:space="0" w:color="auto"/>
            <w:bottom w:val="none" w:sz="0" w:space="0" w:color="auto"/>
            <w:right w:val="none" w:sz="0" w:space="0" w:color="auto"/>
          </w:divBdr>
        </w:div>
        <w:div w:id="482818582">
          <w:marLeft w:val="0"/>
          <w:marRight w:val="0"/>
          <w:marTop w:val="0"/>
          <w:marBottom w:val="0"/>
          <w:divBdr>
            <w:top w:val="none" w:sz="0" w:space="0" w:color="auto"/>
            <w:left w:val="none" w:sz="0" w:space="0" w:color="auto"/>
            <w:bottom w:val="none" w:sz="0" w:space="0" w:color="auto"/>
            <w:right w:val="none" w:sz="0" w:space="0" w:color="auto"/>
          </w:divBdr>
        </w:div>
        <w:div w:id="103772181">
          <w:marLeft w:val="0"/>
          <w:marRight w:val="0"/>
          <w:marTop w:val="0"/>
          <w:marBottom w:val="0"/>
          <w:divBdr>
            <w:top w:val="none" w:sz="0" w:space="0" w:color="auto"/>
            <w:left w:val="none" w:sz="0" w:space="0" w:color="auto"/>
            <w:bottom w:val="none" w:sz="0" w:space="0" w:color="auto"/>
            <w:right w:val="none" w:sz="0" w:space="0" w:color="auto"/>
          </w:divBdr>
        </w:div>
        <w:div w:id="213926557">
          <w:marLeft w:val="0"/>
          <w:marRight w:val="0"/>
          <w:marTop w:val="0"/>
          <w:marBottom w:val="0"/>
          <w:divBdr>
            <w:top w:val="none" w:sz="0" w:space="0" w:color="auto"/>
            <w:left w:val="none" w:sz="0" w:space="0" w:color="auto"/>
            <w:bottom w:val="none" w:sz="0" w:space="0" w:color="auto"/>
            <w:right w:val="none" w:sz="0" w:space="0" w:color="auto"/>
          </w:divBdr>
        </w:div>
        <w:div w:id="293601887">
          <w:marLeft w:val="0"/>
          <w:marRight w:val="0"/>
          <w:marTop w:val="0"/>
          <w:marBottom w:val="0"/>
          <w:divBdr>
            <w:top w:val="none" w:sz="0" w:space="0" w:color="auto"/>
            <w:left w:val="none" w:sz="0" w:space="0" w:color="auto"/>
            <w:bottom w:val="none" w:sz="0" w:space="0" w:color="auto"/>
            <w:right w:val="none" w:sz="0" w:space="0" w:color="auto"/>
          </w:divBdr>
        </w:div>
        <w:div w:id="71587518">
          <w:marLeft w:val="0"/>
          <w:marRight w:val="0"/>
          <w:marTop w:val="0"/>
          <w:marBottom w:val="0"/>
          <w:divBdr>
            <w:top w:val="none" w:sz="0" w:space="0" w:color="auto"/>
            <w:left w:val="none" w:sz="0" w:space="0" w:color="auto"/>
            <w:bottom w:val="none" w:sz="0" w:space="0" w:color="auto"/>
            <w:right w:val="none" w:sz="0" w:space="0" w:color="auto"/>
          </w:divBdr>
        </w:div>
        <w:div w:id="1210722268">
          <w:marLeft w:val="0"/>
          <w:marRight w:val="0"/>
          <w:marTop w:val="0"/>
          <w:marBottom w:val="0"/>
          <w:divBdr>
            <w:top w:val="none" w:sz="0" w:space="0" w:color="auto"/>
            <w:left w:val="none" w:sz="0" w:space="0" w:color="auto"/>
            <w:bottom w:val="none" w:sz="0" w:space="0" w:color="auto"/>
            <w:right w:val="none" w:sz="0" w:space="0" w:color="auto"/>
          </w:divBdr>
        </w:div>
        <w:div w:id="1170946648">
          <w:marLeft w:val="0"/>
          <w:marRight w:val="0"/>
          <w:marTop w:val="0"/>
          <w:marBottom w:val="0"/>
          <w:divBdr>
            <w:top w:val="none" w:sz="0" w:space="0" w:color="auto"/>
            <w:left w:val="none" w:sz="0" w:space="0" w:color="auto"/>
            <w:bottom w:val="none" w:sz="0" w:space="0" w:color="auto"/>
            <w:right w:val="none" w:sz="0" w:space="0" w:color="auto"/>
          </w:divBdr>
        </w:div>
        <w:div w:id="1635208530">
          <w:marLeft w:val="0"/>
          <w:marRight w:val="0"/>
          <w:marTop w:val="0"/>
          <w:marBottom w:val="0"/>
          <w:divBdr>
            <w:top w:val="none" w:sz="0" w:space="0" w:color="auto"/>
            <w:left w:val="none" w:sz="0" w:space="0" w:color="auto"/>
            <w:bottom w:val="none" w:sz="0" w:space="0" w:color="auto"/>
            <w:right w:val="none" w:sz="0" w:space="0" w:color="auto"/>
          </w:divBdr>
        </w:div>
        <w:div w:id="1727951212">
          <w:marLeft w:val="0"/>
          <w:marRight w:val="0"/>
          <w:marTop w:val="0"/>
          <w:marBottom w:val="0"/>
          <w:divBdr>
            <w:top w:val="none" w:sz="0" w:space="0" w:color="auto"/>
            <w:left w:val="none" w:sz="0" w:space="0" w:color="auto"/>
            <w:bottom w:val="none" w:sz="0" w:space="0" w:color="auto"/>
            <w:right w:val="none" w:sz="0" w:space="0" w:color="auto"/>
          </w:divBdr>
        </w:div>
        <w:div w:id="1517112318">
          <w:marLeft w:val="0"/>
          <w:marRight w:val="0"/>
          <w:marTop w:val="0"/>
          <w:marBottom w:val="0"/>
          <w:divBdr>
            <w:top w:val="none" w:sz="0" w:space="0" w:color="auto"/>
            <w:left w:val="none" w:sz="0" w:space="0" w:color="auto"/>
            <w:bottom w:val="none" w:sz="0" w:space="0" w:color="auto"/>
            <w:right w:val="none" w:sz="0" w:space="0" w:color="auto"/>
          </w:divBdr>
        </w:div>
        <w:div w:id="1656911922">
          <w:marLeft w:val="0"/>
          <w:marRight w:val="0"/>
          <w:marTop w:val="0"/>
          <w:marBottom w:val="0"/>
          <w:divBdr>
            <w:top w:val="none" w:sz="0" w:space="0" w:color="auto"/>
            <w:left w:val="none" w:sz="0" w:space="0" w:color="auto"/>
            <w:bottom w:val="none" w:sz="0" w:space="0" w:color="auto"/>
            <w:right w:val="none" w:sz="0" w:space="0" w:color="auto"/>
          </w:divBdr>
        </w:div>
        <w:div w:id="1180319425">
          <w:marLeft w:val="0"/>
          <w:marRight w:val="0"/>
          <w:marTop w:val="0"/>
          <w:marBottom w:val="0"/>
          <w:divBdr>
            <w:top w:val="none" w:sz="0" w:space="0" w:color="auto"/>
            <w:left w:val="none" w:sz="0" w:space="0" w:color="auto"/>
            <w:bottom w:val="none" w:sz="0" w:space="0" w:color="auto"/>
            <w:right w:val="none" w:sz="0" w:space="0" w:color="auto"/>
          </w:divBdr>
        </w:div>
        <w:div w:id="422260968">
          <w:marLeft w:val="0"/>
          <w:marRight w:val="0"/>
          <w:marTop w:val="0"/>
          <w:marBottom w:val="0"/>
          <w:divBdr>
            <w:top w:val="none" w:sz="0" w:space="0" w:color="auto"/>
            <w:left w:val="none" w:sz="0" w:space="0" w:color="auto"/>
            <w:bottom w:val="none" w:sz="0" w:space="0" w:color="auto"/>
            <w:right w:val="none" w:sz="0" w:space="0" w:color="auto"/>
          </w:divBdr>
        </w:div>
        <w:div w:id="1375233640">
          <w:marLeft w:val="0"/>
          <w:marRight w:val="0"/>
          <w:marTop w:val="0"/>
          <w:marBottom w:val="0"/>
          <w:divBdr>
            <w:top w:val="none" w:sz="0" w:space="0" w:color="auto"/>
            <w:left w:val="none" w:sz="0" w:space="0" w:color="auto"/>
            <w:bottom w:val="none" w:sz="0" w:space="0" w:color="auto"/>
            <w:right w:val="none" w:sz="0" w:space="0" w:color="auto"/>
          </w:divBdr>
        </w:div>
        <w:div w:id="1111826572">
          <w:marLeft w:val="0"/>
          <w:marRight w:val="0"/>
          <w:marTop w:val="0"/>
          <w:marBottom w:val="0"/>
          <w:divBdr>
            <w:top w:val="none" w:sz="0" w:space="0" w:color="auto"/>
            <w:left w:val="none" w:sz="0" w:space="0" w:color="auto"/>
            <w:bottom w:val="none" w:sz="0" w:space="0" w:color="auto"/>
            <w:right w:val="none" w:sz="0" w:space="0" w:color="auto"/>
          </w:divBdr>
        </w:div>
        <w:div w:id="906456527">
          <w:marLeft w:val="0"/>
          <w:marRight w:val="0"/>
          <w:marTop w:val="0"/>
          <w:marBottom w:val="0"/>
          <w:divBdr>
            <w:top w:val="none" w:sz="0" w:space="0" w:color="auto"/>
            <w:left w:val="none" w:sz="0" w:space="0" w:color="auto"/>
            <w:bottom w:val="none" w:sz="0" w:space="0" w:color="auto"/>
            <w:right w:val="none" w:sz="0" w:space="0" w:color="auto"/>
          </w:divBdr>
        </w:div>
        <w:div w:id="1217012524">
          <w:marLeft w:val="0"/>
          <w:marRight w:val="0"/>
          <w:marTop w:val="0"/>
          <w:marBottom w:val="0"/>
          <w:divBdr>
            <w:top w:val="none" w:sz="0" w:space="0" w:color="auto"/>
            <w:left w:val="none" w:sz="0" w:space="0" w:color="auto"/>
            <w:bottom w:val="none" w:sz="0" w:space="0" w:color="auto"/>
            <w:right w:val="none" w:sz="0" w:space="0" w:color="auto"/>
          </w:divBdr>
        </w:div>
        <w:div w:id="1742750582">
          <w:marLeft w:val="0"/>
          <w:marRight w:val="0"/>
          <w:marTop w:val="0"/>
          <w:marBottom w:val="0"/>
          <w:divBdr>
            <w:top w:val="none" w:sz="0" w:space="0" w:color="auto"/>
            <w:left w:val="none" w:sz="0" w:space="0" w:color="auto"/>
            <w:bottom w:val="none" w:sz="0" w:space="0" w:color="auto"/>
            <w:right w:val="none" w:sz="0" w:space="0" w:color="auto"/>
          </w:divBdr>
        </w:div>
        <w:div w:id="379864759">
          <w:marLeft w:val="0"/>
          <w:marRight w:val="0"/>
          <w:marTop w:val="0"/>
          <w:marBottom w:val="0"/>
          <w:divBdr>
            <w:top w:val="none" w:sz="0" w:space="0" w:color="auto"/>
            <w:left w:val="none" w:sz="0" w:space="0" w:color="auto"/>
            <w:bottom w:val="none" w:sz="0" w:space="0" w:color="auto"/>
            <w:right w:val="none" w:sz="0" w:space="0" w:color="auto"/>
          </w:divBdr>
        </w:div>
        <w:div w:id="1912539118">
          <w:marLeft w:val="0"/>
          <w:marRight w:val="0"/>
          <w:marTop w:val="0"/>
          <w:marBottom w:val="0"/>
          <w:divBdr>
            <w:top w:val="none" w:sz="0" w:space="0" w:color="auto"/>
            <w:left w:val="none" w:sz="0" w:space="0" w:color="auto"/>
            <w:bottom w:val="none" w:sz="0" w:space="0" w:color="auto"/>
            <w:right w:val="none" w:sz="0" w:space="0" w:color="auto"/>
          </w:divBdr>
        </w:div>
        <w:div w:id="1291591565">
          <w:marLeft w:val="0"/>
          <w:marRight w:val="0"/>
          <w:marTop w:val="0"/>
          <w:marBottom w:val="0"/>
          <w:divBdr>
            <w:top w:val="none" w:sz="0" w:space="0" w:color="auto"/>
            <w:left w:val="none" w:sz="0" w:space="0" w:color="auto"/>
            <w:bottom w:val="none" w:sz="0" w:space="0" w:color="auto"/>
            <w:right w:val="none" w:sz="0" w:space="0" w:color="auto"/>
          </w:divBdr>
        </w:div>
        <w:div w:id="1668094586">
          <w:marLeft w:val="0"/>
          <w:marRight w:val="0"/>
          <w:marTop w:val="0"/>
          <w:marBottom w:val="0"/>
          <w:divBdr>
            <w:top w:val="none" w:sz="0" w:space="0" w:color="auto"/>
            <w:left w:val="none" w:sz="0" w:space="0" w:color="auto"/>
            <w:bottom w:val="none" w:sz="0" w:space="0" w:color="auto"/>
            <w:right w:val="none" w:sz="0" w:space="0" w:color="auto"/>
          </w:divBdr>
        </w:div>
        <w:div w:id="1076170357">
          <w:marLeft w:val="0"/>
          <w:marRight w:val="0"/>
          <w:marTop w:val="0"/>
          <w:marBottom w:val="0"/>
          <w:divBdr>
            <w:top w:val="none" w:sz="0" w:space="0" w:color="auto"/>
            <w:left w:val="none" w:sz="0" w:space="0" w:color="auto"/>
            <w:bottom w:val="none" w:sz="0" w:space="0" w:color="auto"/>
            <w:right w:val="none" w:sz="0" w:space="0" w:color="auto"/>
          </w:divBdr>
        </w:div>
        <w:div w:id="401485224">
          <w:marLeft w:val="0"/>
          <w:marRight w:val="0"/>
          <w:marTop w:val="0"/>
          <w:marBottom w:val="0"/>
          <w:divBdr>
            <w:top w:val="none" w:sz="0" w:space="0" w:color="auto"/>
            <w:left w:val="none" w:sz="0" w:space="0" w:color="auto"/>
            <w:bottom w:val="none" w:sz="0" w:space="0" w:color="auto"/>
            <w:right w:val="none" w:sz="0" w:space="0" w:color="auto"/>
          </w:divBdr>
        </w:div>
        <w:div w:id="161968872">
          <w:marLeft w:val="0"/>
          <w:marRight w:val="0"/>
          <w:marTop w:val="0"/>
          <w:marBottom w:val="0"/>
          <w:divBdr>
            <w:top w:val="none" w:sz="0" w:space="0" w:color="auto"/>
            <w:left w:val="none" w:sz="0" w:space="0" w:color="auto"/>
            <w:bottom w:val="none" w:sz="0" w:space="0" w:color="auto"/>
            <w:right w:val="none" w:sz="0" w:space="0" w:color="auto"/>
          </w:divBdr>
        </w:div>
        <w:div w:id="1445464489">
          <w:marLeft w:val="0"/>
          <w:marRight w:val="0"/>
          <w:marTop w:val="0"/>
          <w:marBottom w:val="0"/>
          <w:divBdr>
            <w:top w:val="none" w:sz="0" w:space="0" w:color="auto"/>
            <w:left w:val="none" w:sz="0" w:space="0" w:color="auto"/>
            <w:bottom w:val="none" w:sz="0" w:space="0" w:color="auto"/>
            <w:right w:val="none" w:sz="0" w:space="0" w:color="auto"/>
          </w:divBdr>
        </w:div>
        <w:div w:id="488249149">
          <w:marLeft w:val="0"/>
          <w:marRight w:val="0"/>
          <w:marTop w:val="0"/>
          <w:marBottom w:val="0"/>
          <w:divBdr>
            <w:top w:val="none" w:sz="0" w:space="0" w:color="auto"/>
            <w:left w:val="none" w:sz="0" w:space="0" w:color="auto"/>
            <w:bottom w:val="none" w:sz="0" w:space="0" w:color="auto"/>
            <w:right w:val="none" w:sz="0" w:space="0" w:color="auto"/>
          </w:divBdr>
        </w:div>
        <w:div w:id="2144959570">
          <w:marLeft w:val="0"/>
          <w:marRight w:val="0"/>
          <w:marTop w:val="0"/>
          <w:marBottom w:val="0"/>
          <w:divBdr>
            <w:top w:val="none" w:sz="0" w:space="0" w:color="auto"/>
            <w:left w:val="none" w:sz="0" w:space="0" w:color="auto"/>
            <w:bottom w:val="none" w:sz="0" w:space="0" w:color="auto"/>
            <w:right w:val="none" w:sz="0" w:space="0" w:color="auto"/>
          </w:divBdr>
        </w:div>
        <w:div w:id="1987053514">
          <w:marLeft w:val="0"/>
          <w:marRight w:val="0"/>
          <w:marTop w:val="0"/>
          <w:marBottom w:val="0"/>
          <w:divBdr>
            <w:top w:val="none" w:sz="0" w:space="0" w:color="auto"/>
            <w:left w:val="none" w:sz="0" w:space="0" w:color="auto"/>
            <w:bottom w:val="none" w:sz="0" w:space="0" w:color="auto"/>
            <w:right w:val="none" w:sz="0" w:space="0" w:color="auto"/>
          </w:divBdr>
        </w:div>
        <w:div w:id="1229807298">
          <w:marLeft w:val="0"/>
          <w:marRight w:val="0"/>
          <w:marTop w:val="0"/>
          <w:marBottom w:val="0"/>
          <w:divBdr>
            <w:top w:val="none" w:sz="0" w:space="0" w:color="auto"/>
            <w:left w:val="none" w:sz="0" w:space="0" w:color="auto"/>
            <w:bottom w:val="none" w:sz="0" w:space="0" w:color="auto"/>
            <w:right w:val="none" w:sz="0" w:space="0" w:color="auto"/>
          </w:divBdr>
        </w:div>
        <w:div w:id="1393194094">
          <w:marLeft w:val="0"/>
          <w:marRight w:val="0"/>
          <w:marTop w:val="0"/>
          <w:marBottom w:val="0"/>
          <w:divBdr>
            <w:top w:val="none" w:sz="0" w:space="0" w:color="auto"/>
            <w:left w:val="none" w:sz="0" w:space="0" w:color="auto"/>
            <w:bottom w:val="none" w:sz="0" w:space="0" w:color="auto"/>
            <w:right w:val="none" w:sz="0" w:space="0" w:color="auto"/>
          </w:divBdr>
        </w:div>
        <w:div w:id="1523590349">
          <w:marLeft w:val="0"/>
          <w:marRight w:val="0"/>
          <w:marTop w:val="0"/>
          <w:marBottom w:val="0"/>
          <w:divBdr>
            <w:top w:val="none" w:sz="0" w:space="0" w:color="auto"/>
            <w:left w:val="none" w:sz="0" w:space="0" w:color="auto"/>
            <w:bottom w:val="none" w:sz="0" w:space="0" w:color="auto"/>
            <w:right w:val="none" w:sz="0" w:space="0" w:color="auto"/>
          </w:divBdr>
        </w:div>
        <w:div w:id="1606308035">
          <w:marLeft w:val="0"/>
          <w:marRight w:val="0"/>
          <w:marTop w:val="0"/>
          <w:marBottom w:val="0"/>
          <w:divBdr>
            <w:top w:val="none" w:sz="0" w:space="0" w:color="auto"/>
            <w:left w:val="none" w:sz="0" w:space="0" w:color="auto"/>
            <w:bottom w:val="none" w:sz="0" w:space="0" w:color="auto"/>
            <w:right w:val="none" w:sz="0" w:space="0" w:color="auto"/>
          </w:divBdr>
        </w:div>
        <w:div w:id="1563325820">
          <w:marLeft w:val="0"/>
          <w:marRight w:val="0"/>
          <w:marTop w:val="0"/>
          <w:marBottom w:val="0"/>
          <w:divBdr>
            <w:top w:val="none" w:sz="0" w:space="0" w:color="auto"/>
            <w:left w:val="none" w:sz="0" w:space="0" w:color="auto"/>
            <w:bottom w:val="none" w:sz="0" w:space="0" w:color="auto"/>
            <w:right w:val="none" w:sz="0" w:space="0" w:color="auto"/>
          </w:divBdr>
        </w:div>
        <w:div w:id="975374825">
          <w:marLeft w:val="0"/>
          <w:marRight w:val="0"/>
          <w:marTop w:val="0"/>
          <w:marBottom w:val="0"/>
          <w:divBdr>
            <w:top w:val="none" w:sz="0" w:space="0" w:color="auto"/>
            <w:left w:val="none" w:sz="0" w:space="0" w:color="auto"/>
            <w:bottom w:val="none" w:sz="0" w:space="0" w:color="auto"/>
            <w:right w:val="none" w:sz="0" w:space="0" w:color="auto"/>
          </w:divBdr>
        </w:div>
        <w:div w:id="885724339">
          <w:marLeft w:val="0"/>
          <w:marRight w:val="0"/>
          <w:marTop w:val="0"/>
          <w:marBottom w:val="0"/>
          <w:divBdr>
            <w:top w:val="none" w:sz="0" w:space="0" w:color="auto"/>
            <w:left w:val="none" w:sz="0" w:space="0" w:color="auto"/>
            <w:bottom w:val="none" w:sz="0" w:space="0" w:color="auto"/>
            <w:right w:val="none" w:sz="0" w:space="0" w:color="auto"/>
          </w:divBdr>
        </w:div>
        <w:div w:id="845554943">
          <w:marLeft w:val="0"/>
          <w:marRight w:val="0"/>
          <w:marTop w:val="0"/>
          <w:marBottom w:val="0"/>
          <w:divBdr>
            <w:top w:val="none" w:sz="0" w:space="0" w:color="auto"/>
            <w:left w:val="none" w:sz="0" w:space="0" w:color="auto"/>
            <w:bottom w:val="none" w:sz="0" w:space="0" w:color="auto"/>
            <w:right w:val="none" w:sz="0" w:space="0" w:color="auto"/>
          </w:divBdr>
        </w:div>
        <w:div w:id="1336878380">
          <w:marLeft w:val="0"/>
          <w:marRight w:val="0"/>
          <w:marTop w:val="0"/>
          <w:marBottom w:val="0"/>
          <w:divBdr>
            <w:top w:val="none" w:sz="0" w:space="0" w:color="auto"/>
            <w:left w:val="none" w:sz="0" w:space="0" w:color="auto"/>
            <w:bottom w:val="none" w:sz="0" w:space="0" w:color="auto"/>
            <w:right w:val="none" w:sz="0" w:space="0" w:color="auto"/>
          </w:divBdr>
        </w:div>
        <w:div w:id="566067029">
          <w:marLeft w:val="0"/>
          <w:marRight w:val="0"/>
          <w:marTop w:val="0"/>
          <w:marBottom w:val="0"/>
          <w:divBdr>
            <w:top w:val="none" w:sz="0" w:space="0" w:color="auto"/>
            <w:left w:val="none" w:sz="0" w:space="0" w:color="auto"/>
            <w:bottom w:val="none" w:sz="0" w:space="0" w:color="auto"/>
            <w:right w:val="none" w:sz="0" w:space="0" w:color="auto"/>
          </w:divBdr>
        </w:div>
        <w:div w:id="201553465">
          <w:marLeft w:val="0"/>
          <w:marRight w:val="0"/>
          <w:marTop w:val="0"/>
          <w:marBottom w:val="0"/>
          <w:divBdr>
            <w:top w:val="none" w:sz="0" w:space="0" w:color="auto"/>
            <w:left w:val="none" w:sz="0" w:space="0" w:color="auto"/>
            <w:bottom w:val="none" w:sz="0" w:space="0" w:color="auto"/>
            <w:right w:val="none" w:sz="0" w:space="0" w:color="auto"/>
          </w:divBdr>
        </w:div>
        <w:div w:id="653340153">
          <w:marLeft w:val="0"/>
          <w:marRight w:val="0"/>
          <w:marTop w:val="0"/>
          <w:marBottom w:val="0"/>
          <w:divBdr>
            <w:top w:val="none" w:sz="0" w:space="0" w:color="auto"/>
            <w:left w:val="none" w:sz="0" w:space="0" w:color="auto"/>
            <w:bottom w:val="none" w:sz="0" w:space="0" w:color="auto"/>
            <w:right w:val="none" w:sz="0" w:space="0" w:color="auto"/>
          </w:divBdr>
        </w:div>
        <w:div w:id="1102535539">
          <w:marLeft w:val="0"/>
          <w:marRight w:val="0"/>
          <w:marTop w:val="0"/>
          <w:marBottom w:val="0"/>
          <w:divBdr>
            <w:top w:val="none" w:sz="0" w:space="0" w:color="auto"/>
            <w:left w:val="none" w:sz="0" w:space="0" w:color="auto"/>
            <w:bottom w:val="none" w:sz="0" w:space="0" w:color="auto"/>
            <w:right w:val="none" w:sz="0" w:space="0" w:color="auto"/>
          </w:divBdr>
        </w:div>
        <w:div w:id="1614240136">
          <w:marLeft w:val="0"/>
          <w:marRight w:val="0"/>
          <w:marTop w:val="0"/>
          <w:marBottom w:val="0"/>
          <w:divBdr>
            <w:top w:val="none" w:sz="0" w:space="0" w:color="auto"/>
            <w:left w:val="none" w:sz="0" w:space="0" w:color="auto"/>
            <w:bottom w:val="none" w:sz="0" w:space="0" w:color="auto"/>
            <w:right w:val="none" w:sz="0" w:space="0" w:color="auto"/>
          </w:divBdr>
        </w:div>
        <w:div w:id="1225605424">
          <w:marLeft w:val="0"/>
          <w:marRight w:val="0"/>
          <w:marTop w:val="0"/>
          <w:marBottom w:val="0"/>
          <w:divBdr>
            <w:top w:val="none" w:sz="0" w:space="0" w:color="auto"/>
            <w:left w:val="none" w:sz="0" w:space="0" w:color="auto"/>
            <w:bottom w:val="none" w:sz="0" w:space="0" w:color="auto"/>
            <w:right w:val="none" w:sz="0" w:space="0" w:color="auto"/>
          </w:divBdr>
        </w:div>
        <w:div w:id="1764303454">
          <w:marLeft w:val="0"/>
          <w:marRight w:val="0"/>
          <w:marTop w:val="0"/>
          <w:marBottom w:val="0"/>
          <w:divBdr>
            <w:top w:val="none" w:sz="0" w:space="0" w:color="auto"/>
            <w:left w:val="none" w:sz="0" w:space="0" w:color="auto"/>
            <w:bottom w:val="none" w:sz="0" w:space="0" w:color="auto"/>
            <w:right w:val="none" w:sz="0" w:space="0" w:color="auto"/>
          </w:divBdr>
        </w:div>
        <w:div w:id="12487">
          <w:marLeft w:val="0"/>
          <w:marRight w:val="0"/>
          <w:marTop w:val="0"/>
          <w:marBottom w:val="0"/>
          <w:divBdr>
            <w:top w:val="none" w:sz="0" w:space="0" w:color="auto"/>
            <w:left w:val="none" w:sz="0" w:space="0" w:color="auto"/>
            <w:bottom w:val="none" w:sz="0" w:space="0" w:color="auto"/>
            <w:right w:val="none" w:sz="0" w:space="0" w:color="auto"/>
          </w:divBdr>
        </w:div>
        <w:div w:id="1365862207">
          <w:marLeft w:val="0"/>
          <w:marRight w:val="0"/>
          <w:marTop w:val="0"/>
          <w:marBottom w:val="0"/>
          <w:divBdr>
            <w:top w:val="none" w:sz="0" w:space="0" w:color="auto"/>
            <w:left w:val="none" w:sz="0" w:space="0" w:color="auto"/>
            <w:bottom w:val="none" w:sz="0" w:space="0" w:color="auto"/>
            <w:right w:val="none" w:sz="0" w:space="0" w:color="auto"/>
          </w:divBdr>
        </w:div>
        <w:div w:id="92819790">
          <w:marLeft w:val="0"/>
          <w:marRight w:val="0"/>
          <w:marTop w:val="0"/>
          <w:marBottom w:val="0"/>
          <w:divBdr>
            <w:top w:val="none" w:sz="0" w:space="0" w:color="auto"/>
            <w:left w:val="none" w:sz="0" w:space="0" w:color="auto"/>
            <w:bottom w:val="none" w:sz="0" w:space="0" w:color="auto"/>
            <w:right w:val="none" w:sz="0" w:space="0" w:color="auto"/>
          </w:divBdr>
        </w:div>
        <w:div w:id="1104425008">
          <w:marLeft w:val="0"/>
          <w:marRight w:val="0"/>
          <w:marTop w:val="0"/>
          <w:marBottom w:val="0"/>
          <w:divBdr>
            <w:top w:val="none" w:sz="0" w:space="0" w:color="auto"/>
            <w:left w:val="none" w:sz="0" w:space="0" w:color="auto"/>
            <w:bottom w:val="none" w:sz="0" w:space="0" w:color="auto"/>
            <w:right w:val="none" w:sz="0" w:space="0" w:color="auto"/>
          </w:divBdr>
        </w:div>
        <w:div w:id="665548644">
          <w:marLeft w:val="0"/>
          <w:marRight w:val="0"/>
          <w:marTop w:val="0"/>
          <w:marBottom w:val="0"/>
          <w:divBdr>
            <w:top w:val="none" w:sz="0" w:space="0" w:color="auto"/>
            <w:left w:val="none" w:sz="0" w:space="0" w:color="auto"/>
            <w:bottom w:val="none" w:sz="0" w:space="0" w:color="auto"/>
            <w:right w:val="none" w:sz="0" w:space="0" w:color="auto"/>
          </w:divBdr>
        </w:div>
        <w:div w:id="1393772248">
          <w:marLeft w:val="0"/>
          <w:marRight w:val="0"/>
          <w:marTop w:val="0"/>
          <w:marBottom w:val="0"/>
          <w:divBdr>
            <w:top w:val="none" w:sz="0" w:space="0" w:color="auto"/>
            <w:left w:val="none" w:sz="0" w:space="0" w:color="auto"/>
            <w:bottom w:val="none" w:sz="0" w:space="0" w:color="auto"/>
            <w:right w:val="none" w:sz="0" w:space="0" w:color="auto"/>
          </w:divBdr>
        </w:div>
        <w:div w:id="1599021757">
          <w:marLeft w:val="0"/>
          <w:marRight w:val="0"/>
          <w:marTop w:val="0"/>
          <w:marBottom w:val="0"/>
          <w:divBdr>
            <w:top w:val="none" w:sz="0" w:space="0" w:color="auto"/>
            <w:left w:val="none" w:sz="0" w:space="0" w:color="auto"/>
            <w:bottom w:val="none" w:sz="0" w:space="0" w:color="auto"/>
            <w:right w:val="none" w:sz="0" w:space="0" w:color="auto"/>
          </w:divBdr>
        </w:div>
        <w:div w:id="1017080209">
          <w:marLeft w:val="0"/>
          <w:marRight w:val="0"/>
          <w:marTop w:val="0"/>
          <w:marBottom w:val="0"/>
          <w:divBdr>
            <w:top w:val="none" w:sz="0" w:space="0" w:color="auto"/>
            <w:left w:val="none" w:sz="0" w:space="0" w:color="auto"/>
            <w:bottom w:val="none" w:sz="0" w:space="0" w:color="auto"/>
            <w:right w:val="none" w:sz="0" w:space="0" w:color="auto"/>
          </w:divBdr>
        </w:div>
        <w:div w:id="223682020">
          <w:marLeft w:val="0"/>
          <w:marRight w:val="0"/>
          <w:marTop w:val="0"/>
          <w:marBottom w:val="0"/>
          <w:divBdr>
            <w:top w:val="none" w:sz="0" w:space="0" w:color="auto"/>
            <w:left w:val="none" w:sz="0" w:space="0" w:color="auto"/>
            <w:bottom w:val="none" w:sz="0" w:space="0" w:color="auto"/>
            <w:right w:val="none" w:sz="0" w:space="0" w:color="auto"/>
          </w:divBdr>
        </w:div>
        <w:div w:id="1155414158">
          <w:marLeft w:val="0"/>
          <w:marRight w:val="0"/>
          <w:marTop w:val="0"/>
          <w:marBottom w:val="0"/>
          <w:divBdr>
            <w:top w:val="none" w:sz="0" w:space="0" w:color="auto"/>
            <w:left w:val="none" w:sz="0" w:space="0" w:color="auto"/>
            <w:bottom w:val="none" w:sz="0" w:space="0" w:color="auto"/>
            <w:right w:val="none" w:sz="0" w:space="0" w:color="auto"/>
          </w:divBdr>
        </w:div>
        <w:div w:id="1019550875">
          <w:marLeft w:val="0"/>
          <w:marRight w:val="0"/>
          <w:marTop w:val="0"/>
          <w:marBottom w:val="0"/>
          <w:divBdr>
            <w:top w:val="none" w:sz="0" w:space="0" w:color="auto"/>
            <w:left w:val="none" w:sz="0" w:space="0" w:color="auto"/>
            <w:bottom w:val="none" w:sz="0" w:space="0" w:color="auto"/>
            <w:right w:val="none" w:sz="0" w:space="0" w:color="auto"/>
          </w:divBdr>
        </w:div>
        <w:div w:id="142088482">
          <w:marLeft w:val="0"/>
          <w:marRight w:val="0"/>
          <w:marTop w:val="0"/>
          <w:marBottom w:val="0"/>
          <w:divBdr>
            <w:top w:val="none" w:sz="0" w:space="0" w:color="auto"/>
            <w:left w:val="none" w:sz="0" w:space="0" w:color="auto"/>
            <w:bottom w:val="none" w:sz="0" w:space="0" w:color="auto"/>
            <w:right w:val="none" w:sz="0" w:space="0" w:color="auto"/>
          </w:divBdr>
        </w:div>
        <w:div w:id="1204824865">
          <w:marLeft w:val="0"/>
          <w:marRight w:val="0"/>
          <w:marTop w:val="0"/>
          <w:marBottom w:val="0"/>
          <w:divBdr>
            <w:top w:val="none" w:sz="0" w:space="0" w:color="auto"/>
            <w:left w:val="none" w:sz="0" w:space="0" w:color="auto"/>
            <w:bottom w:val="none" w:sz="0" w:space="0" w:color="auto"/>
            <w:right w:val="none" w:sz="0" w:space="0" w:color="auto"/>
          </w:divBdr>
        </w:div>
        <w:div w:id="555551139">
          <w:marLeft w:val="0"/>
          <w:marRight w:val="0"/>
          <w:marTop w:val="0"/>
          <w:marBottom w:val="0"/>
          <w:divBdr>
            <w:top w:val="none" w:sz="0" w:space="0" w:color="auto"/>
            <w:left w:val="none" w:sz="0" w:space="0" w:color="auto"/>
            <w:bottom w:val="none" w:sz="0" w:space="0" w:color="auto"/>
            <w:right w:val="none" w:sz="0" w:space="0" w:color="auto"/>
          </w:divBdr>
        </w:div>
        <w:div w:id="955023254">
          <w:marLeft w:val="0"/>
          <w:marRight w:val="0"/>
          <w:marTop w:val="0"/>
          <w:marBottom w:val="0"/>
          <w:divBdr>
            <w:top w:val="none" w:sz="0" w:space="0" w:color="auto"/>
            <w:left w:val="none" w:sz="0" w:space="0" w:color="auto"/>
            <w:bottom w:val="none" w:sz="0" w:space="0" w:color="auto"/>
            <w:right w:val="none" w:sz="0" w:space="0" w:color="auto"/>
          </w:divBdr>
        </w:div>
        <w:div w:id="1344933697">
          <w:marLeft w:val="0"/>
          <w:marRight w:val="0"/>
          <w:marTop w:val="0"/>
          <w:marBottom w:val="0"/>
          <w:divBdr>
            <w:top w:val="none" w:sz="0" w:space="0" w:color="auto"/>
            <w:left w:val="none" w:sz="0" w:space="0" w:color="auto"/>
            <w:bottom w:val="none" w:sz="0" w:space="0" w:color="auto"/>
            <w:right w:val="none" w:sz="0" w:space="0" w:color="auto"/>
          </w:divBdr>
        </w:div>
        <w:div w:id="800879563">
          <w:marLeft w:val="0"/>
          <w:marRight w:val="0"/>
          <w:marTop w:val="0"/>
          <w:marBottom w:val="0"/>
          <w:divBdr>
            <w:top w:val="none" w:sz="0" w:space="0" w:color="auto"/>
            <w:left w:val="none" w:sz="0" w:space="0" w:color="auto"/>
            <w:bottom w:val="none" w:sz="0" w:space="0" w:color="auto"/>
            <w:right w:val="none" w:sz="0" w:space="0" w:color="auto"/>
          </w:divBdr>
        </w:div>
        <w:div w:id="1279144810">
          <w:marLeft w:val="0"/>
          <w:marRight w:val="0"/>
          <w:marTop w:val="0"/>
          <w:marBottom w:val="0"/>
          <w:divBdr>
            <w:top w:val="none" w:sz="0" w:space="0" w:color="auto"/>
            <w:left w:val="none" w:sz="0" w:space="0" w:color="auto"/>
            <w:bottom w:val="none" w:sz="0" w:space="0" w:color="auto"/>
            <w:right w:val="none" w:sz="0" w:space="0" w:color="auto"/>
          </w:divBdr>
        </w:div>
        <w:div w:id="2025476791">
          <w:marLeft w:val="0"/>
          <w:marRight w:val="0"/>
          <w:marTop w:val="0"/>
          <w:marBottom w:val="0"/>
          <w:divBdr>
            <w:top w:val="none" w:sz="0" w:space="0" w:color="auto"/>
            <w:left w:val="none" w:sz="0" w:space="0" w:color="auto"/>
            <w:bottom w:val="none" w:sz="0" w:space="0" w:color="auto"/>
            <w:right w:val="none" w:sz="0" w:space="0" w:color="auto"/>
          </w:divBdr>
        </w:div>
        <w:div w:id="1299647585">
          <w:marLeft w:val="0"/>
          <w:marRight w:val="0"/>
          <w:marTop w:val="0"/>
          <w:marBottom w:val="0"/>
          <w:divBdr>
            <w:top w:val="none" w:sz="0" w:space="0" w:color="auto"/>
            <w:left w:val="none" w:sz="0" w:space="0" w:color="auto"/>
            <w:bottom w:val="none" w:sz="0" w:space="0" w:color="auto"/>
            <w:right w:val="none" w:sz="0" w:space="0" w:color="auto"/>
          </w:divBdr>
        </w:div>
        <w:div w:id="1859393405">
          <w:marLeft w:val="0"/>
          <w:marRight w:val="0"/>
          <w:marTop w:val="0"/>
          <w:marBottom w:val="0"/>
          <w:divBdr>
            <w:top w:val="none" w:sz="0" w:space="0" w:color="auto"/>
            <w:left w:val="none" w:sz="0" w:space="0" w:color="auto"/>
            <w:bottom w:val="none" w:sz="0" w:space="0" w:color="auto"/>
            <w:right w:val="none" w:sz="0" w:space="0" w:color="auto"/>
          </w:divBdr>
        </w:div>
        <w:div w:id="423458086">
          <w:marLeft w:val="0"/>
          <w:marRight w:val="0"/>
          <w:marTop w:val="0"/>
          <w:marBottom w:val="0"/>
          <w:divBdr>
            <w:top w:val="none" w:sz="0" w:space="0" w:color="auto"/>
            <w:left w:val="none" w:sz="0" w:space="0" w:color="auto"/>
            <w:bottom w:val="none" w:sz="0" w:space="0" w:color="auto"/>
            <w:right w:val="none" w:sz="0" w:space="0" w:color="auto"/>
          </w:divBdr>
        </w:div>
        <w:div w:id="1324092431">
          <w:marLeft w:val="0"/>
          <w:marRight w:val="0"/>
          <w:marTop w:val="0"/>
          <w:marBottom w:val="0"/>
          <w:divBdr>
            <w:top w:val="none" w:sz="0" w:space="0" w:color="auto"/>
            <w:left w:val="none" w:sz="0" w:space="0" w:color="auto"/>
            <w:bottom w:val="none" w:sz="0" w:space="0" w:color="auto"/>
            <w:right w:val="none" w:sz="0" w:space="0" w:color="auto"/>
          </w:divBdr>
        </w:div>
        <w:div w:id="534467293">
          <w:marLeft w:val="0"/>
          <w:marRight w:val="0"/>
          <w:marTop w:val="0"/>
          <w:marBottom w:val="0"/>
          <w:divBdr>
            <w:top w:val="none" w:sz="0" w:space="0" w:color="auto"/>
            <w:left w:val="none" w:sz="0" w:space="0" w:color="auto"/>
            <w:bottom w:val="none" w:sz="0" w:space="0" w:color="auto"/>
            <w:right w:val="none" w:sz="0" w:space="0" w:color="auto"/>
          </w:divBdr>
        </w:div>
        <w:div w:id="375546244">
          <w:marLeft w:val="0"/>
          <w:marRight w:val="0"/>
          <w:marTop w:val="0"/>
          <w:marBottom w:val="0"/>
          <w:divBdr>
            <w:top w:val="none" w:sz="0" w:space="0" w:color="auto"/>
            <w:left w:val="none" w:sz="0" w:space="0" w:color="auto"/>
            <w:bottom w:val="none" w:sz="0" w:space="0" w:color="auto"/>
            <w:right w:val="none" w:sz="0" w:space="0" w:color="auto"/>
          </w:divBdr>
        </w:div>
        <w:div w:id="643780705">
          <w:marLeft w:val="0"/>
          <w:marRight w:val="0"/>
          <w:marTop w:val="0"/>
          <w:marBottom w:val="0"/>
          <w:divBdr>
            <w:top w:val="none" w:sz="0" w:space="0" w:color="auto"/>
            <w:left w:val="none" w:sz="0" w:space="0" w:color="auto"/>
            <w:bottom w:val="none" w:sz="0" w:space="0" w:color="auto"/>
            <w:right w:val="none" w:sz="0" w:space="0" w:color="auto"/>
          </w:divBdr>
        </w:div>
        <w:div w:id="677198274">
          <w:marLeft w:val="0"/>
          <w:marRight w:val="0"/>
          <w:marTop w:val="0"/>
          <w:marBottom w:val="0"/>
          <w:divBdr>
            <w:top w:val="none" w:sz="0" w:space="0" w:color="auto"/>
            <w:left w:val="none" w:sz="0" w:space="0" w:color="auto"/>
            <w:bottom w:val="none" w:sz="0" w:space="0" w:color="auto"/>
            <w:right w:val="none" w:sz="0" w:space="0" w:color="auto"/>
          </w:divBdr>
        </w:div>
        <w:div w:id="1942833965">
          <w:marLeft w:val="0"/>
          <w:marRight w:val="0"/>
          <w:marTop w:val="0"/>
          <w:marBottom w:val="0"/>
          <w:divBdr>
            <w:top w:val="none" w:sz="0" w:space="0" w:color="auto"/>
            <w:left w:val="none" w:sz="0" w:space="0" w:color="auto"/>
            <w:bottom w:val="none" w:sz="0" w:space="0" w:color="auto"/>
            <w:right w:val="none" w:sz="0" w:space="0" w:color="auto"/>
          </w:divBdr>
        </w:div>
        <w:div w:id="375662066">
          <w:marLeft w:val="0"/>
          <w:marRight w:val="0"/>
          <w:marTop w:val="0"/>
          <w:marBottom w:val="0"/>
          <w:divBdr>
            <w:top w:val="none" w:sz="0" w:space="0" w:color="auto"/>
            <w:left w:val="none" w:sz="0" w:space="0" w:color="auto"/>
            <w:bottom w:val="none" w:sz="0" w:space="0" w:color="auto"/>
            <w:right w:val="none" w:sz="0" w:space="0" w:color="auto"/>
          </w:divBdr>
        </w:div>
        <w:div w:id="1038580006">
          <w:marLeft w:val="0"/>
          <w:marRight w:val="0"/>
          <w:marTop w:val="0"/>
          <w:marBottom w:val="0"/>
          <w:divBdr>
            <w:top w:val="none" w:sz="0" w:space="0" w:color="auto"/>
            <w:left w:val="none" w:sz="0" w:space="0" w:color="auto"/>
            <w:bottom w:val="none" w:sz="0" w:space="0" w:color="auto"/>
            <w:right w:val="none" w:sz="0" w:space="0" w:color="auto"/>
          </w:divBdr>
        </w:div>
        <w:div w:id="1634017686">
          <w:marLeft w:val="0"/>
          <w:marRight w:val="0"/>
          <w:marTop w:val="0"/>
          <w:marBottom w:val="0"/>
          <w:divBdr>
            <w:top w:val="none" w:sz="0" w:space="0" w:color="auto"/>
            <w:left w:val="none" w:sz="0" w:space="0" w:color="auto"/>
            <w:bottom w:val="none" w:sz="0" w:space="0" w:color="auto"/>
            <w:right w:val="none" w:sz="0" w:space="0" w:color="auto"/>
          </w:divBdr>
        </w:div>
        <w:div w:id="426537649">
          <w:marLeft w:val="0"/>
          <w:marRight w:val="0"/>
          <w:marTop w:val="0"/>
          <w:marBottom w:val="0"/>
          <w:divBdr>
            <w:top w:val="none" w:sz="0" w:space="0" w:color="auto"/>
            <w:left w:val="none" w:sz="0" w:space="0" w:color="auto"/>
            <w:bottom w:val="none" w:sz="0" w:space="0" w:color="auto"/>
            <w:right w:val="none" w:sz="0" w:space="0" w:color="auto"/>
          </w:divBdr>
        </w:div>
        <w:div w:id="439491709">
          <w:marLeft w:val="0"/>
          <w:marRight w:val="0"/>
          <w:marTop w:val="0"/>
          <w:marBottom w:val="0"/>
          <w:divBdr>
            <w:top w:val="none" w:sz="0" w:space="0" w:color="auto"/>
            <w:left w:val="none" w:sz="0" w:space="0" w:color="auto"/>
            <w:bottom w:val="none" w:sz="0" w:space="0" w:color="auto"/>
            <w:right w:val="none" w:sz="0" w:space="0" w:color="auto"/>
          </w:divBdr>
        </w:div>
        <w:div w:id="2142724009">
          <w:marLeft w:val="0"/>
          <w:marRight w:val="0"/>
          <w:marTop w:val="0"/>
          <w:marBottom w:val="0"/>
          <w:divBdr>
            <w:top w:val="none" w:sz="0" w:space="0" w:color="auto"/>
            <w:left w:val="none" w:sz="0" w:space="0" w:color="auto"/>
            <w:bottom w:val="none" w:sz="0" w:space="0" w:color="auto"/>
            <w:right w:val="none" w:sz="0" w:space="0" w:color="auto"/>
          </w:divBdr>
        </w:div>
        <w:div w:id="2046252457">
          <w:marLeft w:val="0"/>
          <w:marRight w:val="0"/>
          <w:marTop w:val="0"/>
          <w:marBottom w:val="0"/>
          <w:divBdr>
            <w:top w:val="none" w:sz="0" w:space="0" w:color="auto"/>
            <w:left w:val="none" w:sz="0" w:space="0" w:color="auto"/>
            <w:bottom w:val="none" w:sz="0" w:space="0" w:color="auto"/>
            <w:right w:val="none" w:sz="0" w:space="0" w:color="auto"/>
          </w:divBdr>
        </w:div>
        <w:div w:id="1656572226">
          <w:marLeft w:val="0"/>
          <w:marRight w:val="0"/>
          <w:marTop w:val="0"/>
          <w:marBottom w:val="0"/>
          <w:divBdr>
            <w:top w:val="none" w:sz="0" w:space="0" w:color="auto"/>
            <w:left w:val="none" w:sz="0" w:space="0" w:color="auto"/>
            <w:bottom w:val="none" w:sz="0" w:space="0" w:color="auto"/>
            <w:right w:val="none" w:sz="0" w:space="0" w:color="auto"/>
          </w:divBdr>
        </w:div>
        <w:div w:id="50227330">
          <w:marLeft w:val="0"/>
          <w:marRight w:val="0"/>
          <w:marTop w:val="0"/>
          <w:marBottom w:val="0"/>
          <w:divBdr>
            <w:top w:val="none" w:sz="0" w:space="0" w:color="auto"/>
            <w:left w:val="none" w:sz="0" w:space="0" w:color="auto"/>
            <w:bottom w:val="none" w:sz="0" w:space="0" w:color="auto"/>
            <w:right w:val="none" w:sz="0" w:space="0" w:color="auto"/>
          </w:divBdr>
        </w:div>
        <w:div w:id="1973169343">
          <w:marLeft w:val="0"/>
          <w:marRight w:val="0"/>
          <w:marTop w:val="0"/>
          <w:marBottom w:val="0"/>
          <w:divBdr>
            <w:top w:val="none" w:sz="0" w:space="0" w:color="auto"/>
            <w:left w:val="none" w:sz="0" w:space="0" w:color="auto"/>
            <w:bottom w:val="none" w:sz="0" w:space="0" w:color="auto"/>
            <w:right w:val="none" w:sz="0" w:space="0" w:color="auto"/>
          </w:divBdr>
        </w:div>
        <w:div w:id="702287050">
          <w:marLeft w:val="0"/>
          <w:marRight w:val="0"/>
          <w:marTop w:val="0"/>
          <w:marBottom w:val="0"/>
          <w:divBdr>
            <w:top w:val="none" w:sz="0" w:space="0" w:color="auto"/>
            <w:left w:val="none" w:sz="0" w:space="0" w:color="auto"/>
            <w:bottom w:val="none" w:sz="0" w:space="0" w:color="auto"/>
            <w:right w:val="none" w:sz="0" w:space="0" w:color="auto"/>
          </w:divBdr>
        </w:div>
        <w:div w:id="776565570">
          <w:marLeft w:val="0"/>
          <w:marRight w:val="0"/>
          <w:marTop w:val="0"/>
          <w:marBottom w:val="0"/>
          <w:divBdr>
            <w:top w:val="none" w:sz="0" w:space="0" w:color="auto"/>
            <w:left w:val="none" w:sz="0" w:space="0" w:color="auto"/>
            <w:bottom w:val="none" w:sz="0" w:space="0" w:color="auto"/>
            <w:right w:val="none" w:sz="0" w:space="0" w:color="auto"/>
          </w:divBdr>
        </w:div>
        <w:div w:id="1131360000">
          <w:marLeft w:val="0"/>
          <w:marRight w:val="0"/>
          <w:marTop w:val="0"/>
          <w:marBottom w:val="0"/>
          <w:divBdr>
            <w:top w:val="none" w:sz="0" w:space="0" w:color="auto"/>
            <w:left w:val="none" w:sz="0" w:space="0" w:color="auto"/>
            <w:bottom w:val="none" w:sz="0" w:space="0" w:color="auto"/>
            <w:right w:val="none" w:sz="0" w:space="0" w:color="auto"/>
          </w:divBdr>
        </w:div>
        <w:div w:id="918100996">
          <w:marLeft w:val="0"/>
          <w:marRight w:val="0"/>
          <w:marTop w:val="0"/>
          <w:marBottom w:val="0"/>
          <w:divBdr>
            <w:top w:val="none" w:sz="0" w:space="0" w:color="auto"/>
            <w:left w:val="none" w:sz="0" w:space="0" w:color="auto"/>
            <w:bottom w:val="none" w:sz="0" w:space="0" w:color="auto"/>
            <w:right w:val="none" w:sz="0" w:space="0" w:color="auto"/>
          </w:divBdr>
        </w:div>
        <w:div w:id="1554385342">
          <w:marLeft w:val="0"/>
          <w:marRight w:val="0"/>
          <w:marTop w:val="0"/>
          <w:marBottom w:val="0"/>
          <w:divBdr>
            <w:top w:val="none" w:sz="0" w:space="0" w:color="auto"/>
            <w:left w:val="none" w:sz="0" w:space="0" w:color="auto"/>
            <w:bottom w:val="none" w:sz="0" w:space="0" w:color="auto"/>
            <w:right w:val="none" w:sz="0" w:space="0" w:color="auto"/>
          </w:divBdr>
        </w:div>
        <w:div w:id="1010565275">
          <w:marLeft w:val="0"/>
          <w:marRight w:val="0"/>
          <w:marTop w:val="0"/>
          <w:marBottom w:val="0"/>
          <w:divBdr>
            <w:top w:val="none" w:sz="0" w:space="0" w:color="auto"/>
            <w:left w:val="none" w:sz="0" w:space="0" w:color="auto"/>
            <w:bottom w:val="none" w:sz="0" w:space="0" w:color="auto"/>
            <w:right w:val="none" w:sz="0" w:space="0" w:color="auto"/>
          </w:divBdr>
        </w:div>
        <w:div w:id="1279213301">
          <w:marLeft w:val="0"/>
          <w:marRight w:val="0"/>
          <w:marTop w:val="0"/>
          <w:marBottom w:val="0"/>
          <w:divBdr>
            <w:top w:val="none" w:sz="0" w:space="0" w:color="auto"/>
            <w:left w:val="none" w:sz="0" w:space="0" w:color="auto"/>
            <w:bottom w:val="none" w:sz="0" w:space="0" w:color="auto"/>
            <w:right w:val="none" w:sz="0" w:space="0" w:color="auto"/>
          </w:divBdr>
        </w:div>
        <w:div w:id="1766412510">
          <w:marLeft w:val="0"/>
          <w:marRight w:val="0"/>
          <w:marTop w:val="0"/>
          <w:marBottom w:val="0"/>
          <w:divBdr>
            <w:top w:val="none" w:sz="0" w:space="0" w:color="auto"/>
            <w:left w:val="none" w:sz="0" w:space="0" w:color="auto"/>
            <w:bottom w:val="none" w:sz="0" w:space="0" w:color="auto"/>
            <w:right w:val="none" w:sz="0" w:space="0" w:color="auto"/>
          </w:divBdr>
        </w:div>
        <w:div w:id="76904215">
          <w:marLeft w:val="0"/>
          <w:marRight w:val="0"/>
          <w:marTop w:val="0"/>
          <w:marBottom w:val="0"/>
          <w:divBdr>
            <w:top w:val="none" w:sz="0" w:space="0" w:color="auto"/>
            <w:left w:val="none" w:sz="0" w:space="0" w:color="auto"/>
            <w:bottom w:val="none" w:sz="0" w:space="0" w:color="auto"/>
            <w:right w:val="none" w:sz="0" w:space="0" w:color="auto"/>
          </w:divBdr>
        </w:div>
        <w:div w:id="1244415328">
          <w:marLeft w:val="0"/>
          <w:marRight w:val="0"/>
          <w:marTop w:val="0"/>
          <w:marBottom w:val="0"/>
          <w:divBdr>
            <w:top w:val="none" w:sz="0" w:space="0" w:color="auto"/>
            <w:left w:val="none" w:sz="0" w:space="0" w:color="auto"/>
            <w:bottom w:val="none" w:sz="0" w:space="0" w:color="auto"/>
            <w:right w:val="none" w:sz="0" w:space="0" w:color="auto"/>
          </w:divBdr>
        </w:div>
        <w:div w:id="596838679">
          <w:marLeft w:val="0"/>
          <w:marRight w:val="0"/>
          <w:marTop w:val="0"/>
          <w:marBottom w:val="0"/>
          <w:divBdr>
            <w:top w:val="none" w:sz="0" w:space="0" w:color="auto"/>
            <w:left w:val="none" w:sz="0" w:space="0" w:color="auto"/>
            <w:bottom w:val="none" w:sz="0" w:space="0" w:color="auto"/>
            <w:right w:val="none" w:sz="0" w:space="0" w:color="auto"/>
          </w:divBdr>
        </w:div>
        <w:div w:id="889225076">
          <w:marLeft w:val="0"/>
          <w:marRight w:val="0"/>
          <w:marTop w:val="0"/>
          <w:marBottom w:val="0"/>
          <w:divBdr>
            <w:top w:val="none" w:sz="0" w:space="0" w:color="auto"/>
            <w:left w:val="none" w:sz="0" w:space="0" w:color="auto"/>
            <w:bottom w:val="none" w:sz="0" w:space="0" w:color="auto"/>
            <w:right w:val="none" w:sz="0" w:space="0" w:color="auto"/>
          </w:divBdr>
        </w:div>
        <w:div w:id="821845604">
          <w:marLeft w:val="0"/>
          <w:marRight w:val="0"/>
          <w:marTop w:val="0"/>
          <w:marBottom w:val="0"/>
          <w:divBdr>
            <w:top w:val="none" w:sz="0" w:space="0" w:color="auto"/>
            <w:left w:val="none" w:sz="0" w:space="0" w:color="auto"/>
            <w:bottom w:val="none" w:sz="0" w:space="0" w:color="auto"/>
            <w:right w:val="none" w:sz="0" w:space="0" w:color="auto"/>
          </w:divBdr>
        </w:div>
        <w:div w:id="1495296097">
          <w:marLeft w:val="0"/>
          <w:marRight w:val="0"/>
          <w:marTop w:val="0"/>
          <w:marBottom w:val="0"/>
          <w:divBdr>
            <w:top w:val="none" w:sz="0" w:space="0" w:color="auto"/>
            <w:left w:val="none" w:sz="0" w:space="0" w:color="auto"/>
            <w:bottom w:val="none" w:sz="0" w:space="0" w:color="auto"/>
            <w:right w:val="none" w:sz="0" w:space="0" w:color="auto"/>
          </w:divBdr>
        </w:div>
        <w:div w:id="2126845496">
          <w:marLeft w:val="0"/>
          <w:marRight w:val="0"/>
          <w:marTop w:val="0"/>
          <w:marBottom w:val="0"/>
          <w:divBdr>
            <w:top w:val="none" w:sz="0" w:space="0" w:color="auto"/>
            <w:left w:val="none" w:sz="0" w:space="0" w:color="auto"/>
            <w:bottom w:val="none" w:sz="0" w:space="0" w:color="auto"/>
            <w:right w:val="none" w:sz="0" w:space="0" w:color="auto"/>
          </w:divBdr>
        </w:div>
        <w:div w:id="60761747">
          <w:marLeft w:val="0"/>
          <w:marRight w:val="0"/>
          <w:marTop w:val="0"/>
          <w:marBottom w:val="0"/>
          <w:divBdr>
            <w:top w:val="none" w:sz="0" w:space="0" w:color="auto"/>
            <w:left w:val="none" w:sz="0" w:space="0" w:color="auto"/>
            <w:bottom w:val="none" w:sz="0" w:space="0" w:color="auto"/>
            <w:right w:val="none" w:sz="0" w:space="0" w:color="auto"/>
          </w:divBdr>
        </w:div>
        <w:div w:id="1823738204">
          <w:marLeft w:val="0"/>
          <w:marRight w:val="0"/>
          <w:marTop w:val="0"/>
          <w:marBottom w:val="0"/>
          <w:divBdr>
            <w:top w:val="none" w:sz="0" w:space="0" w:color="auto"/>
            <w:left w:val="none" w:sz="0" w:space="0" w:color="auto"/>
            <w:bottom w:val="none" w:sz="0" w:space="0" w:color="auto"/>
            <w:right w:val="none" w:sz="0" w:space="0" w:color="auto"/>
          </w:divBdr>
        </w:div>
        <w:div w:id="539784871">
          <w:marLeft w:val="0"/>
          <w:marRight w:val="0"/>
          <w:marTop w:val="0"/>
          <w:marBottom w:val="0"/>
          <w:divBdr>
            <w:top w:val="none" w:sz="0" w:space="0" w:color="auto"/>
            <w:left w:val="none" w:sz="0" w:space="0" w:color="auto"/>
            <w:bottom w:val="none" w:sz="0" w:space="0" w:color="auto"/>
            <w:right w:val="none" w:sz="0" w:space="0" w:color="auto"/>
          </w:divBdr>
        </w:div>
      </w:divsChild>
    </w:div>
    <w:div w:id="248781678">
      <w:bodyDiv w:val="1"/>
      <w:marLeft w:val="0"/>
      <w:marRight w:val="0"/>
      <w:marTop w:val="0"/>
      <w:marBottom w:val="0"/>
      <w:divBdr>
        <w:top w:val="none" w:sz="0" w:space="0" w:color="auto"/>
        <w:left w:val="none" w:sz="0" w:space="0" w:color="auto"/>
        <w:bottom w:val="none" w:sz="0" w:space="0" w:color="auto"/>
        <w:right w:val="none" w:sz="0" w:space="0" w:color="auto"/>
      </w:divBdr>
    </w:div>
    <w:div w:id="255794867">
      <w:bodyDiv w:val="1"/>
      <w:marLeft w:val="0"/>
      <w:marRight w:val="0"/>
      <w:marTop w:val="0"/>
      <w:marBottom w:val="0"/>
      <w:divBdr>
        <w:top w:val="none" w:sz="0" w:space="0" w:color="auto"/>
        <w:left w:val="none" w:sz="0" w:space="0" w:color="auto"/>
        <w:bottom w:val="none" w:sz="0" w:space="0" w:color="auto"/>
        <w:right w:val="none" w:sz="0" w:space="0" w:color="auto"/>
      </w:divBdr>
      <w:divsChild>
        <w:div w:id="1031689228">
          <w:marLeft w:val="0"/>
          <w:marRight w:val="0"/>
          <w:marTop w:val="0"/>
          <w:marBottom w:val="0"/>
          <w:divBdr>
            <w:top w:val="none" w:sz="0" w:space="0" w:color="auto"/>
            <w:left w:val="none" w:sz="0" w:space="0" w:color="auto"/>
            <w:bottom w:val="none" w:sz="0" w:space="0" w:color="auto"/>
            <w:right w:val="none" w:sz="0" w:space="0" w:color="auto"/>
          </w:divBdr>
        </w:div>
        <w:div w:id="1932083928">
          <w:marLeft w:val="0"/>
          <w:marRight w:val="0"/>
          <w:marTop w:val="0"/>
          <w:marBottom w:val="0"/>
          <w:divBdr>
            <w:top w:val="none" w:sz="0" w:space="0" w:color="auto"/>
            <w:left w:val="none" w:sz="0" w:space="0" w:color="auto"/>
            <w:bottom w:val="none" w:sz="0" w:space="0" w:color="auto"/>
            <w:right w:val="none" w:sz="0" w:space="0" w:color="auto"/>
          </w:divBdr>
        </w:div>
        <w:div w:id="2046327257">
          <w:marLeft w:val="0"/>
          <w:marRight w:val="0"/>
          <w:marTop w:val="0"/>
          <w:marBottom w:val="0"/>
          <w:divBdr>
            <w:top w:val="none" w:sz="0" w:space="0" w:color="auto"/>
            <w:left w:val="none" w:sz="0" w:space="0" w:color="auto"/>
            <w:bottom w:val="none" w:sz="0" w:space="0" w:color="auto"/>
            <w:right w:val="none" w:sz="0" w:space="0" w:color="auto"/>
          </w:divBdr>
        </w:div>
        <w:div w:id="593972503">
          <w:marLeft w:val="0"/>
          <w:marRight w:val="0"/>
          <w:marTop w:val="0"/>
          <w:marBottom w:val="0"/>
          <w:divBdr>
            <w:top w:val="none" w:sz="0" w:space="0" w:color="auto"/>
            <w:left w:val="none" w:sz="0" w:space="0" w:color="auto"/>
            <w:bottom w:val="none" w:sz="0" w:space="0" w:color="auto"/>
            <w:right w:val="none" w:sz="0" w:space="0" w:color="auto"/>
          </w:divBdr>
        </w:div>
        <w:div w:id="471555683">
          <w:marLeft w:val="0"/>
          <w:marRight w:val="0"/>
          <w:marTop w:val="0"/>
          <w:marBottom w:val="0"/>
          <w:divBdr>
            <w:top w:val="none" w:sz="0" w:space="0" w:color="auto"/>
            <w:left w:val="none" w:sz="0" w:space="0" w:color="auto"/>
            <w:bottom w:val="none" w:sz="0" w:space="0" w:color="auto"/>
            <w:right w:val="none" w:sz="0" w:space="0" w:color="auto"/>
          </w:divBdr>
        </w:div>
        <w:div w:id="588972196">
          <w:marLeft w:val="0"/>
          <w:marRight w:val="0"/>
          <w:marTop w:val="0"/>
          <w:marBottom w:val="0"/>
          <w:divBdr>
            <w:top w:val="none" w:sz="0" w:space="0" w:color="auto"/>
            <w:left w:val="none" w:sz="0" w:space="0" w:color="auto"/>
            <w:bottom w:val="none" w:sz="0" w:space="0" w:color="auto"/>
            <w:right w:val="none" w:sz="0" w:space="0" w:color="auto"/>
          </w:divBdr>
        </w:div>
        <w:div w:id="761410368">
          <w:marLeft w:val="0"/>
          <w:marRight w:val="0"/>
          <w:marTop w:val="0"/>
          <w:marBottom w:val="0"/>
          <w:divBdr>
            <w:top w:val="none" w:sz="0" w:space="0" w:color="auto"/>
            <w:left w:val="none" w:sz="0" w:space="0" w:color="auto"/>
            <w:bottom w:val="none" w:sz="0" w:space="0" w:color="auto"/>
            <w:right w:val="none" w:sz="0" w:space="0" w:color="auto"/>
          </w:divBdr>
        </w:div>
        <w:div w:id="1044064727">
          <w:marLeft w:val="0"/>
          <w:marRight w:val="0"/>
          <w:marTop w:val="0"/>
          <w:marBottom w:val="0"/>
          <w:divBdr>
            <w:top w:val="none" w:sz="0" w:space="0" w:color="auto"/>
            <w:left w:val="none" w:sz="0" w:space="0" w:color="auto"/>
            <w:bottom w:val="none" w:sz="0" w:space="0" w:color="auto"/>
            <w:right w:val="none" w:sz="0" w:space="0" w:color="auto"/>
          </w:divBdr>
        </w:div>
        <w:div w:id="860893208">
          <w:marLeft w:val="0"/>
          <w:marRight w:val="0"/>
          <w:marTop w:val="0"/>
          <w:marBottom w:val="0"/>
          <w:divBdr>
            <w:top w:val="none" w:sz="0" w:space="0" w:color="auto"/>
            <w:left w:val="none" w:sz="0" w:space="0" w:color="auto"/>
            <w:bottom w:val="none" w:sz="0" w:space="0" w:color="auto"/>
            <w:right w:val="none" w:sz="0" w:space="0" w:color="auto"/>
          </w:divBdr>
        </w:div>
        <w:div w:id="251427382">
          <w:marLeft w:val="0"/>
          <w:marRight w:val="0"/>
          <w:marTop w:val="0"/>
          <w:marBottom w:val="0"/>
          <w:divBdr>
            <w:top w:val="none" w:sz="0" w:space="0" w:color="auto"/>
            <w:left w:val="none" w:sz="0" w:space="0" w:color="auto"/>
            <w:bottom w:val="none" w:sz="0" w:space="0" w:color="auto"/>
            <w:right w:val="none" w:sz="0" w:space="0" w:color="auto"/>
          </w:divBdr>
        </w:div>
        <w:div w:id="404185485">
          <w:marLeft w:val="0"/>
          <w:marRight w:val="0"/>
          <w:marTop w:val="0"/>
          <w:marBottom w:val="0"/>
          <w:divBdr>
            <w:top w:val="none" w:sz="0" w:space="0" w:color="auto"/>
            <w:left w:val="none" w:sz="0" w:space="0" w:color="auto"/>
            <w:bottom w:val="none" w:sz="0" w:space="0" w:color="auto"/>
            <w:right w:val="none" w:sz="0" w:space="0" w:color="auto"/>
          </w:divBdr>
        </w:div>
      </w:divsChild>
    </w:div>
    <w:div w:id="258374787">
      <w:bodyDiv w:val="1"/>
      <w:marLeft w:val="0"/>
      <w:marRight w:val="0"/>
      <w:marTop w:val="0"/>
      <w:marBottom w:val="0"/>
      <w:divBdr>
        <w:top w:val="none" w:sz="0" w:space="0" w:color="auto"/>
        <w:left w:val="none" w:sz="0" w:space="0" w:color="auto"/>
        <w:bottom w:val="none" w:sz="0" w:space="0" w:color="auto"/>
        <w:right w:val="none" w:sz="0" w:space="0" w:color="auto"/>
      </w:divBdr>
      <w:divsChild>
        <w:div w:id="731854470">
          <w:marLeft w:val="0"/>
          <w:marRight w:val="0"/>
          <w:marTop w:val="0"/>
          <w:marBottom w:val="0"/>
          <w:divBdr>
            <w:top w:val="none" w:sz="0" w:space="0" w:color="auto"/>
            <w:left w:val="none" w:sz="0" w:space="0" w:color="auto"/>
            <w:bottom w:val="none" w:sz="0" w:space="0" w:color="auto"/>
            <w:right w:val="none" w:sz="0" w:space="0" w:color="auto"/>
          </w:divBdr>
        </w:div>
        <w:div w:id="1134642958">
          <w:marLeft w:val="0"/>
          <w:marRight w:val="0"/>
          <w:marTop w:val="0"/>
          <w:marBottom w:val="0"/>
          <w:divBdr>
            <w:top w:val="none" w:sz="0" w:space="0" w:color="auto"/>
            <w:left w:val="none" w:sz="0" w:space="0" w:color="auto"/>
            <w:bottom w:val="none" w:sz="0" w:space="0" w:color="auto"/>
            <w:right w:val="none" w:sz="0" w:space="0" w:color="auto"/>
          </w:divBdr>
        </w:div>
      </w:divsChild>
    </w:div>
    <w:div w:id="329021654">
      <w:bodyDiv w:val="1"/>
      <w:marLeft w:val="0"/>
      <w:marRight w:val="0"/>
      <w:marTop w:val="0"/>
      <w:marBottom w:val="0"/>
      <w:divBdr>
        <w:top w:val="none" w:sz="0" w:space="0" w:color="auto"/>
        <w:left w:val="none" w:sz="0" w:space="0" w:color="auto"/>
        <w:bottom w:val="none" w:sz="0" w:space="0" w:color="auto"/>
        <w:right w:val="none" w:sz="0" w:space="0" w:color="auto"/>
      </w:divBdr>
      <w:divsChild>
        <w:div w:id="458766784">
          <w:marLeft w:val="0"/>
          <w:marRight w:val="0"/>
          <w:marTop w:val="0"/>
          <w:marBottom w:val="0"/>
          <w:divBdr>
            <w:top w:val="none" w:sz="0" w:space="0" w:color="auto"/>
            <w:left w:val="none" w:sz="0" w:space="0" w:color="auto"/>
            <w:bottom w:val="none" w:sz="0" w:space="0" w:color="auto"/>
            <w:right w:val="none" w:sz="0" w:space="0" w:color="auto"/>
          </w:divBdr>
          <w:divsChild>
            <w:div w:id="29749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479740">
      <w:bodyDiv w:val="1"/>
      <w:marLeft w:val="0"/>
      <w:marRight w:val="0"/>
      <w:marTop w:val="0"/>
      <w:marBottom w:val="0"/>
      <w:divBdr>
        <w:top w:val="none" w:sz="0" w:space="0" w:color="auto"/>
        <w:left w:val="none" w:sz="0" w:space="0" w:color="auto"/>
        <w:bottom w:val="none" w:sz="0" w:space="0" w:color="auto"/>
        <w:right w:val="none" w:sz="0" w:space="0" w:color="auto"/>
      </w:divBdr>
      <w:divsChild>
        <w:div w:id="18997856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825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640243">
      <w:bodyDiv w:val="1"/>
      <w:marLeft w:val="0"/>
      <w:marRight w:val="0"/>
      <w:marTop w:val="0"/>
      <w:marBottom w:val="0"/>
      <w:divBdr>
        <w:top w:val="none" w:sz="0" w:space="0" w:color="auto"/>
        <w:left w:val="none" w:sz="0" w:space="0" w:color="auto"/>
        <w:bottom w:val="none" w:sz="0" w:space="0" w:color="auto"/>
        <w:right w:val="none" w:sz="0" w:space="0" w:color="auto"/>
      </w:divBdr>
      <w:divsChild>
        <w:div w:id="1356729909">
          <w:marLeft w:val="0"/>
          <w:marRight w:val="0"/>
          <w:marTop w:val="0"/>
          <w:marBottom w:val="0"/>
          <w:divBdr>
            <w:top w:val="none" w:sz="0" w:space="0" w:color="auto"/>
            <w:left w:val="none" w:sz="0" w:space="0" w:color="auto"/>
            <w:bottom w:val="none" w:sz="0" w:space="0" w:color="auto"/>
            <w:right w:val="none" w:sz="0" w:space="0" w:color="auto"/>
          </w:divBdr>
        </w:div>
      </w:divsChild>
    </w:div>
    <w:div w:id="397287583">
      <w:bodyDiv w:val="1"/>
      <w:marLeft w:val="0"/>
      <w:marRight w:val="0"/>
      <w:marTop w:val="0"/>
      <w:marBottom w:val="0"/>
      <w:divBdr>
        <w:top w:val="none" w:sz="0" w:space="0" w:color="auto"/>
        <w:left w:val="none" w:sz="0" w:space="0" w:color="auto"/>
        <w:bottom w:val="none" w:sz="0" w:space="0" w:color="auto"/>
        <w:right w:val="none" w:sz="0" w:space="0" w:color="auto"/>
      </w:divBdr>
      <w:divsChild>
        <w:div w:id="1972402307">
          <w:marLeft w:val="0"/>
          <w:marRight w:val="0"/>
          <w:marTop w:val="0"/>
          <w:marBottom w:val="0"/>
          <w:divBdr>
            <w:top w:val="none" w:sz="0" w:space="0" w:color="auto"/>
            <w:left w:val="none" w:sz="0" w:space="0" w:color="auto"/>
            <w:bottom w:val="none" w:sz="0" w:space="0" w:color="auto"/>
            <w:right w:val="none" w:sz="0" w:space="0" w:color="auto"/>
          </w:divBdr>
          <w:divsChild>
            <w:div w:id="723140588">
              <w:marLeft w:val="0"/>
              <w:marRight w:val="0"/>
              <w:marTop w:val="0"/>
              <w:marBottom w:val="0"/>
              <w:divBdr>
                <w:top w:val="none" w:sz="0" w:space="0" w:color="auto"/>
                <w:left w:val="none" w:sz="0" w:space="0" w:color="auto"/>
                <w:bottom w:val="none" w:sz="0" w:space="0" w:color="auto"/>
                <w:right w:val="none" w:sz="0" w:space="0" w:color="auto"/>
              </w:divBdr>
              <w:divsChild>
                <w:div w:id="2054620061">
                  <w:marLeft w:val="0"/>
                  <w:marRight w:val="0"/>
                  <w:marTop w:val="0"/>
                  <w:marBottom w:val="0"/>
                  <w:divBdr>
                    <w:top w:val="none" w:sz="0" w:space="0" w:color="auto"/>
                    <w:left w:val="none" w:sz="0" w:space="0" w:color="auto"/>
                    <w:bottom w:val="none" w:sz="0" w:space="0" w:color="auto"/>
                    <w:right w:val="none" w:sz="0" w:space="0" w:color="auto"/>
                  </w:divBdr>
                  <w:divsChild>
                    <w:div w:id="418914800">
                      <w:marLeft w:val="0"/>
                      <w:marRight w:val="0"/>
                      <w:marTop w:val="0"/>
                      <w:marBottom w:val="0"/>
                      <w:divBdr>
                        <w:top w:val="none" w:sz="0" w:space="0" w:color="auto"/>
                        <w:left w:val="none" w:sz="0" w:space="0" w:color="auto"/>
                        <w:bottom w:val="none" w:sz="0" w:space="0" w:color="auto"/>
                        <w:right w:val="none" w:sz="0" w:space="0" w:color="auto"/>
                      </w:divBdr>
                      <w:divsChild>
                        <w:div w:id="1374690009">
                          <w:marLeft w:val="0"/>
                          <w:marRight w:val="0"/>
                          <w:marTop w:val="0"/>
                          <w:marBottom w:val="0"/>
                          <w:divBdr>
                            <w:top w:val="none" w:sz="0" w:space="0" w:color="auto"/>
                            <w:left w:val="none" w:sz="0" w:space="0" w:color="auto"/>
                            <w:bottom w:val="none" w:sz="0" w:space="0" w:color="auto"/>
                            <w:right w:val="none" w:sz="0" w:space="0" w:color="auto"/>
                          </w:divBdr>
                          <w:divsChild>
                            <w:div w:id="958561501">
                              <w:marLeft w:val="0"/>
                              <w:marRight w:val="0"/>
                              <w:marTop w:val="0"/>
                              <w:marBottom w:val="0"/>
                              <w:divBdr>
                                <w:top w:val="none" w:sz="0" w:space="0" w:color="auto"/>
                                <w:left w:val="none" w:sz="0" w:space="0" w:color="auto"/>
                                <w:bottom w:val="none" w:sz="0" w:space="0" w:color="auto"/>
                                <w:right w:val="none" w:sz="0" w:space="0" w:color="auto"/>
                              </w:divBdr>
                              <w:divsChild>
                                <w:div w:id="1392459920">
                                  <w:marLeft w:val="0"/>
                                  <w:marRight w:val="0"/>
                                  <w:marTop w:val="0"/>
                                  <w:marBottom w:val="0"/>
                                  <w:divBdr>
                                    <w:top w:val="none" w:sz="0" w:space="0" w:color="auto"/>
                                    <w:left w:val="none" w:sz="0" w:space="0" w:color="auto"/>
                                    <w:bottom w:val="none" w:sz="0" w:space="0" w:color="auto"/>
                                    <w:right w:val="none" w:sz="0" w:space="0" w:color="auto"/>
                                  </w:divBdr>
                                </w:div>
                                <w:div w:id="2425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83615">
                      <w:marLeft w:val="0"/>
                      <w:marRight w:val="0"/>
                      <w:marTop w:val="0"/>
                      <w:marBottom w:val="0"/>
                      <w:divBdr>
                        <w:top w:val="none" w:sz="0" w:space="0" w:color="auto"/>
                        <w:left w:val="none" w:sz="0" w:space="0" w:color="auto"/>
                        <w:bottom w:val="none" w:sz="0" w:space="0" w:color="auto"/>
                        <w:right w:val="none" w:sz="0" w:space="0" w:color="auto"/>
                      </w:divBdr>
                      <w:divsChild>
                        <w:div w:id="1562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278740">
              <w:marLeft w:val="0"/>
              <w:marRight w:val="0"/>
              <w:marTop w:val="0"/>
              <w:marBottom w:val="0"/>
              <w:divBdr>
                <w:top w:val="none" w:sz="0" w:space="0" w:color="auto"/>
                <w:left w:val="none" w:sz="0" w:space="0" w:color="auto"/>
                <w:bottom w:val="none" w:sz="0" w:space="0" w:color="auto"/>
                <w:right w:val="none" w:sz="0" w:space="0" w:color="auto"/>
              </w:divBdr>
              <w:divsChild>
                <w:div w:id="1539199998">
                  <w:marLeft w:val="0"/>
                  <w:marRight w:val="0"/>
                  <w:marTop w:val="0"/>
                  <w:marBottom w:val="0"/>
                  <w:divBdr>
                    <w:top w:val="none" w:sz="0" w:space="0" w:color="auto"/>
                    <w:left w:val="none" w:sz="0" w:space="0" w:color="auto"/>
                    <w:bottom w:val="none" w:sz="0" w:space="0" w:color="auto"/>
                    <w:right w:val="none" w:sz="0" w:space="0" w:color="auto"/>
                  </w:divBdr>
                  <w:divsChild>
                    <w:div w:id="1766462985">
                      <w:marLeft w:val="0"/>
                      <w:marRight w:val="0"/>
                      <w:marTop w:val="0"/>
                      <w:marBottom w:val="0"/>
                      <w:divBdr>
                        <w:top w:val="none" w:sz="0" w:space="0" w:color="auto"/>
                        <w:left w:val="none" w:sz="0" w:space="0" w:color="auto"/>
                        <w:bottom w:val="none" w:sz="0" w:space="0" w:color="auto"/>
                        <w:right w:val="none" w:sz="0" w:space="0" w:color="auto"/>
                      </w:divBdr>
                      <w:divsChild>
                        <w:div w:id="1054155651">
                          <w:marLeft w:val="0"/>
                          <w:marRight w:val="0"/>
                          <w:marTop w:val="0"/>
                          <w:marBottom w:val="0"/>
                          <w:divBdr>
                            <w:top w:val="none" w:sz="0" w:space="0" w:color="auto"/>
                            <w:left w:val="none" w:sz="0" w:space="0" w:color="auto"/>
                            <w:bottom w:val="none" w:sz="0" w:space="0" w:color="auto"/>
                            <w:right w:val="none" w:sz="0" w:space="0" w:color="auto"/>
                          </w:divBdr>
                          <w:divsChild>
                            <w:div w:id="8913058">
                              <w:marLeft w:val="0"/>
                              <w:marRight w:val="0"/>
                              <w:marTop w:val="0"/>
                              <w:marBottom w:val="0"/>
                              <w:divBdr>
                                <w:top w:val="none" w:sz="0" w:space="0" w:color="auto"/>
                                <w:left w:val="none" w:sz="0" w:space="0" w:color="auto"/>
                                <w:bottom w:val="none" w:sz="0" w:space="0" w:color="auto"/>
                                <w:right w:val="none" w:sz="0" w:space="0" w:color="auto"/>
                              </w:divBdr>
                              <w:divsChild>
                                <w:div w:id="1679653982">
                                  <w:marLeft w:val="0"/>
                                  <w:marRight w:val="0"/>
                                  <w:marTop w:val="0"/>
                                  <w:marBottom w:val="0"/>
                                  <w:divBdr>
                                    <w:top w:val="none" w:sz="0" w:space="0" w:color="auto"/>
                                    <w:left w:val="none" w:sz="0" w:space="0" w:color="auto"/>
                                    <w:bottom w:val="none" w:sz="0" w:space="0" w:color="auto"/>
                                    <w:right w:val="none" w:sz="0" w:space="0" w:color="auto"/>
                                  </w:divBdr>
                                </w:div>
                                <w:div w:id="113367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2913873">
              <w:marLeft w:val="0"/>
              <w:marRight w:val="0"/>
              <w:marTop w:val="0"/>
              <w:marBottom w:val="0"/>
              <w:divBdr>
                <w:top w:val="none" w:sz="0" w:space="0" w:color="auto"/>
                <w:left w:val="none" w:sz="0" w:space="0" w:color="auto"/>
                <w:bottom w:val="none" w:sz="0" w:space="0" w:color="auto"/>
                <w:right w:val="none" w:sz="0" w:space="0" w:color="auto"/>
              </w:divBdr>
              <w:divsChild>
                <w:div w:id="35743391">
                  <w:marLeft w:val="0"/>
                  <w:marRight w:val="0"/>
                  <w:marTop w:val="0"/>
                  <w:marBottom w:val="0"/>
                  <w:divBdr>
                    <w:top w:val="none" w:sz="0" w:space="0" w:color="auto"/>
                    <w:left w:val="none" w:sz="0" w:space="0" w:color="auto"/>
                    <w:bottom w:val="none" w:sz="0" w:space="0" w:color="auto"/>
                    <w:right w:val="none" w:sz="0" w:space="0" w:color="auto"/>
                  </w:divBdr>
                  <w:divsChild>
                    <w:div w:id="1377780687">
                      <w:marLeft w:val="0"/>
                      <w:marRight w:val="0"/>
                      <w:marTop w:val="0"/>
                      <w:marBottom w:val="0"/>
                      <w:divBdr>
                        <w:top w:val="none" w:sz="0" w:space="0" w:color="auto"/>
                        <w:left w:val="none" w:sz="0" w:space="0" w:color="auto"/>
                        <w:bottom w:val="none" w:sz="0" w:space="0" w:color="auto"/>
                        <w:right w:val="none" w:sz="0" w:space="0" w:color="auto"/>
                      </w:divBdr>
                      <w:divsChild>
                        <w:div w:id="1082675324">
                          <w:marLeft w:val="0"/>
                          <w:marRight w:val="0"/>
                          <w:marTop w:val="0"/>
                          <w:marBottom w:val="0"/>
                          <w:divBdr>
                            <w:top w:val="none" w:sz="0" w:space="0" w:color="auto"/>
                            <w:left w:val="none" w:sz="0" w:space="0" w:color="auto"/>
                            <w:bottom w:val="none" w:sz="0" w:space="0" w:color="auto"/>
                            <w:right w:val="none" w:sz="0" w:space="0" w:color="auto"/>
                          </w:divBdr>
                          <w:divsChild>
                            <w:div w:id="425810732">
                              <w:marLeft w:val="0"/>
                              <w:marRight w:val="0"/>
                              <w:marTop w:val="0"/>
                              <w:marBottom w:val="0"/>
                              <w:divBdr>
                                <w:top w:val="none" w:sz="0" w:space="0" w:color="auto"/>
                                <w:left w:val="none" w:sz="0" w:space="0" w:color="auto"/>
                                <w:bottom w:val="none" w:sz="0" w:space="0" w:color="auto"/>
                                <w:right w:val="none" w:sz="0" w:space="0" w:color="auto"/>
                              </w:divBdr>
                              <w:divsChild>
                                <w:div w:id="1435519303">
                                  <w:marLeft w:val="0"/>
                                  <w:marRight w:val="0"/>
                                  <w:marTop w:val="0"/>
                                  <w:marBottom w:val="0"/>
                                  <w:divBdr>
                                    <w:top w:val="none" w:sz="0" w:space="0" w:color="auto"/>
                                    <w:left w:val="none" w:sz="0" w:space="0" w:color="auto"/>
                                    <w:bottom w:val="none" w:sz="0" w:space="0" w:color="auto"/>
                                    <w:right w:val="none" w:sz="0" w:space="0" w:color="auto"/>
                                  </w:divBdr>
                                </w:div>
                                <w:div w:id="93070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1610364">
              <w:marLeft w:val="0"/>
              <w:marRight w:val="0"/>
              <w:marTop w:val="0"/>
              <w:marBottom w:val="0"/>
              <w:divBdr>
                <w:top w:val="none" w:sz="0" w:space="0" w:color="auto"/>
                <w:left w:val="none" w:sz="0" w:space="0" w:color="auto"/>
                <w:bottom w:val="none" w:sz="0" w:space="0" w:color="auto"/>
                <w:right w:val="none" w:sz="0" w:space="0" w:color="auto"/>
              </w:divBdr>
              <w:divsChild>
                <w:div w:id="192456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33459">
          <w:marLeft w:val="0"/>
          <w:marRight w:val="0"/>
          <w:marTop w:val="0"/>
          <w:marBottom w:val="0"/>
          <w:divBdr>
            <w:top w:val="none" w:sz="0" w:space="0" w:color="auto"/>
            <w:left w:val="none" w:sz="0" w:space="0" w:color="auto"/>
            <w:bottom w:val="none" w:sz="0" w:space="0" w:color="auto"/>
            <w:right w:val="none" w:sz="0" w:space="0" w:color="auto"/>
          </w:divBdr>
          <w:divsChild>
            <w:div w:id="216816853">
              <w:marLeft w:val="0"/>
              <w:marRight w:val="0"/>
              <w:marTop w:val="0"/>
              <w:marBottom w:val="0"/>
              <w:divBdr>
                <w:top w:val="none" w:sz="0" w:space="0" w:color="auto"/>
                <w:left w:val="none" w:sz="0" w:space="0" w:color="auto"/>
                <w:bottom w:val="none" w:sz="0" w:space="0" w:color="auto"/>
                <w:right w:val="none" w:sz="0" w:space="0" w:color="auto"/>
              </w:divBdr>
              <w:divsChild>
                <w:div w:id="624506274">
                  <w:marLeft w:val="0"/>
                  <w:marRight w:val="0"/>
                  <w:marTop w:val="0"/>
                  <w:marBottom w:val="0"/>
                  <w:divBdr>
                    <w:top w:val="none" w:sz="0" w:space="0" w:color="auto"/>
                    <w:left w:val="none" w:sz="0" w:space="0" w:color="auto"/>
                    <w:bottom w:val="none" w:sz="0" w:space="0" w:color="auto"/>
                    <w:right w:val="none" w:sz="0" w:space="0" w:color="auto"/>
                  </w:divBdr>
                  <w:divsChild>
                    <w:div w:id="1950504235">
                      <w:marLeft w:val="0"/>
                      <w:marRight w:val="0"/>
                      <w:marTop w:val="0"/>
                      <w:marBottom w:val="0"/>
                      <w:divBdr>
                        <w:top w:val="none" w:sz="0" w:space="0" w:color="auto"/>
                        <w:left w:val="none" w:sz="0" w:space="0" w:color="auto"/>
                        <w:bottom w:val="none" w:sz="0" w:space="0" w:color="auto"/>
                        <w:right w:val="none" w:sz="0" w:space="0" w:color="auto"/>
                      </w:divBdr>
                    </w:div>
                    <w:div w:id="366952400">
                      <w:marLeft w:val="0"/>
                      <w:marRight w:val="0"/>
                      <w:marTop w:val="0"/>
                      <w:marBottom w:val="0"/>
                      <w:divBdr>
                        <w:top w:val="none" w:sz="0" w:space="0" w:color="auto"/>
                        <w:left w:val="none" w:sz="0" w:space="0" w:color="auto"/>
                        <w:bottom w:val="none" w:sz="0" w:space="0" w:color="auto"/>
                        <w:right w:val="none" w:sz="0" w:space="0" w:color="auto"/>
                      </w:divBdr>
                      <w:divsChild>
                        <w:div w:id="384794543">
                          <w:marLeft w:val="0"/>
                          <w:marRight w:val="0"/>
                          <w:marTop w:val="0"/>
                          <w:marBottom w:val="0"/>
                          <w:divBdr>
                            <w:top w:val="none" w:sz="0" w:space="0" w:color="auto"/>
                            <w:left w:val="none" w:sz="0" w:space="0" w:color="auto"/>
                            <w:bottom w:val="none" w:sz="0" w:space="0" w:color="auto"/>
                            <w:right w:val="none" w:sz="0" w:space="0" w:color="auto"/>
                          </w:divBdr>
                          <w:divsChild>
                            <w:div w:id="1582181703">
                              <w:marLeft w:val="0"/>
                              <w:marRight w:val="0"/>
                              <w:marTop w:val="0"/>
                              <w:marBottom w:val="0"/>
                              <w:divBdr>
                                <w:top w:val="none" w:sz="0" w:space="0" w:color="auto"/>
                                <w:left w:val="none" w:sz="0" w:space="0" w:color="auto"/>
                                <w:bottom w:val="none" w:sz="0" w:space="0" w:color="auto"/>
                                <w:right w:val="none" w:sz="0" w:space="0" w:color="auto"/>
                              </w:divBdr>
                              <w:divsChild>
                                <w:div w:id="95297924">
                                  <w:marLeft w:val="0"/>
                                  <w:marRight w:val="0"/>
                                  <w:marTop w:val="0"/>
                                  <w:marBottom w:val="0"/>
                                  <w:divBdr>
                                    <w:top w:val="none" w:sz="0" w:space="0" w:color="auto"/>
                                    <w:left w:val="none" w:sz="0" w:space="0" w:color="auto"/>
                                    <w:bottom w:val="none" w:sz="0" w:space="0" w:color="auto"/>
                                    <w:right w:val="none" w:sz="0" w:space="0" w:color="auto"/>
                                  </w:divBdr>
                                  <w:divsChild>
                                    <w:div w:id="177636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082183">
                      <w:marLeft w:val="0"/>
                      <w:marRight w:val="0"/>
                      <w:marTop w:val="0"/>
                      <w:marBottom w:val="0"/>
                      <w:divBdr>
                        <w:top w:val="none" w:sz="0" w:space="0" w:color="auto"/>
                        <w:left w:val="none" w:sz="0" w:space="0" w:color="auto"/>
                        <w:bottom w:val="none" w:sz="0" w:space="0" w:color="auto"/>
                        <w:right w:val="none" w:sz="0" w:space="0" w:color="auto"/>
                      </w:divBdr>
                      <w:divsChild>
                        <w:div w:id="61310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785405">
          <w:marLeft w:val="0"/>
          <w:marRight w:val="0"/>
          <w:marTop w:val="0"/>
          <w:marBottom w:val="0"/>
          <w:divBdr>
            <w:top w:val="none" w:sz="0" w:space="0" w:color="auto"/>
            <w:left w:val="none" w:sz="0" w:space="0" w:color="auto"/>
            <w:bottom w:val="none" w:sz="0" w:space="0" w:color="auto"/>
            <w:right w:val="none" w:sz="0" w:space="0" w:color="auto"/>
          </w:divBdr>
          <w:divsChild>
            <w:div w:id="1197158465">
              <w:marLeft w:val="0"/>
              <w:marRight w:val="0"/>
              <w:marTop w:val="0"/>
              <w:marBottom w:val="0"/>
              <w:divBdr>
                <w:top w:val="none" w:sz="0" w:space="0" w:color="auto"/>
                <w:left w:val="none" w:sz="0" w:space="0" w:color="auto"/>
                <w:bottom w:val="none" w:sz="0" w:space="0" w:color="auto"/>
                <w:right w:val="none" w:sz="0" w:space="0" w:color="auto"/>
              </w:divBdr>
              <w:divsChild>
                <w:div w:id="1503399445">
                  <w:marLeft w:val="0"/>
                  <w:marRight w:val="0"/>
                  <w:marTop w:val="0"/>
                  <w:marBottom w:val="0"/>
                  <w:divBdr>
                    <w:top w:val="none" w:sz="0" w:space="0" w:color="auto"/>
                    <w:left w:val="none" w:sz="0" w:space="0" w:color="auto"/>
                    <w:bottom w:val="none" w:sz="0" w:space="0" w:color="auto"/>
                    <w:right w:val="none" w:sz="0" w:space="0" w:color="auto"/>
                  </w:divBdr>
                </w:div>
                <w:div w:id="97618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985556">
      <w:bodyDiv w:val="1"/>
      <w:marLeft w:val="0"/>
      <w:marRight w:val="0"/>
      <w:marTop w:val="0"/>
      <w:marBottom w:val="0"/>
      <w:divBdr>
        <w:top w:val="none" w:sz="0" w:space="0" w:color="auto"/>
        <w:left w:val="none" w:sz="0" w:space="0" w:color="auto"/>
        <w:bottom w:val="none" w:sz="0" w:space="0" w:color="auto"/>
        <w:right w:val="none" w:sz="0" w:space="0" w:color="auto"/>
      </w:divBdr>
      <w:divsChild>
        <w:div w:id="1613711104">
          <w:marLeft w:val="0"/>
          <w:marRight w:val="0"/>
          <w:marTop w:val="0"/>
          <w:marBottom w:val="0"/>
          <w:divBdr>
            <w:top w:val="none" w:sz="0" w:space="0" w:color="auto"/>
            <w:left w:val="none" w:sz="0" w:space="0" w:color="auto"/>
            <w:bottom w:val="none" w:sz="0" w:space="0" w:color="auto"/>
            <w:right w:val="none" w:sz="0" w:space="0" w:color="auto"/>
          </w:divBdr>
        </w:div>
        <w:div w:id="1576276558">
          <w:marLeft w:val="0"/>
          <w:marRight w:val="0"/>
          <w:marTop w:val="0"/>
          <w:marBottom w:val="0"/>
          <w:divBdr>
            <w:top w:val="none" w:sz="0" w:space="0" w:color="auto"/>
            <w:left w:val="none" w:sz="0" w:space="0" w:color="auto"/>
            <w:bottom w:val="none" w:sz="0" w:space="0" w:color="auto"/>
            <w:right w:val="none" w:sz="0" w:space="0" w:color="auto"/>
          </w:divBdr>
        </w:div>
        <w:div w:id="1122915462">
          <w:marLeft w:val="0"/>
          <w:marRight w:val="0"/>
          <w:marTop w:val="0"/>
          <w:marBottom w:val="0"/>
          <w:divBdr>
            <w:top w:val="none" w:sz="0" w:space="0" w:color="auto"/>
            <w:left w:val="none" w:sz="0" w:space="0" w:color="auto"/>
            <w:bottom w:val="none" w:sz="0" w:space="0" w:color="auto"/>
            <w:right w:val="none" w:sz="0" w:space="0" w:color="auto"/>
          </w:divBdr>
        </w:div>
        <w:div w:id="864906783">
          <w:marLeft w:val="0"/>
          <w:marRight w:val="0"/>
          <w:marTop w:val="0"/>
          <w:marBottom w:val="0"/>
          <w:divBdr>
            <w:top w:val="none" w:sz="0" w:space="0" w:color="auto"/>
            <w:left w:val="none" w:sz="0" w:space="0" w:color="auto"/>
            <w:bottom w:val="none" w:sz="0" w:space="0" w:color="auto"/>
            <w:right w:val="none" w:sz="0" w:space="0" w:color="auto"/>
          </w:divBdr>
        </w:div>
        <w:div w:id="1445881957">
          <w:marLeft w:val="0"/>
          <w:marRight w:val="0"/>
          <w:marTop w:val="0"/>
          <w:marBottom w:val="0"/>
          <w:divBdr>
            <w:top w:val="none" w:sz="0" w:space="0" w:color="auto"/>
            <w:left w:val="none" w:sz="0" w:space="0" w:color="auto"/>
            <w:bottom w:val="none" w:sz="0" w:space="0" w:color="auto"/>
            <w:right w:val="none" w:sz="0" w:space="0" w:color="auto"/>
          </w:divBdr>
        </w:div>
        <w:div w:id="434332237">
          <w:marLeft w:val="0"/>
          <w:marRight w:val="0"/>
          <w:marTop w:val="0"/>
          <w:marBottom w:val="0"/>
          <w:divBdr>
            <w:top w:val="none" w:sz="0" w:space="0" w:color="auto"/>
            <w:left w:val="none" w:sz="0" w:space="0" w:color="auto"/>
            <w:bottom w:val="none" w:sz="0" w:space="0" w:color="auto"/>
            <w:right w:val="none" w:sz="0" w:space="0" w:color="auto"/>
          </w:divBdr>
        </w:div>
        <w:div w:id="1199002109">
          <w:marLeft w:val="0"/>
          <w:marRight w:val="0"/>
          <w:marTop w:val="0"/>
          <w:marBottom w:val="0"/>
          <w:divBdr>
            <w:top w:val="none" w:sz="0" w:space="0" w:color="auto"/>
            <w:left w:val="none" w:sz="0" w:space="0" w:color="auto"/>
            <w:bottom w:val="none" w:sz="0" w:space="0" w:color="auto"/>
            <w:right w:val="none" w:sz="0" w:space="0" w:color="auto"/>
          </w:divBdr>
        </w:div>
        <w:div w:id="1970015814">
          <w:marLeft w:val="0"/>
          <w:marRight w:val="0"/>
          <w:marTop w:val="0"/>
          <w:marBottom w:val="0"/>
          <w:divBdr>
            <w:top w:val="none" w:sz="0" w:space="0" w:color="auto"/>
            <w:left w:val="none" w:sz="0" w:space="0" w:color="auto"/>
            <w:bottom w:val="none" w:sz="0" w:space="0" w:color="auto"/>
            <w:right w:val="none" w:sz="0" w:space="0" w:color="auto"/>
          </w:divBdr>
        </w:div>
      </w:divsChild>
    </w:div>
    <w:div w:id="481853113">
      <w:bodyDiv w:val="1"/>
      <w:marLeft w:val="0"/>
      <w:marRight w:val="0"/>
      <w:marTop w:val="0"/>
      <w:marBottom w:val="0"/>
      <w:divBdr>
        <w:top w:val="none" w:sz="0" w:space="0" w:color="auto"/>
        <w:left w:val="none" w:sz="0" w:space="0" w:color="auto"/>
        <w:bottom w:val="none" w:sz="0" w:space="0" w:color="auto"/>
        <w:right w:val="none" w:sz="0" w:space="0" w:color="auto"/>
      </w:divBdr>
      <w:divsChild>
        <w:div w:id="15155324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1558205">
      <w:bodyDiv w:val="1"/>
      <w:marLeft w:val="0"/>
      <w:marRight w:val="0"/>
      <w:marTop w:val="0"/>
      <w:marBottom w:val="0"/>
      <w:divBdr>
        <w:top w:val="none" w:sz="0" w:space="0" w:color="auto"/>
        <w:left w:val="none" w:sz="0" w:space="0" w:color="auto"/>
        <w:bottom w:val="none" w:sz="0" w:space="0" w:color="auto"/>
        <w:right w:val="none" w:sz="0" w:space="0" w:color="auto"/>
      </w:divBdr>
    </w:div>
    <w:div w:id="563881908">
      <w:bodyDiv w:val="1"/>
      <w:marLeft w:val="0"/>
      <w:marRight w:val="0"/>
      <w:marTop w:val="0"/>
      <w:marBottom w:val="0"/>
      <w:divBdr>
        <w:top w:val="none" w:sz="0" w:space="0" w:color="auto"/>
        <w:left w:val="none" w:sz="0" w:space="0" w:color="auto"/>
        <w:bottom w:val="none" w:sz="0" w:space="0" w:color="auto"/>
        <w:right w:val="none" w:sz="0" w:space="0" w:color="auto"/>
      </w:divBdr>
      <w:divsChild>
        <w:div w:id="1641643551">
          <w:marLeft w:val="0"/>
          <w:marRight w:val="0"/>
          <w:marTop w:val="0"/>
          <w:marBottom w:val="0"/>
          <w:divBdr>
            <w:top w:val="none" w:sz="0" w:space="0" w:color="auto"/>
            <w:left w:val="none" w:sz="0" w:space="0" w:color="auto"/>
            <w:bottom w:val="none" w:sz="0" w:space="0" w:color="auto"/>
            <w:right w:val="none" w:sz="0" w:space="0" w:color="auto"/>
          </w:divBdr>
        </w:div>
        <w:div w:id="345719700">
          <w:marLeft w:val="0"/>
          <w:marRight w:val="0"/>
          <w:marTop w:val="0"/>
          <w:marBottom w:val="0"/>
          <w:divBdr>
            <w:top w:val="none" w:sz="0" w:space="0" w:color="auto"/>
            <w:left w:val="none" w:sz="0" w:space="0" w:color="auto"/>
            <w:bottom w:val="none" w:sz="0" w:space="0" w:color="auto"/>
            <w:right w:val="none" w:sz="0" w:space="0" w:color="auto"/>
          </w:divBdr>
        </w:div>
      </w:divsChild>
    </w:div>
    <w:div w:id="611402897">
      <w:bodyDiv w:val="1"/>
      <w:marLeft w:val="0"/>
      <w:marRight w:val="0"/>
      <w:marTop w:val="0"/>
      <w:marBottom w:val="0"/>
      <w:divBdr>
        <w:top w:val="none" w:sz="0" w:space="0" w:color="auto"/>
        <w:left w:val="none" w:sz="0" w:space="0" w:color="auto"/>
        <w:bottom w:val="none" w:sz="0" w:space="0" w:color="auto"/>
        <w:right w:val="none" w:sz="0" w:space="0" w:color="auto"/>
      </w:divBdr>
    </w:div>
    <w:div w:id="623849676">
      <w:bodyDiv w:val="1"/>
      <w:marLeft w:val="0"/>
      <w:marRight w:val="0"/>
      <w:marTop w:val="0"/>
      <w:marBottom w:val="0"/>
      <w:divBdr>
        <w:top w:val="none" w:sz="0" w:space="0" w:color="auto"/>
        <w:left w:val="none" w:sz="0" w:space="0" w:color="auto"/>
        <w:bottom w:val="none" w:sz="0" w:space="0" w:color="auto"/>
        <w:right w:val="none" w:sz="0" w:space="0" w:color="auto"/>
      </w:divBdr>
      <w:divsChild>
        <w:div w:id="1909608585">
          <w:marLeft w:val="0"/>
          <w:marRight w:val="0"/>
          <w:marTop w:val="0"/>
          <w:marBottom w:val="0"/>
          <w:divBdr>
            <w:top w:val="none" w:sz="0" w:space="0" w:color="auto"/>
            <w:left w:val="none" w:sz="0" w:space="0" w:color="auto"/>
            <w:bottom w:val="none" w:sz="0" w:space="0" w:color="auto"/>
            <w:right w:val="none" w:sz="0" w:space="0" w:color="auto"/>
          </w:divBdr>
        </w:div>
        <w:div w:id="881358523">
          <w:marLeft w:val="0"/>
          <w:marRight w:val="0"/>
          <w:marTop w:val="0"/>
          <w:marBottom w:val="0"/>
          <w:divBdr>
            <w:top w:val="none" w:sz="0" w:space="0" w:color="auto"/>
            <w:left w:val="none" w:sz="0" w:space="0" w:color="auto"/>
            <w:bottom w:val="none" w:sz="0" w:space="0" w:color="auto"/>
            <w:right w:val="none" w:sz="0" w:space="0" w:color="auto"/>
          </w:divBdr>
        </w:div>
        <w:div w:id="63265289">
          <w:marLeft w:val="0"/>
          <w:marRight w:val="0"/>
          <w:marTop w:val="0"/>
          <w:marBottom w:val="0"/>
          <w:divBdr>
            <w:top w:val="none" w:sz="0" w:space="0" w:color="auto"/>
            <w:left w:val="none" w:sz="0" w:space="0" w:color="auto"/>
            <w:bottom w:val="none" w:sz="0" w:space="0" w:color="auto"/>
            <w:right w:val="none" w:sz="0" w:space="0" w:color="auto"/>
          </w:divBdr>
        </w:div>
      </w:divsChild>
    </w:div>
    <w:div w:id="702633449">
      <w:bodyDiv w:val="1"/>
      <w:marLeft w:val="0"/>
      <w:marRight w:val="0"/>
      <w:marTop w:val="0"/>
      <w:marBottom w:val="0"/>
      <w:divBdr>
        <w:top w:val="none" w:sz="0" w:space="0" w:color="auto"/>
        <w:left w:val="none" w:sz="0" w:space="0" w:color="auto"/>
        <w:bottom w:val="none" w:sz="0" w:space="0" w:color="auto"/>
        <w:right w:val="none" w:sz="0" w:space="0" w:color="auto"/>
      </w:divBdr>
      <w:divsChild>
        <w:div w:id="1071123578">
          <w:marLeft w:val="0"/>
          <w:marRight w:val="0"/>
          <w:marTop w:val="0"/>
          <w:marBottom w:val="0"/>
          <w:divBdr>
            <w:top w:val="none" w:sz="0" w:space="0" w:color="auto"/>
            <w:left w:val="none" w:sz="0" w:space="0" w:color="auto"/>
            <w:bottom w:val="none" w:sz="0" w:space="0" w:color="auto"/>
            <w:right w:val="none" w:sz="0" w:space="0" w:color="auto"/>
          </w:divBdr>
        </w:div>
      </w:divsChild>
    </w:div>
    <w:div w:id="731079966">
      <w:bodyDiv w:val="1"/>
      <w:marLeft w:val="0"/>
      <w:marRight w:val="0"/>
      <w:marTop w:val="0"/>
      <w:marBottom w:val="0"/>
      <w:divBdr>
        <w:top w:val="none" w:sz="0" w:space="0" w:color="auto"/>
        <w:left w:val="none" w:sz="0" w:space="0" w:color="auto"/>
        <w:bottom w:val="none" w:sz="0" w:space="0" w:color="auto"/>
        <w:right w:val="none" w:sz="0" w:space="0" w:color="auto"/>
      </w:divBdr>
    </w:div>
    <w:div w:id="781535501">
      <w:bodyDiv w:val="1"/>
      <w:marLeft w:val="0"/>
      <w:marRight w:val="0"/>
      <w:marTop w:val="0"/>
      <w:marBottom w:val="0"/>
      <w:divBdr>
        <w:top w:val="none" w:sz="0" w:space="0" w:color="auto"/>
        <w:left w:val="none" w:sz="0" w:space="0" w:color="auto"/>
        <w:bottom w:val="none" w:sz="0" w:space="0" w:color="auto"/>
        <w:right w:val="none" w:sz="0" w:space="0" w:color="auto"/>
      </w:divBdr>
      <w:divsChild>
        <w:div w:id="1108432884">
          <w:marLeft w:val="0"/>
          <w:marRight w:val="0"/>
          <w:marTop w:val="0"/>
          <w:marBottom w:val="0"/>
          <w:divBdr>
            <w:top w:val="none" w:sz="0" w:space="0" w:color="auto"/>
            <w:left w:val="none" w:sz="0" w:space="0" w:color="auto"/>
            <w:bottom w:val="none" w:sz="0" w:space="0" w:color="auto"/>
            <w:right w:val="none" w:sz="0" w:space="0" w:color="auto"/>
          </w:divBdr>
        </w:div>
        <w:div w:id="1541043590">
          <w:marLeft w:val="0"/>
          <w:marRight w:val="0"/>
          <w:marTop w:val="0"/>
          <w:marBottom w:val="0"/>
          <w:divBdr>
            <w:top w:val="none" w:sz="0" w:space="0" w:color="auto"/>
            <w:left w:val="none" w:sz="0" w:space="0" w:color="auto"/>
            <w:bottom w:val="none" w:sz="0" w:space="0" w:color="auto"/>
            <w:right w:val="none" w:sz="0" w:space="0" w:color="auto"/>
          </w:divBdr>
        </w:div>
      </w:divsChild>
    </w:div>
    <w:div w:id="796753289">
      <w:bodyDiv w:val="1"/>
      <w:marLeft w:val="0"/>
      <w:marRight w:val="0"/>
      <w:marTop w:val="0"/>
      <w:marBottom w:val="0"/>
      <w:divBdr>
        <w:top w:val="none" w:sz="0" w:space="0" w:color="auto"/>
        <w:left w:val="none" w:sz="0" w:space="0" w:color="auto"/>
        <w:bottom w:val="none" w:sz="0" w:space="0" w:color="auto"/>
        <w:right w:val="none" w:sz="0" w:space="0" w:color="auto"/>
      </w:divBdr>
      <w:divsChild>
        <w:div w:id="659508066">
          <w:marLeft w:val="0"/>
          <w:marRight w:val="0"/>
          <w:marTop w:val="0"/>
          <w:marBottom w:val="0"/>
          <w:divBdr>
            <w:top w:val="none" w:sz="0" w:space="0" w:color="auto"/>
            <w:left w:val="none" w:sz="0" w:space="0" w:color="auto"/>
            <w:bottom w:val="none" w:sz="0" w:space="0" w:color="auto"/>
            <w:right w:val="none" w:sz="0" w:space="0" w:color="auto"/>
          </w:divBdr>
        </w:div>
        <w:div w:id="243612332">
          <w:marLeft w:val="0"/>
          <w:marRight w:val="0"/>
          <w:marTop w:val="0"/>
          <w:marBottom w:val="0"/>
          <w:divBdr>
            <w:top w:val="none" w:sz="0" w:space="0" w:color="auto"/>
            <w:left w:val="none" w:sz="0" w:space="0" w:color="auto"/>
            <w:bottom w:val="none" w:sz="0" w:space="0" w:color="auto"/>
            <w:right w:val="none" w:sz="0" w:space="0" w:color="auto"/>
          </w:divBdr>
        </w:div>
        <w:div w:id="1725448232">
          <w:marLeft w:val="0"/>
          <w:marRight w:val="0"/>
          <w:marTop w:val="0"/>
          <w:marBottom w:val="0"/>
          <w:divBdr>
            <w:top w:val="none" w:sz="0" w:space="0" w:color="auto"/>
            <w:left w:val="none" w:sz="0" w:space="0" w:color="auto"/>
            <w:bottom w:val="none" w:sz="0" w:space="0" w:color="auto"/>
            <w:right w:val="none" w:sz="0" w:space="0" w:color="auto"/>
          </w:divBdr>
        </w:div>
        <w:div w:id="1791511233">
          <w:marLeft w:val="0"/>
          <w:marRight w:val="0"/>
          <w:marTop w:val="0"/>
          <w:marBottom w:val="0"/>
          <w:divBdr>
            <w:top w:val="none" w:sz="0" w:space="0" w:color="auto"/>
            <w:left w:val="none" w:sz="0" w:space="0" w:color="auto"/>
            <w:bottom w:val="none" w:sz="0" w:space="0" w:color="auto"/>
            <w:right w:val="none" w:sz="0" w:space="0" w:color="auto"/>
          </w:divBdr>
        </w:div>
        <w:div w:id="1792549553">
          <w:marLeft w:val="0"/>
          <w:marRight w:val="0"/>
          <w:marTop w:val="0"/>
          <w:marBottom w:val="0"/>
          <w:divBdr>
            <w:top w:val="none" w:sz="0" w:space="0" w:color="auto"/>
            <w:left w:val="none" w:sz="0" w:space="0" w:color="auto"/>
            <w:bottom w:val="none" w:sz="0" w:space="0" w:color="auto"/>
            <w:right w:val="none" w:sz="0" w:space="0" w:color="auto"/>
          </w:divBdr>
        </w:div>
        <w:div w:id="1858693755">
          <w:marLeft w:val="0"/>
          <w:marRight w:val="0"/>
          <w:marTop w:val="0"/>
          <w:marBottom w:val="0"/>
          <w:divBdr>
            <w:top w:val="none" w:sz="0" w:space="0" w:color="auto"/>
            <w:left w:val="none" w:sz="0" w:space="0" w:color="auto"/>
            <w:bottom w:val="none" w:sz="0" w:space="0" w:color="auto"/>
            <w:right w:val="none" w:sz="0" w:space="0" w:color="auto"/>
          </w:divBdr>
        </w:div>
        <w:div w:id="204491622">
          <w:marLeft w:val="0"/>
          <w:marRight w:val="0"/>
          <w:marTop w:val="0"/>
          <w:marBottom w:val="0"/>
          <w:divBdr>
            <w:top w:val="none" w:sz="0" w:space="0" w:color="auto"/>
            <w:left w:val="none" w:sz="0" w:space="0" w:color="auto"/>
            <w:bottom w:val="none" w:sz="0" w:space="0" w:color="auto"/>
            <w:right w:val="none" w:sz="0" w:space="0" w:color="auto"/>
          </w:divBdr>
        </w:div>
        <w:div w:id="477495825">
          <w:marLeft w:val="0"/>
          <w:marRight w:val="0"/>
          <w:marTop w:val="0"/>
          <w:marBottom w:val="0"/>
          <w:divBdr>
            <w:top w:val="none" w:sz="0" w:space="0" w:color="auto"/>
            <w:left w:val="none" w:sz="0" w:space="0" w:color="auto"/>
            <w:bottom w:val="none" w:sz="0" w:space="0" w:color="auto"/>
            <w:right w:val="none" w:sz="0" w:space="0" w:color="auto"/>
          </w:divBdr>
        </w:div>
        <w:div w:id="1460151903">
          <w:marLeft w:val="0"/>
          <w:marRight w:val="0"/>
          <w:marTop w:val="0"/>
          <w:marBottom w:val="0"/>
          <w:divBdr>
            <w:top w:val="none" w:sz="0" w:space="0" w:color="auto"/>
            <w:left w:val="none" w:sz="0" w:space="0" w:color="auto"/>
            <w:bottom w:val="none" w:sz="0" w:space="0" w:color="auto"/>
            <w:right w:val="none" w:sz="0" w:space="0" w:color="auto"/>
          </w:divBdr>
        </w:div>
        <w:div w:id="757360647">
          <w:marLeft w:val="0"/>
          <w:marRight w:val="0"/>
          <w:marTop w:val="0"/>
          <w:marBottom w:val="0"/>
          <w:divBdr>
            <w:top w:val="none" w:sz="0" w:space="0" w:color="auto"/>
            <w:left w:val="none" w:sz="0" w:space="0" w:color="auto"/>
            <w:bottom w:val="none" w:sz="0" w:space="0" w:color="auto"/>
            <w:right w:val="none" w:sz="0" w:space="0" w:color="auto"/>
          </w:divBdr>
        </w:div>
        <w:div w:id="2121021089">
          <w:marLeft w:val="0"/>
          <w:marRight w:val="0"/>
          <w:marTop w:val="0"/>
          <w:marBottom w:val="0"/>
          <w:divBdr>
            <w:top w:val="none" w:sz="0" w:space="0" w:color="auto"/>
            <w:left w:val="none" w:sz="0" w:space="0" w:color="auto"/>
            <w:bottom w:val="none" w:sz="0" w:space="0" w:color="auto"/>
            <w:right w:val="none" w:sz="0" w:space="0" w:color="auto"/>
          </w:divBdr>
        </w:div>
        <w:div w:id="1267032140">
          <w:marLeft w:val="0"/>
          <w:marRight w:val="0"/>
          <w:marTop w:val="0"/>
          <w:marBottom w:val="0"/>
          <w:divBdr>
            <w:top w:val="none" w:sz="0" w:space="0" w:color="auto"/>
            <w:left w:val="none" w:sz="0" w:space="0" w:color="auto"/>
            <w:bottom w:val="none" w:sz="0" w:space="0" w:color="auto"/>
            <w:right w:val="none" w:sz="0" w:space="0" w:color="auto"/>
          </w:divBdr>
        </w:div>
        <w:div w:id="1834834107">
          <w:marLeft w:val="0"/>
          <w:marRight w:val="0"/>
          <w:marTop w:val="0"/>
          <w:marBottom w:val="0"/>
          <w:divBdr>
            <w:top w:val="none" w:sz="0" w:space="0" w:color="auto"/>
            <w:left w:val="none" w:sz="0" w:space="0" w:color="auto"/>
            <w:bottom w:val="none" w:sz="0" w:space="0" w:color="auto"/>
            <w:right w:val="none" w:sz="0" w:space="0" w:color="auto"/>
          </w:divBdr>
        </w:div>
      </w:divsChild>
    </w:div>
    <w:div w:id="879440469">
      <w:bodyDiv w:val="1"/>
      <w:marLeft w:val="0"/>
      <w:marRight w:val="0"/>
      <w:marTop w:val="0"/>
      <w:marBottom w:val="0"/>
      <w:divBdr>
        <w:top w:val="none" w:sz="0" w:space="0" w:color="auto"/>
        <w:left w:val="none" w:sz="0" w:space="0" w:color="auto"/>
        <w:bottom w:val="none" w:sz="0" w:space="0" w:color="auto"/>
        <w:right w:val="none" w:sz="0" w:space="0" w:color="auto"/>
      </w:divBdr>
      <w:divsChild>
        <w:div w:id="1182207431">
          <w:marLeft w:val="0"/>
          <w:marRight w:val="0"/>
          <w:marTop w:val="0"/>
          <w:marBottom w:val="0"/>
          <w:divBdr>
            <w:top w:val="none" w:sz="0" w:space="0" w:color="auto"/>
            <w:left w:val="none" w:sz="0" w:space="0" w:color="auto"/>
            <w:bottom w:val="none" w:sz="0" w:space="0" w:color="auto"/>
            <w:right w:val="none" w:sz="0" w:space="0" w:color="auto"/>
          </w:divBdr>
        </w:div>
        <w:div w:id="690184130">
          <w:marLeft w:val="0"/>
          <w:marRight w:val="0"/>
          <w:marTop w:val="0"/>
          <w:marBottom w:val="0"/>
          <w:divBdr>
            <w:top w:val="none" w:sz="0" w:space="0" w:color="auto"/>
            <w:left w:val="none" w:sz="0" w:space="0" w:color="auto"/>
            <w:bottom w:val="none" w:sz="0" w:space="0" w:color="auto"/>
            <w:right w:val="none" w:sz="0" w:space="0" w:color="auto"/>
          </w:divBdr>
        </w:div>
        <w:div w:id="1082407793">
          <w:marLeft w:val="0"/>
          <w:marRight w:val="0"/>
          <w:marTop w:val="0"/>
          <w:marBottom w:val="0"/>
          <w:divBdr>
            <w:top w:val="none" w:sz="0" w:space="0" w:color="auto"/>
            <w:left w:val="none" w:sz="0" w:space="0" w:color="auto"/>
            <w:bottom w:val="none" w:sz="0" w:space="0" w:color="auto"/>
            <w:right w:val="none" w:sz="0" w:space="0" w:color="auto"/>
          </w:divBdr>
        </w:div>
        <w:div w:id="2121490867">
          <w:marLeft w:val="0"/>
          <w:marRight w:val="0"/>
          <w:marTop w:val="0"/>
          <w:marBottom w:val="0"/>
          <w:divBdr>
            <w:top w:val="none" w:sz="0" w:space="0" w:color="auto"/>
            <w:left w:val="none" w:sz="0" w:space="0" w:color="auto"/>
            <w:bottom w:val="none" w:sz="0" w:space="0" w:color="auto"/>
            <w:right w:val="none" w:sz="0" w:space="0" w:color="auto"/>
          </w:divBdr>
        </w:div>
        <w:div w:id="1045563037">
          <w:marLeft w:val="0"/>
          <w:marRight w:val="0"/>
          <w:marTop w:val="0"/>
          <w:marBottom w:val="0"/>
          <w:divBdr>
            <w:top w:val="none" w:sz="0" w:space="0" w:color="auto"/>
            <w:left w:val="none" w:sz="0" w:space="0" w:color="auto"/>
            <w:bottom w:val="none" w:sz="0" w:space="0" w:color="auto"/>
            <w:right w:val="none" w:sz="0" w:space="0" w:color="auto"/>
          </w:divBdr>
        </w:div>
        <w:div w:id="1092891524">
          <w:marLeft w:val="0"/>
          <w:marRight w:val="0"/>
          <w:marTop w:val="0"/>
          <w:marBottom w:val="0"/>
          <w:divBdr>
            <w:top w:val="none" w:sz="0" w:space="0" w:color="auto"/>
            <w:left w:val="none" w:sz="0" w:space="0" w:color="auto"/>
            <w:bottom w:val="none" w:sz="0" w:space="0" w:color="auto"/>
            <w:right w:val="none" w:sz="0" w:space="0" w:color="auto"/>
          </w:divBdr>
        </w:div>
        <w:div w:id="1465469849">
          <w:marLeft w:val="0"/>
          <w:marRight w:val="0"/>
          <w:marTop w:val="0"/>
          <w:marBottom w:val="0"/>
          <w:divBdr>
            <w:top w:val="none" w:sz="0" w:space="0" w:color="auto"/>
            <w:left w:val="none" w:sz="0" w:space="0" w:color="auto"/>
            <w:bottom w:val="none" w:sz="0" w:space="0" w:color="auto"/>
            <w:right w:val="none" w:sz="0" w:space="0" w:color="auto"/>
          </w:divBdr>
        </w:div>
        <w:div w:id="1280530161">
          <w:marLeft w:val="0"/>
          <w:marRight w:val="0"/>
          <w:marTop w:val="0"/>
          <w:marBottom w:val="0"/>
          <w:divBdr>
            <w:top w:val="none" w:sz="0" w:space="0" w:color="auto"/>
            <w:left w:val="none" w:sz="0" w:space="0" w:color="auto"/>
            <w:bottom w:val="none" w:sz="0" w:space="0" w:color="auto"/>
            <w:right w:val="none" w:sz="0" w:space="0" w:color="auto"/>
          </w:divBdr>
        </w:div>
        <w:div w:id="31997902">
          <w:marLeft w:val="0"/>
          <w:marRight w:val="0"/>
          <w:marTop w:val="0"/>
          <w:marBottom w:val="0"/>
          <w:divBdr>
            <w:top w:val="none" w:sz="0" w:space="0" w:color="auto"/>
            <w:left w:val="none" w:sz="0" w:space="0" w:color="auto"/>
            <w:bottom w:val="none" w:sz="0" w:space="0" w:color="auto"/>
            <w:right w:val="none" w:sz="0" w:space="0" w:color="auto"/>
          </w:divBdr>
        </w:div>
        <w:div w:id="1510832027">
          <w:marLeft w:val="0"/>
          <w:marRight w:val="0"/>
          <w:marTop w:val="0"/>
          <w:marBottom w:val="0"/>
          <w:divBdr>
            <w:top w:val="none" w:sz="0" w:space="0" w:color="auto"/>
            <w:left w:val="none" w:sz="0" w:space="0" w:color="auto"/>
            <w:bottom w:val="none" w:sz="0" w:space="0" w:color="auto"/>
            <w:right w:val="none" w:sz="0" w:space="0" w:color="auto"/>
          </w:divBdr>
        </w:div>
        <w:div w:id="604846045">
          <w:marLeft w:val="0"/>
          <w:marRight w:val="0"/>
          <w:marTop w:val="0"/>
          <w:marBottom w:val="0"/>
          <w:divBdr>
            <w:top w:val="none" w:sz="0" w:space="0" w:color="auto"/>
            <w:left w:val="none" w:sz="0" w:space="0" w:color="auto"/>
            <w:bottom w:val="none" w:sz="0" w:space="0" w:color="auto"/>
            <w:right w:val="none" w:sz="0" w:space="0" w:color="auto"/>
          </w:divBdr>
        </w:div>
      </w:divsChild>
    </w:div>
    <w:div w:id="919174711">
      <w:bodyDiv w:val="1"/>
      <w:marLeft w:val="0"/>
      <w:marRight w:val="0"/>
      <w:marTop w:val="0"/>
      <w:marBottom w:val="0"/>
      <w:divBdr>
        <w:top w:val="none" w:sz="0" w:space="0" w:color="auto"/>
        <w:left w:val="none" w:sz="0" w:space="0" w:color="auto"/>
        <w:bottom w:val="none" w:sz="0" w:space="0" w:color="auto"/>
        <w:right w:val="none" w:sz="0" w:space="0" w:color="auto"/>
      </w:divBdr>
      <w:divsChild>
        <w:div w:id="1013340837">
          <w:marLeft w:val="0"/>
          <w:marRight w:val="0"/>
          <w:marTop w:val="0"/>
          <w:marBottom w:val="0"/>
          <w:divBdr>
            <w:top w:val="none" w:sz="0" w:space="0" w:color="auto"/>
            <w:left w:val="none" w:sz="0" w:space="0" w:color="auto"/>
            <w:bottom w:val="none" w:sz="0" w:space="0" w:color="auto"/>
            <w:right w:val="none" w:sz="0" w:space="0" w:color="auto"/>
          </w:divBdr>
        </w:div>
        <w:div w:id="218054915">
          <w:marLeft w:val="0"/>
          <w:marRight w:val="0"/>
          <w:marTop w:val="0"/>
          <w:marBottom w:val="0"/>
          <w:divBdr>
            <w:top w:val="none" w:sz="0" w:space="0" w:color="auto"/>
            <w:left w:val="none" w:sz="0" w:space="0" w:color="auto"/>
            <w:bottom w:val="none" w:sz="0" w:space="0" w:color="auto"/>
            <w:right w:val="none" w:sz="0" w:space="0" w:color="auto"/>
          </w:divBdr>
        </w:div>
        <w:div w:id="571695609">
          <w:marLeft w:val="0"/>
          <w:marRight w:val="0"/>
          <w:marTop w:val="0"/>
          <w:marBottom w:val="0"/>
          <w:divBdr>
            <w:top w:val="none" w:sz="0" w:space="0" w:color="auto"/>
            <w:left w:val="none" w:sz="0" w:space="0" w:color="auto"/>
            <w:bottom w:val="none" w:sz="0" w:space="0" w:color="auto"/>
            <w:right w:val="none" w:sz="0" w:space="0" w:color="auto"/>
          </w:divBdr>
        </w:div>
      </w:divsChild>
    </w:div>
    <w:div w:id="935136980">
      <w:bodyDiv w:val="1"/>
      <w:marLeft w:val="0"/>
      <w:marRight w:val="0"/>
      <w:marTop w:val="0"/>
      <w:marBottom w:val="0"/>
      <w:divBdr>
        <w:top w:val="none" w:sz="0" w:space="0" w:color="auto"/>
        <w:left w:val="none" w:sz="0" w:space="0" w:color="auto"/>
        <w:bottom w:val="none" w:sz="0" w:space="0" w:color="auto"/>
        <w:right w:val="none" w:sz="0" w:space="0" w:color="auto"/>
      </w:divBdr>
      <w:divsChild>
        <w:div w:id="1825004298">
          <w:marLeft w:val="0"/>
          <w:marRight w:val="0"/>
          <w:marTop w:val="0"/>
          <w:marBottom w:val="0"/>
          <w:divBdr>
            <w:top w:val="none" w:sz="0" w:space="0" w:color="auto"/>
            <w:left w:val="none" w:sz="0" w:space="0" w:color="auto"/>
            <w:bottom w:val="none" w:sz="0" w:space="0" w:color="auto"/>
            <w:right w:val="none" w:sz="0" w:space="0" w:color="auto"/>
          </w:divBdr>
        </w:div>
      </w:divsChild>
    </w:div>
    <w:div w:id="943533117">
      <w:bodyDiv w:val="1"/>
      <w:marLeft w:val="0"/>
      <w:marRight w:val="0"/>
      <w:marTop w:val="0"/>
      <w:marBottom w:val="0"/>
      <w:divBdr>
        <w:top w:val="none" w:sz="0" w:space="0" w:color="auto"/>
        <w:left w:val="none" w:sz="0" w:space="0" w:color="auto"/>
        <w:bottom w:val="none" w:sz="0" w:space="0" w:color="auto"/>
        <w:right w:val="none" w:sz="0" w:space="0" w:color="auto"/>
      </w:divBdr>
      <w:divsChild>
        <w:div w:id="1762412795">
          <w:marLeft w:val="0"/>
          <w:marRight w:val="0"/>
          <w:marTop w:val="0"/>
          <w:marBottom w:val="0"/>
          <w:divBdr>
            <w:top w:val="none" w:sz="0" w:space="0" w:color="auto"/>
            <w:left w:val="none" w:sz="0" w:space="0" w:color="auto"/>
            <w:bottom w:val="none" w:sz="0" w:space="0" w:color="auto"/>
            <w:right w:val="none" w:sz="0" w:space="0" w:color="auto"/>
          </w:divBdr>
        </w:div>
        <w:div w:id="1488782357">
          <w:marLeft w:val="0"/>
          <w:marRight w:val="0"/>
          <w:marTop w:val="0"/>
          <w:marBottom w:val="0"/>
          <w:divBdr>
            <w:top w:val="none" w:sz="0" w:space="0" w:color="auto"/>
            <w:left w:val="none" w:sz="0" w:space="0" w:color="auto"/>
            <w:bottom w:val="none" w:sz="0" w:space="0" w:color="auto"/>
            <w:right w:val="none" w:sz="0" w:space="0" w:color="auto"/>
          </w:divBdr>
        </w:div>
        <w:div w:id="678847023">
          <w:marLeft w:val="0"/>
          <w:marRight w:val="0"/>
          <w:marTop w:val="0"/>
          <w:marBottom w:val="0"/>
          <w:divBdr>
            <w:top w:val="none" w:sz="0" w:space="0" w:color="auto"/>
            <w:left w:val="none" w:sz="0" w:space="0" w:color="auto"/>
            <w:bottom w:val="none" w:sz="0" w:space="0" w:color="auto"/>
            <w:right w:val="none" w:sz="0" w:space="0" w:color="auto"/>
          </w:divBdr>
        </w:div>
      </w:divsChild>
    </w:div>
    <w:div w:id="983462095">
      <w:bodyDiv w:val="1"/>
      <w:marLeft w:val="0"/>
      <w:marRight w:val="0"/>
      <w:marTop w:val="0"/>
      <w:marBottom w:val="0"/>
      <w:divBdr>
        <w:top w:val="none" w:sz="0" w:space="0" w:color="auto"/>
        <w:left w:val="none" w:sz="0" w:space="0" w:color="auto"/>
        <w:bottom w:val="none" w:sz="0" w:space="0" w:color="auto"/>
        <w:right w:val="none" w:sz="0" w:space="0" w:color="auto"/>
      </w:divBdr>
      <w:divsChild>
        <w:div w:id="648482194">
          <w:marLeft w:val="0"/>
          <w:marRight w:val="0"/>
          <w:marTop w:val="0"/>
          <w:marBottom w:val="0"/>
          <w:divBdr>
            <w:top w:val="none" w:sz="0" w:space="0" w:color="auto"/>
            <w:left w:val="none" w:sz="0" w:space="0" w:color="auto"/>
            <w:bottom w:val="none" w:sz="0" w:space="0" w:color="auto"/>
            <w:right w:val="none" w:sz="0" w:space="0" w:color="auto"/>
          </w:divBdr>
        </w:div>
        <w:div w:id="1031419334">
          <w:marLeft w:val="0"/>
          <w:marRight w:val="0"/>
          <w:marTop w:val="0"/>
          <w:marBottom w:val="0"/>
          <w:divBdr>
            <w:top w:val="none" w:sz="0" w:space="0" w:color="auto"/>
            <w:left w:val="none" w:sz="0" w:space="0" w:color="auto"/>
            <w:bottom w:val="none" w:sz="0" w:space="0" w:color="auto"/>
            <w:right w:val="none" w:sz="0" w:space="0" w:color="auto"/>
          </w:divBdr>
        </w:div>
        <w:div w:id="666134475">
          <w:marLeft w:val="0"/>
          <w:marRight w:val="0"/>
          <w:marTop w:val="0"/>
          <w:marBottom w:val="0"/>
          <w:divBdr>
            <w:top w:val="none" w:sz="0" w:space="0" w:color="auto"/>
            <w:left w:val="none" w:sz="0" w:space="0" w:color="auto"/>
            <w:bottom w:val="none" w:sz="0" w:space="0" w:color="auto"/>
            <w:right w:val="none" w:sz="0" w:space="0" w:color="auto"/>
          </w:divBdr>
        </w:div>
        <w:div w:id="1338339203">
          <w:marLeft w:val="0"/>
          <w:marRight w:val="0"/>
          <w:marTop w:val="0"/>
          <w:marBottom w:val="0"/>
          <w:divBdr>
            <w:top w:val="none" w:sz="0" w:space="0" w:color="auto"/>
            <w:left w:val="none" w:sz="0" w:space="0" w:color="auto"/>
            <w:bottom w:val="none" w:sz="0" w:space="0" w:color="auto"/>
            <w:right w:val="none" w:sz="0" w:space="0" w:color="auto"/>
          </w:divBdr>
        </w:div>
        <w:div w:id="1478573859">
          <w:marLeft w:val="0"/>
          <w:marRight w:val="0"/>
          <w:marTop w:val="0"/>
          <w:marBottom w:val="0"/>
          <w:divBdr>
            <w:top w:val="none" w:sz="0" w:space="0" w:color="auto"/>
            <w:left w:val="none" w:sz="0" w:space="0" w:color="auto"/>
            <w:bottom w:val="none" w:sz="0" w:space="0" w:color="auto"/>
            <w:right w:val="none" w:sz="0" w:space="0" w:color="auto"/>
          </w:divBdr>
        </w:div>
        <w:div w:id="157382957">
          <w:marLeft w:val="0"/>
          <w:marRight w:val="0"/>
          <w:marTop w:val="0"/>
          <w:marBottom w:val="0"/>
          <w:divBdr>
            <w:top w:val="none" w:sz="0" w:space="0" w:color="auto"/>
            <w:left w:val="none" w:sz="0" w:space="0" w:color="auto"/>
            <w:bottom w:val="none" w:sz="0" w:space="0" w:color="auto"/>
            <w:right w:val="none" w:sz="0" w:space="0" w:color="auto"/>
          </w:divBdr>
        </w:div>
        <w:div w:id="375205550">
          <w:marLeft w:val="0"/>
          <w:marRight w:val="0"/>
          <w:marTop w:val="0"/>
          <w:marBottom w:val="0"/>
          <w:divBdr>
            <w:top w:val="none" w:sz="0" w:space="0" w:color="auto"/>
            <w:left w:val="none" w:sz="0" w:space="0" w:color="auto"/>
            <w:bottom w:val="none" w:sz="0" w:space="0" w:color="auto"/>
            <w:right w:val="none" w:sz="0" w:space="0" w:color="auto"/>
          </w:divBdr>
        </w:div>
        <w:div w:id="2070575040">
          <w:marLeft w:val="0"/>
          <w:marRight w:val="0"/>
          <w:marTop w:val="0"/>
          <w:marBottom w:val="0"/>
          <w:divBdr>
            <w:top w:val="none" w:sz="0" w:space="0" w:color="auto"/>
            <w:left w:val="none" w:sz="0" w:space="0" w:color="auto"/>
            <w:bottom w:val="none" w:sz="0" w:space="0" w:color="auto"/>
            <w:right w:val="none" w:sz="0" w:space="0" w:color="auto"/>
          </w:divBdr>
        </w:div>
        <w:div w:id="1942834590">
          <w:marLeft w:val="0"/>
          <w:marRight w:val="0"/>
          <w:marTop w:val="0"/>
          <w:marBottom w:val="0"/>
          <w:divBdr>
            <w:top w:val="none" w:sz="0" w:space="0" w:color="auto"/>
            <w:left w:val="none" w:sz="0" w:space="0" w:color="auto"/>
            <w:bottom w:val="none" w:sz="0" w:space="0" w:color="auto"/>
            <w:right w:val="none" w:sz="0" w:space="0" w:color="auto"/>
          </w:divBdr>
        </w:div>
        <w:div w:id="356196938">
          <w:marLeft w:val="0"/>
          <w:marRight w:val="0"/>
          <w:marTop w:val="0"/>
          <w:marBottom w:val="0"/>
          <w:divBdr>
            <w:top w:val="none" w:sz="0" w:space="0" w:color="auto"/>
            <w:left w:val="none" w:sz="0" w:space="0" w:color="auto"/>
            <w:bottom w:val="none" w:sz="0" w:space="0" w:color="auto"/>
            <w:right w:val="none" w:sz="0" w:space="0" w:color="auto"/>
          </w:divBdr>
        </w:div>
        <w:div w:id="73476862">
          <w:marLeft w:val="0"/>
          <w:marRight w:val="0"/>
          <w:marTop w:val="0"/>
          <w:marBottom w:val="0"/>
          <w:divBdr>
            <w:top w:val="none" w:sz="0" w:space="0" w:color="auto"/>
            <w:left w:val="none" w:sz="0" w:space="0" w:color="auto"/>
            <w:bottom w:val="none" w:sz="0" w:space="0" w:color="auto"/>
            <w:right w:val="none" w:sz="0" w:space="0" w:color="auto"/>
          </w:divBdr>
        </w:div>
        <w:div w:id="713773181">
          <w:marLeft w:val="0"/>
          <w:marRight w:val="0"/>
          <w:marTop w:val="0"/>
          <w:marBottom w:val="0"/>
          <w:divBdr>
            <w:top w:val="none" w:sz="0" w:space="0" w:color="auto"/>
            <w:left w:val="none" w:sz="0" w:space="0" w:color="auto"/>
            <w:bottom w:val="none" w:sz="0" w:space="0" w:color="auto"/>
            <w:right w:val="none" w:sz="0" w:space="0" w:color="auto"/>
          </w:divBdr>
        </w:div>
        <w:div w:id="245463810">
          <w:marLeft w:val="0"/>
          <w:marRight w:val="0"/>
          <w:marTop w:val="0"/>
          <w:marBottom w:val="0"/>
          <w:divBdr>
            <w:top w:val="none" w:sz="0" w:space="0" w:color="auto"/>
            <w:left w:val="none" w:sz="0" w:space="0" w:color="auto"/>
            <w:bottom w:val="none" w:sz="0" w:space="0" w:color="auto"/>
            <w:right w:val="none" w:sz="0" w:space="0" w:color="auto"/>
          </w:divBdr>
        </w:div>
        <w:div w:id="1181360337">
          <w:marLeft w:val="0"/>
          <w:marRight w:val="0"/>
          <w:marTop w:val="0"/>
          <w:marBottom w:val="0"/>
          <w:divBdr>
            <w:top w:val="none" w:sz="0" w:space="0" w:color="auto"/>
            <w:left w:val="none" w:sz="0" w:space="0" w:color="auto"/>
            <w:bottom w:val="none" w:sz="0" w:space="0" w:color="auto"/>
            <w:right w:val="none" w:sz="0" w:space="0" w:color="auto"/>
          </w:divBdr>
        </w:div>
        <w:div w:id="1750687043">
          <w:marLeft w:val="0"/>
          <w:marRight w:val="0"/>
          <w:marTop w:val="0"/>
          <w:marBottom w:val="0"/>
          <w:divBdr>
            <w:top w:val="none" w:sz="0" w:space="0" w:color="auto"/>
            <w:left w:val="none" w:sz="0" w:space="0" w:color="auto"/>
            <w:bottom w:val="none" w:sz="0" w:space="0" w:color="auto"/>
            <w:right w:val="none" w:sz="0" w:space="0" w:color="auto"/>
          </w:divBdr>
        </w:div>
        <w:div w:id="740568209">
          <w:marLeft w:val="0"/>
          <w:marRight w:val="0"/>
          <w:marTop w:val="0"/>
          <w:marBottom w:val="0"/>
          <w:divBdr>
            <w:top w:val="none" w:sz="0" w:space="0" w:color="auto"/>
            <w:left w:val="none" w:sz="0" w:space="0" w:color="auto"/>
            <w:bottom w:val="none" w:sz="0" w:space="0" w:color="auto"/>
            <w:right w:val="none" w:sz="0" w:space="0" w:color="auto"/>
          </w:divBdr>
        </w:div>
      </w:divsChild>
    </w:div>
    <w:div w:id="986975630">
      <w:bodyDiv w:val="1"/>
      <w:marLeft w:val="0"/>
      <w:marRight w:val="0"/>
      <w:marTop w:val="0"/>
      <w:marBottom w:val="0"/>
      <w:divBdr>
        <w:top w:val="none" w:sz="0" w:space="0" w:color="auto"/>
        <w:left w:val="none" w:sz="0" w:space="0" w:color="auto"/>
        <w:bottom w:val="none" w:sz="0" w:space="0" w:color="auto"/>
        <w:right w:val="none" w:sz="0" w:space="0" w:color="auto"/>
      </w:divBdr>
      <w:divsChild>
        <w:div w:id="208299303">
          <w:marLeft w:val="0"/>
          <w:marRight w:val="0"/>
          <w:marTop w:val="0"/>
          <w:marBottom w:val="0"/>
          <w:divBdr>
            <w:top w:val="none" w:sz="0" w:space="0" w:color="auto"/>
            <w:left w:val="none" w:sz="0" w:space="0" w:color="auto"/>
            <w:bottom w:val="none" w:sz="0" w:space="0" w:color="auto"/>
            <w:right w:val="none" w:sz="0" w:space="0" w:color="auto"/>
          </w:divBdr>
        </w:div>
      </w:divsChild>
    </w:div>
    <w:div w:id="1122504591">
      <w:bodyDiv w:val="1"/>
      <w:marLeft w:val="0"/>
      <w:marRight w:val="0"/>
      <w:marTop w:val="0"/>
      <w:marBottom w:val="0"/>
      <w:divBdr>
        <w:top w:val="none" w:sz="0" w:space="0" w:color="auto"/>
        <w:left w:val="none" w:sz="0" w:space="0" w:color="auto"/>
        <w:bottom w:val="none" w:sz="0" w:space="0" w:color="auto"/>
        <w:right w:val="none" w:sz="0" w:space="0" w:color="auto"/>
      </w:divBdr>
    </w:div>
    <w:div w:id="1238442755">
      <w:bodyDiv w:val="1"/>
      <w:marLeft w:val="0"/>
      <w:marRight w:val="0"/>
      <w:marTop w:val="0"/>
      <w:marBottom w:val="0"/>
      <w:divBdr>
        <w:top w:val="none" w:sz="0" w:space="0" w:color="auto"/>
        <w:left w:val="none" w:sz="0" w:space="0" w:color="auto"/>
        <w:bottom w:val="none" w:sz="0" w:space="0" w:color="auto"/>
        <w:right w:val="none" w:sz="0" w:space="0" w:color="auto"/>
      </w:divBdr>
      <w:divsChild>
        <w:div w:id="1178620570">
          <w:marLeft w:val="0"/>
          <w:marRight w:val="0"/>
          <w:marTop w:val="0"/>
          <w:marBottom w:val="0"/>
          <w:divBdr>
            <w:top w:val="none" w:sz="0" w:space="0" w:color="auto"/>
            <w:left w:val="none" w:sz="0" w:space="0" w:color="auto"/>
            <w:bottom w:val="none" w:sz="0" w:space="0" w:color="auto"/>
            <w:right w:val="none" w:sz="0" w:space="0" w:color="auto"/>
          </w:divBdr>
        </w:div>
        <w:div w:id="1810980088">
          <w:marLeft w:val="0"/>
          <w:marRight w:val="0"/>
          <w:marTop w:val="0"/>
          <w:marBottom w:val="0"/>
          <w:divBdr>
            <w:top w:val="none" w:sz="0" w:space="0" w:color="auto"/>
            <w:left w:val="none" w:sz="0" w:space="0" w:color="auto"/>
            <w:bottom w:val="none" w:sz="0" w:space="0" w:color="auto"/>
            <w:right w:val="none" w:sz="0" w:space="0" w:color="auto"/>
          </w:divBdr>
        </w:div>
      </w:divsChild>
    </w:div>
    <w:div w:id="1304888876">
      <w:bodyDiv w:val="1"/>
      <w:marLeft w:val="0"/>
      <w:marRight w:val="0"/>
      <w:marTop w:val="0"/>
      <w:marBottom w:val="0"/>
      <w:divBdr>
        <w:top w:val="none" w:sz="0" w:space="0" w:color="auto"/>
        <w:left w:val="none" w:sz="0" w:space="0" w:color="auto"/>
        <w:bottom w:val="none" w:sz="0" w:space="0" w:color="auto"/>
        <w:right w:val="none" w:sz="0" w:space="0" w:color="auto"/>
      </w:divBdr>
    </w:div>
    <w:div w:id="1326863508">
      <w:bodyDiv w:val="1"/>
      <w:marLeft w:val="0"/>
      <w:marRight w:val="0"/>
      <w:marTop w:val="0"/>
      <w:marBottom w:val="0"/>
      <w:divBdr>
        <w:top w:val="none" w:sz="0" w:space="0" w:color="auto"/>
        <w:left w:val="none" w:sz="0" w:space="0" w:color="auto"/>
        <w:bottom w:val="none" w:sz="0" w:space="0" w:color="auto"/>
        <w:right w:val="none" w:sz="0" w:space="0" w:color="auto"/>
      </w:divBdr>
      <w:divsChild>
        <w:div w:id="851336901">
          <w:marLeft w:val="0"/>
          <w:marRight w:val="0"/>
          <w:marTop w:val="0"/>
          <w:marBottom w:val="0"/>
          <w:divBdr>
            <w:top w:val="none" w:sz="0" w:space="0" w:color="auto"/>
            <w:left w:val="none" w:sz="0" w:space="0" w:color="auto"/>
            <w:bottom w:val="none" w:sz="0" w:space="0" w:color="auto"/>
            <w:right w:val="none" w:sz="0" w:space="0" w:color="auto"/>
          </w:divBdr>
        </w:div>
      </w:divsChild>
    </w:div>
    <w:div w:id="1396972544">
      <w:bodyDiv w:val="1"/>
      <w:marLeft w:val="0"/>
      <w:marRight w:val="0"/>
      <w:marTop w:val="0"/>
      <w:marBottom w:val="0"/>
      <w:divBdr>
        <w:top w:val="none" w:sz="0" w:space="0" w:color="auto"/>
        <w:left w:val="none" w:sz="0" w:space="0" w:color="auto"/>
        <w:bottom w:val="none" w:sz="0" w:space="0" w:color="auto"/>
        <w:right w:val="none" w:sz="0" w:space="0" w:color="auto"/>
      </w:divBdr>
    </w:div>
    <w:div w:id="1453010986">
      <w:bodyDiv w:val="1"/>
      <w:marLeft w:val="0"/>
      <w:marRight w:val="0"/>
      <w:marTop w:val="0"/>
      <w:marBottom w:val="0"/>
      <w:divBdr>
        <w:top w:val="none" w:sz="0" w:space="0" w:color="auto"/>
        <w:left w:val="none" w:sz="0" w:space="0" w:color="auto"/>
        <w:bottom w:val="none" w:sz="0" w:space="0" w:color="auto"/>
        <w:right w:val="none" w:sz="0" w:space="0" w:color="auto"/>
      </w:divBdr>
      <w:divsChild>
        <w:div w:id="1187905643">
          <w:marLeft w:val="0"/>
          <w:marRight w:val="0"/>
          <w:marTop w:val="0"/>
          <w:marBottom w:val="0"/>
          <w:divBdr>
            <w:top w:val="none" w:sz="0" w:space="0" w:color="auto"/>
            <w:left w:val="none" w:sz="0" w:space="0" w:color="auto"/>
            <w:bottom w:val="none" w:sz="0" w:space="0" w:color="auto"/>
            <w:right w:val="none" w:sz="0" w:space="0" w:color="auto"/>
          </w:divBdr>
        </w:div>
        <w:div w:id="448085048">
          <w:marLeft w:val="0"/>
          <w:marRight w:val="0"/>
          <w:marTop w:val="0"/>
          <w:marBottom w:val="0"/>
          <w:divBdr>
            <w:top w:val="none" w:sz="0" w:space="0" w:color="auto"/>
            <w:left w:val="none" w:sz="0" w:space="0" w:color="auto"/>
            <w:bottom w:val="none" w:sz="0" w:space="0" w:color="auto"/>
            <w:right w:val="none" w:sz="0" w:space="0" w:color="auto"/>
          </w:divBdr>
        </w:div>
      </w:divsChild>
    </w:div>
    <w:div w:id="1629357494">
      <w:bodyDiv w:val="1"/>
      <w:marLeft w:val="0"/>
      <w:marRight w:val="0"/>
      <w:marTop w:val="0"/>
      <w:marBottom w:val="0"/>
      <w:divBdr>
        <w:top w:val="none" w:sz="0" w:space="0" w:color="auto"/>
        <w:left w:val="none" w:sz="0" w:space="0" w:color="auto"/>
        <w:bottom w:val="none" w:sz="0" w:space="0" w:color="auto"/>
        <w:right w:val="none" w:sz="0" w:space="0" w:color="auto"/>
      </w:divBdr>
      <w:divsChild>
        <w:div w:id="246578138">
          <w:marLeft w:val="0"/>
          <w:marRight w:val="0"/>
          <w:marTop w:val="0"/>
          <w:marBottom w:val="0"/>
          <w:divBdr>
            <w:top w:val="none" w:sz="0" w:space="0" w:color="auto"/>
            <w:left w:val="none" w:sz="0" w:space="0" w:color="auto"/>
            <w:bottom w:val="none" w:sz="0" w:space="0" w:color="auto"/>
            <w:right w:val="none" w:sz="0" w:space="0" w:color="auto"/>
          </w:divBdr>
        </w:div>
        <w:div w:id="1177041603">
          <w:marLeft w:val="0"/>
          <w:marRight w:val="0"/>
          <w:marTop w:val="0"/>
          <w:marBottom w:val="0"/>
          <w:divBdr>
            <w:top w:val="none" w:sz="0" w:space="0" w:color="auto"/>
            <w:left w:val="none" w:sz="0" w:space="0" w:color="auto"/>
            <w:bottom w:val="none" w:sz="0" w:space="0" w:color="auto"/>
            <w:right w:val="none" w:sz="0" w:space="0" w:color="auto"/>
          </w:divBdr>
        </w:div>
        <w:div w:id="1103961253">
          <w:marLeft w:val="0"/>
          <w:marRight w:val="0"/>
          <w:marTop w:val="0"/>
          <w:marBottom w:val="0"/>
          <w:divBdr>
            <w:top w:val="none" w:sz="0" w:space="0" w:color="auto"/>
            <w:left w:val="none" w:sz="0" w:space="0" w:color="auto"/>
            <w:bottom w:val="none" w:sz="0" w:space="0" w:color="auto"/>
            <w:right w:val="none" w:sz="0" w:space="0" w:color="auto"/>
          </w:divBdr>
        </w:div>
        <w:div w:id="1330525972">
          <w:marLeft w:val="0"/>
          <w:marRight w:val="0"/>
          <w:marTop w:val="0"/>
          <w:marBottom w:val="0"/>
          <w:divBdr>
            <w:top w:val="none" w:sz="0" w:space="0" w:color="auto"/>
            <w:left w:val="none" w:sz="0" w:space="0" w:color="auto"/>
            <w:bottom w:val="none" w:sz="0" w:space="0" w:color="auto"/>
            <w:right w:val="none" w:sz="0" w:space="0" w:color="auto"/>
          </w:divBdr>
        </w:div>
        <w:div w:id="963775256">
          <w:marLeft w:val="0"/>
          <w:marRight w:val="0"/>
          <w:marTop w:val="0"/>
          <w:marBottom w:val="0"/>
          <w:divBdr>
            <w:top w:val="none" w:sz="0" w:space="0" w:color="auto"/>
            <w:left w:val="none" w:sz="0" w:space="0" w:color="auto"/>
            <w:bottom w:val="none" w:sz="0" w:space="0" w:color="auto"/>
            <w:right w:val="none" w:sz="0" w:space="0" w:color="auto"/>
          </w:divBdr>
        </w:div>
        <w:div w:id="689798334">
          <w:marLeft w:val="0"/>
          <w:marRight w:val="0"/>
          <w:marTop w:val="0"/>
          <w:marBottom w:val="0"/>
          <w:divBdr>
            <w:top w:val="none" w:sz="0" w:space="0" w:color="auto"/>
            <w:left w:val="none" w:sz="0" w:space="0" w:color="auto"/>
            <w:bottom w:val="none" w:sz="0" w:space="0" w:color="auto"/>
            <w:right w:val="none" w:sz="0" w:space="0" w:color="auto"/>
          </w:divBdr>
        </w:div>
        <w:div w:id="887180844">
          <w:marLeft w:val="0"/>
          <w:marRight w:val="0"/>
          <w:marTop w:val="0"/>
          <w:marBottom w:val="0"/>
          <w:divBdr>
            <w:top w:val="none" w:sz="0" w:space="0" w:color="auto"/>
            <w:left w:val="none" w:sz="0" w:space="0" w:color="auto"/>
            <w:bottom w:val="none" w:sz="0" w:space="0" w:color="auto"/>
            <w:right w:val="none" w:sz="0" w:space="0" w:color="auto"/>
          </w:divBdr>
        </w:div>
        <w:div w:id="221260593">
          <w:marLeft w:val="0"/>
          <w:marRight w:val="0"/>
          <w:marTop w:val="0"/>
          <w:marBottom w:val="0"/>
          <w:divBdr>
            <w:top w:val="none" w:sz="0" w:space="0" w:color="auto"/>
            <w:left w:val="none" w:sz="0" w:space="0" w:color="auto"/>
            <w:bottom w:val="none" w:sz="0" w:space="0" w:color="auto"/>
            <w:right w:val="none" w:sz="0" w:space="0" w:color="auto"/>
          </w:divBdr>
        </w:div>
        <w:div w:id="529807290">
          <w:marLeft w:val="0"/>
          <w:marRight w:val="0"/>
          <w:marTop w:val="0"/>
          <w:marBottom w:val="0"/>
          <w:divBdr>
            <w:top w:val="none" w:sz="0" w:space="0" w:color="auto"/>
            <w:left w:val="none" w:sz="0" w:space="0" w:color="auto"/>
            <w:bottom w:val="none" w:sz="0" w:space="0" w:color="auto"/>
            <w:right w:val="none" w:sz="0" w:space="0" w:color="auto"/>
          </w:divBdr>
        </w:div>
        <w:div w:id="1066685512">
          <w:marLeft w:val="0"/>
          <w:marRight w:val="0"/>
          <w:marTop w:val="0"/>
          <w:marBottom w:val="0"/>
          <w:divBdr>
            <w:top w:val="none" w:sz="0" w:space="0" w:color="auto"/>
            <w:left w:val="none" w:sz="0" w:space="0" w:color="auto"/>
            <w:bottom w:val="none" w:sz="0" w:space="0" w:color="auto"/>
            <w:right w:val="none" w:sz="0" w:space="0" w:color="auto"/>
          </w:divBdr>
        </w:div>
        <w:div w:id="148987103">
          <w:marLeft w:val="0"/>
          <w:marRight w:val="0"/>
          <w:marTop w:val="0"/>
          <w:marBottom w:val="0"/>
          <w:divBdr>
            <w:top w:val="none" w:sz="0" w:space="0" w:color="auto"/>
            <w:left w:val="none" w:sz="0" w:space="0" w:color="auto"/>
            <w:bottom w:val="none" w:sz="0" w:space="0" w:color="auto"/>
            <w:right w:val="none" w:sz="0" w:space="0" w:color="auto"/>
          </w:divBdr>
        </w:div>
        <w:div w:id="1420518857">
          <w:marLeft w:val="0"/>
          <w:marRight w:val="0"/>
          <w:marTop w:val="0"/>
          <w:marBottom w:val="0"/>
          <w:divBdr>
            <w:top w:val="none" w:sz="0" w:space="0" w:color="auto"/>
            <w:left w:val="none" w:sz="0" w:space="0" w:color="auto"/>
            <w:bottom w:val="none" w:sz="0" w:space="0" w:color="auto"/>
            <w:right w:val="none" w:sz="0" w:space="0" w:color="auto"/>
          </w:divBdr>
        </w:div>
        <w:div w:id="2134589337">
          <w:marLeft w:val="0"/>
          <w:marRight w:val="0"/>
          <w:marTop w:val="0"/>
          <w:marBottom w:val="0"/>
          <w:divBdr>
            <w:top w:val="none" w:sz="0" w:space="0" w:color="auto"/>
            <w:left w:val="none" w:sz="0" w:space="0" w:color="auto"/>
            <w:bottom w:val="none" w:sz="0" w:space="0" w:color="auto"/>
            <w:right w:val="none" w:sz="0" w:space="0" w:color="auto"/>
          </w:divBdr>
        </w:div>
        <w:div w:id="33389577">
          <w:marLeft w:val="0"/>
          <w:marRight w:val="0"/>
          <w:marTop w:val="0"/>
          <w:marBottom w:val="0"/>
          <w:divBdr>
            <w:top w:val="none" w:sz="0" w:space="0" w:color="auto"/>
            <w:left w:val="none" w:sz="0" w:space="0" w:color="auto"/>
            <w:bottom w:val="none" w:sz="0" w:space="0" w:color="auto"/>
            <w:right w:val="none" w:sz="0" w:space="0" w:color="auto"/>
          </w:divBdr>
        </w:div>
        <w:div w:id="1929003930">
          <w:marLeft w:val="0"/>
          <w:marRight w:val="0"/>
          <w:marTop w:val="0"/>
          <w:marBottom w:val="0"/>
          <w:divBdr>
            <w:top w:val="none" w:sz="0" w:space="0" w:color="auto"/>
            <w:left w:val="none" w:sz="0" w:space="0" w:color="auto"/>
            <w:bottom w:val="none" w:sz="0" w:space="0" w:color="auto"/>
            <w:right w:val="none" w:sz="0" w:space="0" w:color="auto"/>
          </w:divBdr>
        </w:div>
        <w:div w:id="1273778452">
          <w:marLeft w:val="0"/>
          <w:marRight w:val="0"/>
          <w:marTop w:val="0"/>
          <w:marBottom w:val="0"/>
          <w:divBdr>
            <w:top w:val="none" w:sz="0" w:space="0" w:color="auto"/>
            <w:left w:val="none" w:sz="0" w:space="0" w:color="auto"/>
            <w:bottom w:val="none" w:sz="0" w:space="0" w:color="auto"/>
            <w:right w:val="none" w:sz="0" w:space="0" w:color="auto"/>
          </w:divBdr>
        </w:div>
      </w:divsChild>
    </w:div>
    <w:div w:id="1755055653">
      <w:bodyDiv w:val="1"/>
      <w:marLeft w:val="0"/>
      <w:marRight w:val="0"/>
      <w:marTop w:val="0"/>
      <w:marBottom w:val="0"/>
      <w:divBdr>
        <w:top w:val="none" w:sz="0" w:space="0" w:color="auto"/>
        <w:left w:val="none" w:sz="0" w:space="0" w:color="auto"/>
        <w:bottom w:val="none" w:sz="0" w:space="0" w:color="auto"/>
        <w:right w:val="none" w:sz="0" w:space="0" w:color="auto"/>
      </w:divBdr>
      <w:divsChild>
        <w:div w:id="1892038311">
          <w:marLeft w:val="0"/>
          <w:marRight w:val="0"/>
          <w:marTop w:val="0"/>
          <w:marBottom w:val="0"/>
          <w:divBdr>
            <w:top w:val="none" w:sz="0" w:space="0" w:color="auto"/>
            <w:left w:val="none" w:sz="0" w:space="0" w:color="auto"/>
            <w:bottom w:val="none" w:sz="0" w:space="0" w:color="auto"/>
            <w:right w:val="none" w:sz="0" w:space="0" w:color="auto"/>
          </w:divBdr>
        </w:div>
        <w:div w:id="1246067715">
          <w:marLeft w:val="0"/>
          <w:marRight w:val="0"/>
          <w:marTop w:val="0"/>
          <w:marBottom w:val="0"/>
          <w:divBdr>
            <w:top w:val="none" w:sz="0" w:space="0" w:color="auto"/>
            <w:left w:val="none" w:sz="0" w:space="0" w:color="auto"/>
            <w:bottom w:val="none" w:sz="0" w:space="0" w:color="auto"/>
            <w:right w:val="none" w:sz="0" w:space="0" w:color="auto"/>
          </w:divBdr>
        </w:div>
        <w:div w:id="698967215">
          <w:marLeft w:val="0"/>
          <w:marRight w:val="0"/>
          <w:marTop w:val="0"/>
          <w:marBottom w:val="0"/>
          <w:divBdr>
            <w:top w:val="none" w:sz="0" w:space="0" w:color="auto"/>
            <w:left w:val="none" w:sz="0" w:space="0" w:color="auto"/>
            <w:bottom w:val="none" w:sz="0" w:space="0" w:color="auto"/>
            <w:right w:val="none" w:sz="0" w:space="0" w:color="auto"/>
          </w:divBdr>
        </w:div>
        <w:div w:id="1137263575">
          <w:marLeft w:val="0"/>
          <w:marRight w:val="0"/>
          <w:marTop w:val="0"/>
          <w:marBottom w:val="0"/>
          <w:divBdr>
            <w:top w:val="none" w:sz="0" w:space="0" w:color="auto"/>
            <w:left w:val="none" w:sz="0" w:space="0" w:color="auto"/>
            <w:bottom w:val="none" w:sz="0" w:space="0" w:color="auto"/>
            <w:right w:val="none" w:sz="0" w:space="0" w:color="auto"/>
          </w:divBdr>
        </w:div>
        <w:div w:id="616061125">
          <w:marLeft w:val="0"/>
          <w:marRight w:val="0"/>
          <w:marTop w:val="0"/>
          <w:marBottom w:val="0"/>
          <w:divBdr>
            <w:top w:val="none" w:sz="0" w:space="0" w:color="auto"/>
            <w:left w:val="none" w:sz="0" w:space="0" w:color="auto"/>
            <w:bottom w:val="none" w:sz="0" w:space="0" w:color="auto"/>
            <w:right w:val="none" w:sz="0" w:space="0" w:color="auto"/>
          </w:divBdr>
        </w:div>
        <w:div w:id="602303783">
          <w:marLeft w:val="0"/>
          <w:marRight w:val="0"/>
          <w:marTop w:val="0"/>
          <w:marBottom w:val="0"/>
          <w:divBdr>
            <w:top w:val="none" w:sz="0" w:space="0" w:color="auto"/>
            <w:left w:val="none" w:sz="0" w:space="0" w:color="auto"/>
            <w:bottom w:val="none" w:sz="0" w:space="0" w:color="auto"/>
            <w:right w:val="none" w:sz="0" w:space="0" w:color="auto"/>
          </w:divBdr>
        </w:div>
        <w:div w:id="342783316">
          <w:marLeft w:val="0"/>
          <w:marRight w:val="0"/>
          <w:marTop w:val="0"/>
          <w:marBottom w:val="0"/>
          <w:divBdr>
            <w:top w:val="none" w:sz="0" w:space="0" w:color="auto"/>
            <w:left w:val="none" w:sz="0" w:space="0" w:color="auto"/>
            <w:bottom w:val="none" w:sz="0" w:space="0" w:color="auto"/>
            <w:right w:val="none" w:sz="0" w:space="0" w:color="auto"/>
          </w:divBdr>
        </w:div>
        <w:div w:id="856237064">
          <w:marLeft w:val="0"/>
          <w:marRight w:val="0"/>
          <w:marTop w:val="0"/>
          <w:marBottom w:val="0"/>
          <w:divBdr>
            <w:top w:val="none" w:sz="0" w:space="0" w:color="auto"/>
            <w:left w:val="none" w:sz="0" w:space="0" w:color="auto"/>
            <w:bottom w:val="none" w:sz="0" w:space="0" w:color="auto"/>
            <w:right w:val="none" w:sz="0" w:space="0" w:color="auto"/>
          </w:divBdr>
        </w:div>
        <w:div w:id="1506558390">
          <w:marLeft w:val="0"/>
          <w:marRight w:val="0"/>
          <w:marTop w:val="0"/>
          <w:marBottom w:val="0"/>
          <w:divBdr>
            <w:top w:val="none" w:sz="0" w:space="0" w:color="auto"/>
            <w:left w:val="none" w:sz="0" w:space="0" w:color="auto"/>
            <w:bottom w:val="none" w:sz="0" w:space="0" w:color="auto"/>
            <w:right w:val="none" w:sz="0" w:space="0" w:color="auto"/>
          </w:divBdr>
        </w:div>
        <w:div w:id="2105683031">
          <w:marLeft w:val="0"/>
          <w:marRight w:val="0"/>
          <w:marTop w:val="0"/>
          <w:marBottom w:val="0"/>
          <w:divBdr>
            <w:top w:val="none" w:sz="0" w:space="0" w:color="auto"/>
            <w:left w:val="none" w:sz="0" w:space="0" w:color="auto"/>
            <w:bottom w:val="none" w:sz="0" w:space="0" w:color="auto"/>
            <w:right w:val="none" w:sz="0" w:space="0" w:color="auto"/>
          </w:divBdr>
        </w:div>
        <w:div w:id="325015215">
          <w:marLeft w:val="0"/>
          <w:marRight w:val="0"/>
          <w:marTop w:val="0"/>
          <w:marBottom w:val="0"/>
          <w:divBdr>
            <w:top w:val="none" w:sz="0" w:space="0" w:color="auto"/>
            <w:left w:val="none" w:sz="0" w:space="0" w:color="auto"/>
            <w:bottom w:val="none" w:sz="0" w:space="0" w:color="auto"/>
            <w:right w:val="none" w:sz="0" w:space="0" w:color="auto"/>
          </w:divBdr>
        </w:div>
        <w:div w:id="722799233">
          <w:marLeft w:val="0"/>
          <w:marRight w:val="0"/>
          <w:marTop w:val="0"/>
          <w:marBottom w:val="0"/>
          <w:divBdr>
            <w:top w:val="none" w:sz="0" w:space="0" w:color="auto"/>
            <w:left w:val="none" w:sz="0" w:space="0" w:color="auto"/>
            <w:bottom w:val="none" w:sz="0" w:space="0" w:color="auto"/>
            <w:right w:val="none" w:sz="0" w:space="0" w:color="auto"/>
          </w:divBdr>
        </w:div>
        <w:div w:id="287324059">
          <w:marLeft w:val="0"/>
          <w:marRight w:val="0"/>
          <w:marTop w:val="0"/>
          <w:marBottom w:val="0"/>
          <w:divBdr>
            <w:top w:val="none" w:sz="0" w:space="0" w:color="auto"/>
            <w:left w:val="none" w:sz="0" w:space="0" w:color="auto"/>
            <w:bottom w:val="none" w:sz="0" w:space="0" w:color="auto"/>
            <w:right w:val="none" w:sz="0" w:space="0" w:color="auto"/>
          </w:divBdr>
        </w:div>
        <w:div w:id="1443064322">
          <w:marLeft w:val="0"/>
          <w:marRight w:val="0"/>
          <w:marTop w:val="0"/>
          <w:marBottom w:val="0"/>
          <w:divBdr>
            <w:top w:val="none" w:sz="0" w:space="0" w:color="auto"/>
            <w:left w:val="none" w:sz="0" w:space="0" w:color="auto"/>
            <w:bottom w:val="none" w:sz="0" w:space="0" w:color="auto"/>
            <w:right w:val="none" w:sz="0" w:space="0" w:color="auto"/>
          </w:divBdr>
        </w:div>
        <w:div w:id="1777096738">
          <w:marLeft w:val="0"/>
          <w:marRight w:val="0"/>
          <w:marTop w:val="0"/>
          <w:marBottom w:val="0"/>
          <w:divBdr>
            <w:top w:val="none" w:sz="0" w:space="0" w:color="auto"/>
            <w:left w:val="none" w:sz="0" w:space="0" w:color="auto"/>
            <w:bottom w:val="none" w:sz="0" w:space="0" w:color="auto"/>
            <w:right w:val="none" w:sz="0" w:space="0" w:color="auto"/>
          </w:divBdr>
        </w:div>
        <w:div w:id="809173573">
          <w:marLeft w:val="0"/>
          <w:marRight w:val="0"/>
          <w:marTop w:val="0"/>
          <w:marBottom w:val="0"/>
          <w:divBdr>
            <w:top w:val="none" w:sz="0" w:space="0" w:color="auto"/>
            <w:left w:val="none" w:sz="0" w:space="0" w:color="auto"/>
            <w:bottom w:val="none" w:sz="0" w:space="0" w:color="auto"/>
            <w:right w:val="none" w:sz="0" w:space="0" w:color="auto"/>
          </w:divBdr>
        </w:div>
        <w:div w:id="484467201">
          <w:marLeft w:val="0"/>
          <w:marRight w:val="0"/>
          <w:marTop w:val="0"/>
          <w:marBottom w:val="0"/>
          <w:divBdr>
            <w:top w:val="none" w:sz="0" w:space="0" w:color="auto"/>
            <w:left w:val="none" w:sz="0" w:space="0" w:color="auto"/>
            <w:bottom w:val="none" w:sz="0" w:space="0" w:color="auto"/>
            <w:right w:val="none" w:sz="0" w:space="0" w:color="auto"/>
          </w:divBdr>
        </w:div>
        <w:div w:id="1865442416">
          <w:marLeft w:val="0"/>
          <w:marRight w:val="0"/>
          <w:marTop w:val="0"/>
          <w:marBottom w:val="0"/>
          <w:divBdr>
            <w:top w:val="none" w:sz="0" w:space="0" w:color="auto"/>
            <w:left w:val="none" w:sz="0" w:space="0" w:color="auto"/>
            <w:bottom w:val="none" w:sz="0" w:space="0" w:color="auto"/>
            <w:right w:val="none" w:sz="0" w:space="0" w:color="auto"/>
          </w:divBdr>
        </w:div>
        <w:div w:id="1190878035">
          <w:marLeft w:val="0"/>
          <w:marRight w:val="0"/>
          <w:marTop w:val="0"/>
          <w:marBottom w:val="0"/>
          <w:divBdr>
            <w:top w:val="none" w:sz="0" w:space="0" w:color="auto"/>
            <w:left w:val="none" w:sz="0" w:space="0" w:color="auto"/>
            <w:bottom w:val="none" w:sz="0" w:space="0" w:color="auto"/>
            <w:right w:val="none" w:sz="0" w:space="0" w:color="auto"/>
          </w:divBdr>
        </w:div>
        <w:div w:id="369189599">
          <w:marLeft w:val="0"/>
          <w:marRight w:val="0"/>
          <w:marTop w:val="0"/>
          <w:marBottom w:val="0"/>
          <w:divBdr>
            <w:top w:val="none" w:sz="0" w:space="0" w:color="auto"/>
            <w:left w:val="none" w:sz="0" w:space="0" w:color="auto"/>
            <w:bottom w:val="none" w:sz="0" w:space="0" w:color="auto"/>
            <w:right w:val="none" w:sz="0" w:space="0" w:color="auto"/>
          </w:divBdr>
        </w:div>
        <w:div w:id="996424713">
          <w:marLeft w:val="0"/>
          <w:marRight w:val="0"/>
          <w:marTop w:val="0"/>
          <w:marBottom w:val="0"/>
          <w:divBdr>
            <w:top w:val="none" w:sz="0" w:space="0" w:color="auto"/>
            <w:left w:val="none" w:sz="0" w:space="0" w:color="auto"/>
            <w:bottom w:val="none" w:sz="0" w:space="0" w:color="auto"/>
            <w:right w:val="none" w:sz="0" w:space="0" w:color="auto"/>
          </w:divBdr>
        </w:div>
        <w:div w:id="1166358133">
          <w:marLeft w:val="0"/>
          <w:marRight w:val="0"/>
          <w:marTop w:val="0"/>
          <w:marBottom w:val="0"/>
          <w:divBdr>
            <w:top w:val="none" w:sz="0" w:space="0" w:color="auto"/>
            <w:left w:val="none" w:sz="0" w:space="0" w:color="auto"/>
            <w:bottom w:val="none" w:sz="0" w:space="0" w:color="auto"/>
            <w:right w:val="none" w:sz="0" w:space="0" w:color="auto"/>
          </w:divBdr>
        </w:div>
        <w:div w:id="970669193">
          <w:marLeft w:val="0"/>
          <w:marRight w:val="0"/>
          <w:marTop w:val="0"/>
          <w:marBottom w:val="0"/>
          <w:divBdr>
            <w:top w:val="none" w:sz="0" w:space="0" w:color="auto"/>
            <w:left w:val="none" w:sz="0" w:space="0" w:color="auto"/>
            <w:bottom w:val="none" w:sz="0" w:space="0" w:color="auto"/>
            <w:right w:val="none" w:sz="0" w:space="0" w:color="auto"/>
          </w:divBdr>
        </w:div>
      </w:divsChild>
    </w:div>
    <w:div w:id="1836610345">
      <w:bodyDiv w:val="1"/>
      <w:marLeft w:val="0"/>
      <w:marRight w:val="0"/>
      <w:marTop w:val="0"/>
      <w:marBottom w:val="0"/>
      <w:divBdr>
        <w:top w:val="none" w:sz="0" w:space="0" w:color="auto"/>
        <w:left w:val="none" w:sz="0" w:space="0" w:color="auto"/>
        <w:bottom w:val="none" w:sz="0" w:space="0" w:color="auto"/>
        <w:right w:val="none" w:sz="0" w:space="0" w:color="auto"/>
      </w:divBdr>
      <w:divsChild>
        <w:div w:id="616721161">
          <w:marLeft w:val="0"/>
          <w:marRight w:val="0"/>
          <w:marTop w:val="0"/>
          <w:marBottom w:val="0"/>
          <w:divBdr>
            <w:top w:val="none" w:sz="0" w:space="0" w:color="auto"/>
            <w:left w:val="none" w:sz="0" w:space="0" w:color="auto"/>
            <w:bottom w:val="none" w:sz="0" w:space="0" w:color="auto"/>
            <w:right w:val="none" w:sz="0" w:space="0" w:color="auto"/>
          </w:divBdr>
          <w:divsChild>
            <w:div w:id="1218668622">
              <w:marLeft w:val="0"/>
              <w:marRight w:val="0"/>
              <w:marTop w:val="0"/>
              <w:marBottom w:val="0"/>
              <w:divBdr>
                <w:top w:val="none" w:sz="0" w:space="0" w:color="auto"/>
                <w:left w:val="none" w:sz="0" w:space="0" w:color="auto"/>
                <w:bottom w:val="none" w:sz="0" w:space="0" w:color="auto"/>
                <w:right w:val="none" w:sz="0" w:space="0" w:color="auto"/>
              </w:divBdr>
            </w:div>
            <w:div w:id="174615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575891">
      <w:bodyDiv w:val="1"/>
      <w:marLeft w:val="0"/>
      <w:marRight w:val="0"/>
      <w:marTop w:val="0"/>
      <w:marBottom w:val="0"/>
      <w:divBdr>
        <w:top w:val="none" w:sz="0" w:space="0" w:color="auto"/>
        <w:left w:val="none" w:sz="0" w:space="0" w:color="auto"/>
        <w:bottom w:val="none" w:sz="0" w:space="0" w:color="auto"/>
        <w:right w:val="none" w:sz="0" w:space="0" w:color="auto"/>
      </w:divBdr>
      <w:divsChild>
        <w:div w:id="1946496413">
          <w:marLeft w:val="0"/>
          <w:marRight w:val="0"/>
          <w:marTop w:val="0"/>
          <w:marBottom w:val="0"/>
          <w:divBdr>
            <w:top w:val="none" w:sz="0" w:space="0" w:color="auto"/>
            <w:left w:val="none" w:sz="0" w:space="0" w:color="auto"/>
            <w:bottom w:val="none" w:sz="0" w:space="0" w:color="auto"/>
            <w:right w:val="none" w:sz="0" w:space="0" w:color="auto"/>
          </w:divBdr>
          <w:divsChild>
            <w:div w:id="1135876843">
              <w:marLeft w:val="0"/>
              <w:marRight w:val="0"/>
              <w:marTop w:val="0"/>
              <w:marBottom w:val="0"/>
              <w:divBdr>
                <w:top w:val="none" w:sz="0" w:space="0" w:color="auto"/>
                <w:left w:val="none" w:sz="0" w:space="0" w:color="auto"/>
                <w:bottom w:val="none" w:sz="0" w:space="0" w:color="auto"/>
                <w:right w:val="none" w:sz="0" w:space="0" w:color="auto"/>
              </w:divBdr>
            </w:div>
            <w:div w:id="103222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47294">
      <w:bodyDiv w:val="1"/>
      <w:marLeft w:val="0"/>
      <w:marRight w:val="0"/>
      <w:marTop w:val="0"/>
      <w:marBottom w:val="0"/>
      <w:divBdr>
        <w:top w:val="none" w:sz="0" w:space="0" w:color="auto"/>
        <w:left w:val="none" w:sz="0" w:space="0" w:color="auto"/>
        <w:bottom w:val="none" w:sz="0" w:space="0" w:color="auto"/>
        <w:right w:val="none" w:sz="0" w:space="0" w:color="auto"/>
      </w:divBdr>
    </w:div>
    <w:div w:id="1946648439">
      <w:bodyDiv w:val="1"/>
      <w:marLeft w:val="0"/>
      <w:marRight w:val="0"/>
      <w:marTop w:val="0"/>
      <w:marBottom w:val="0"/>
      <w:divBdr>
        <w:top w:val="none" w:sz="0" w:space="0" w:color="auto"/>
        <w:left w:val="none" w:sz="0" w:space="0" w:color="auto"/>
        <w:bottom w:val="none" w:sz="0" w:space="0" w:color="auto"/>
        <w:right w:val="none" w:sz="0" w:space="0" w:color="auto"/>
      </w:divBdr>
      <w:divsChild>
        <w:div w:id="12141211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592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13834">
      <w:bodyDiv w:val="1"/>
      <w:marLeft w:val="0"/>
      <w:marRight w:val="0"/>
      <w:marTop w:val="0"/>
      <w:marBottom w:val="0"/>
      <w:divBdr>
        <w:top w:val="none" w:sz="0" w:space="0" w:color="auto"/>
        <w:left w:val="none" w:sz="0" w:space="0" w:color="auto"/>
        <w:bottom w:val="none" w:sz="0" w:space="0" w:color="auto"/>
        <w:right w:val="none" w:sz="0" w:space="0" w:color="auto"/>
      </w:divBdr>
    </w:div>
    <w:div w:id="2022580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png"/><Relationship Id="rId18" Type="http://schemas.openxmlformats.org/officeDocument/2006/relationships/hyperlink" Target="http://medievalart.org.uk/Chartres/141_pages/Chartres_Bay141_key.htm" TargetMode="External"/><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hyperlink" Target="http://medievalart.org.uk/Chartres/030a_pages/Chartres_Bay030a_key.htm" TargetMode="Externa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www.youtube.com/watch?v=sEYDDgkLbBQ" TargetMode="External"/><Relationship Id="rId23" Type="http://schemas.openxmlformats.org/officeDocument/2006/relationships/hyperlink" Target="https://cem.revues.org/13486" TargetMode="External"/><Relationship Id="rId28" Type="http://schemas.openxmlformats.org/officeDocument/2006/relationships/image" Target="media/image15.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ndoduc.free.fr/vitraux/htm7101/ND@Chartres_141_Jonas_Habacuq_Daniel.php" TargetMode="Externa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mesvitrauxfavoris.fr/index_htm_files/108112.jpg" TargetMode="Externa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SCH\Documents\A.%20Documents%20texte\mod&#232;les\Document%20structur&#233;.dotm"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eg"/></Relationships>
</file>

<file path=word/theme/theme1.xml><?xml version="1.0" encoding="utf-8"?>
<a:theme xmlns:a="http://schemas.openxmlformats.org/drawingml/2006/main" name="Organique">
  <a:themeElements>
    <a:clrScheme name="Bleu vert">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Trebuchet MS">
      <a:maj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rganique">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EC6BBC-AE4D-42A8-B66F-D4CA961D7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 structuré.dotm</Template>
  <TotalTime>1059</TotalTime>
  <Pages>1</Pages>
  <Words>4905</Words>
  <Characters>26979</Characters>
  <Application>Microsoft Office Word</Application>
  <DocSecurity>0</DocSecurity>
  <Lines>224</Lines>
  <Paragraphs>63</Paragraphs>
  <ScaleCrop>false</ScaleCrop>
  <HeadingPairs>
    <vt:vector size="2" baseType="variant">
      <vt:variant>
        <vt:lpstr>Titre</vt:lpstr>
      </vt:variant>
      <vt:variant>
        <vt:i4>1</vt:i4>
      </vt:variant>
    </vt:vector>
  </HeadingPairs>
  <TitlesOfParts>
    <vt:vector size="1" baseType="lpstr">
      <vt:lpstr>Rock and Roll la double conversion</vt:lpstr>
    </vt:vector>
  </TitlesOfParts>
  <Company/>
  <LinksUpToDate>false</LinksUpToDate>
  <CharactersWithSpaces>31821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Rock and Roll la double conversion</dc:title>
  <dc:subject/>
  <dc:creator>Bernard Schubiger</dc:creator>
  <cp:keywords/>
  <dc:description/>
  <cp:lastModifiedBy>Bernard Schubiger</cp:lastModifiedBy>
  <cp:revision>11</cp:revision>
  <dcterms:created xsi:type="dcterms:W3CDTF">2016-02-11T15:05:00Z</dcterms:created>
  <dcterms:modified xsi:type="dcterms:W3CDTF">2023-05-09T13:32:00Z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zotero-version="4.0.21.5"&gt;&lt;session id="p2lRhAxj"/&gt;&lt;style id="http://www.zotero.org/styles/chicago-note-bibliography" hasBibliography="1" bibliographyStyleHasBeenSet="0"/&gt;&lt;prefs&gt;&lt;pref name="fieldType" value="Field"/&gt;&lt;pref name="store</vt:lpwstr>
  </property>
  <property fmtid="{D5CDD505-2E9C-101B-9397-08002B2CF9AE}" pid="3" name="ZOTERO_PREF_2">
    <vt:lpwstr>References" value="true"/&gt;&lt;pref name="automaticJournalAbbreviations" value="true"/&gt;&lt;pref name="noteType" value="1"/&gt;&lt;/prefs&gt;&lt;/data&gt;</vt:lpwstr>
  </property>
</Properties>
</file>